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39B" w:rsidRDefault="008F24FE">
      <w:pPr>
        <w:spacing w:after="0" w:line="259" w:lineRule="auto"/>
        <w:ind w:left="-135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810000" cy="90551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39B" w:rsidRDefault="008F24FE">
      <w:pPr>
        <w:spacing w:after="3125" w:line="259" w:lineRule="auto"/>
        <w:ind w:left="1262" w:firstLine="0"/>
        <w:jc w:val="center"/>
      </w:pPr>
      <w:r>
        <w:rPr>
          <w:rFonts w:ascii="Tahoma" w:eastAsia="Tahoma" w:hAnsi="Tahoma" w:cs="Tahoma"/>
        </w:rPr>
        <w:t xml:space="preserve"> </w:t>
      </w:r>
    </w:p>
    <w:p w:rsidR="00D2539B" w:rsidRDefault="008F24FE">
      <w:pPr>
        <w:spacing w:after="0" w:line="248" w:lineRule="auto"/>
        <w:ind w:left="120" w:firstLine="0"/>
        <w:jc w:val="left"/>
      </w:pPr>
      <w:r>
        <w:rPr>
          <w:rFonts w:ascii="Tahoma" w:eastAsia="Tahoma" w:hAnsi="Tahoma" w:cs="Tahoma"/>
          <w:sz w:val="48"/>
        </w:rPr>
        <w:t xml:space="preserve"> Приказ Минобрнауки России от 02.08.2013 N </w:t>
      </w:r>
    </w:p>
    <w:p w:rsidR="00D2539B" w:rsidRDefault="008F24FE">
      <w:pPr>
        <w:spacing w:after="0" w:line="265" w:lineRule="auto"/>
        <w:ind w:left="10" w:right="90" w:hanging="10"/>
        <w:jc w:val="center"/>
      </w:pPr>
      <w:r>
        <w:rPr>
          <w:rFonts w:ascii="Tahoma" w:eastAsia="Tahoma" w:hAnsi="Tahoma" w:cs="Tahoma"/>
          <w:sz w:val="48"/>
        </w:rPr>
        <w:t xml:space="preserve">740 </w:t>
      </w:r>
    </w:p>
    <w:p w:rsidR="00D2539B" w:rsidRDefault="008F24FE">
      <w:pPr>
        <w:spacing w:after="0" w:line="265" w:lineRule="auto"/>
        <w:ind w:left="10" w:right="87" w:hanging="10"/>
        <w:jc w:val="center"/>
      </w:pPr>
      <w:r>
        <w:rPr>
          <w:rFonts w:ascii="Tahoma" w:eastAsia="Tahoma" w:hAnsi="Tahoma" w:cs="Tahoma"/>
          <w:sz w:val="48"/>
        </w:rPr>
        <w:t xml:space="preserve">(ред. от 09.04.2015) </w:t>
      </w:r>
    </w:p>
    <w:p w:rsidR="00D2539B" w:rsidRDefault="008F24FE">
      <w:pPr>
        <w:spacing w:after="0" w:line="248" w:lineRule="auto"/>
        <w:ind w:left="-15" w:firstLine="1640"/>
        <w:jc w:val="left"/>
      </w:pPr>
      <w:r>
        <w:rPr>
          <w:rFonts w:ascii="Tahoma" w:eastAsia="Tahoma" w:hAnsi="Tahoma" w:cs="Tahoma"/>
          <w:sz w:val="48"/>
        </w:rPr>
        <w:t xml:space="preserve">"Об утверждении федерального государственного образовательного стандарта среднего профессионального образования по </w:t>
      </w:r>
    </w:p>
    <w:p w:rsidR="00D2539B" w:rsidRDefault="008F24FE">
      <w:pPr>
        <w:spacing w:after="0" w:line="248" w:lineRule="auto"/>
        <w:ind w:left="977" w:hanging="658"/>
        <w:jc w:val="left"/>
      </w:pPr>
      <w:r>
        <w:rPr>
          <w:rFonts w:ascii="Tahoma" w:eastAsia="Tahoma" w:hAnsi="Tahoma" w:cs="Tahoma"/>
          <w:sz w:val="48"/>
        </w:rPr>
        <w:t>профессии 110800.02 Тракторист-</w:t>
      </w:r>
      <w:r>
        <w:rPr>
          <w:rFonts w:ascii="Tahoma" w:eastAsia="Tahoma" w:hAnsi="Tahoma" w:cs="Tahoma"/>
          <w:sz w:val="48"/>
        </w:rPr>
        <w:t xml:space="preserve">машинист сельскохозяйственного производства" </w:t>
      </w:r>
    </w:p>
    <w:p w:rsidR="00D2539B" w:rsidRDefault="008F24FE">
      <w:pPr>
        <w:spacing w:after="0" w:line="265" w:lineRule="auto"/>
        <w:ind w:left="10" w:right="90" w:hanging="10"/>
        <w:jc w:val="center"/>
      </w:pPr>
      <w:r>
        <w:rPr>
          <w:rFonts w:ascii="Tahoma" w:eastAsia="Tahoma" w:hAnsi="Tahoma" w:cs="Tahoma"/>
          <w:sz w:val="48"/>
        </w:rPr>
        <w:t xml:space="preserve">(Зарегистрировано в Минюсте России </w:t>
      </w:r>
    </w:p>
    <w:p w:rsidR="00D2539B" w:rsidRDefault="008F24FE">
      <w:pPr>
        <w:spacing w:after="1568" w:line="265" w:lineRule="auto"/>
        <w:ind w:left="10" w:right="89" w:hanging="10"/>
        <w:jc w:val="center"/>
      </w:pPr>
      <w:r>
        <w:rPr>
          <w:rFonts w:ascii="Tahoma" w:eastAsia="Tahoma" w:hAnsi="Tahoma" w:cs="Tahoma"/>
          <w:sz w:val="48"/>
        </w:rPr>
        <w:t xml:space="preserve">20.08.2013 N 29506) </w:t>
      </w:r>
    </w:p>
    <w:p w:rsidR="00D2539B" w:rsidRDefault="008F24FE">
      <w:pPr>
        <w:spacing w:after="0" w:line="259" w:lineRule="auto"/>
        <w:ind w:left="10" w:right="87" w:hanging="10"/>
        <w:jc w:val="center"/>
      </w:pPr>
      <w:r>
        <w:rPr>
          <w:rFonts w:ascii="Tahoma" w:eastAsia="Tahoma" w:hAnsi="Tahoma" w:cs="Tahoma"/>
          <w:sz w:val="28"/>
        </w:rPr>
        <w:t xml:space="preserve"> Документ предоставлен</w:t>
      </w:r>
      <w:hyperlink r:id="rId8">
        <w:r>
          <w:rPr>
            <w:rFonts w:ascii="Tahoma" w:eastAsia="Tahoma" w:hAnsi="Tahoma" w:cs="Tahoma"/>
            <w:sz w:val="28"/>
          </w:rPr>
          <w:t xml:space="preserve"> </w:t>
        </w:r>
      </w:hyperlink>
      <w:hyperlink r:id="rId9">
        <w:r>
          <w:rPr>
            <w:rFonts w:ascii="Tahoma" w:eastAsia="Tahoma" w:hAnsi="Tahoma" w:cs="Tahoma"/>
            <w:b/>
            <w:color w:val="0000FF"/>
            <w:sz w:val="28"/>
          </w:rPr>
          <w:t>КонсультантПлюс</w:t>
        </w:r>
      </w:hyperlink>
      <w:hyperlink r:id="rId10">
        <w:r>
          <w:rPr>
            <w:rFonts w:ascii="Tahoma" w:eastAsia="Tahoma" w:hAnsi="Tahoma" w:cs="Tahoma"/>
            <w:b/>
            <w:color w:val="0000FF"/>
            <w:sz w:val="28"/>
          </w:rPr>
          <w:t xml:space="preserve"> </w:t>
        </w:r>
      </w:hyperlink>
    </w:p>
    <w:p w:rsidR="00D2539B" w:rsidRDefault="008F24FE">
      <w:pPr>
        <w:spacing w:after="0" w:line="259" w:lineRule="auto"/>
        <w:ind w:left="0" w:right="5" w:firstLine="0"/>
        <w:jc w:val="center"/>
      </w:pPr>
      <w:hyperlink r:id="rId11">
        <w:r>
          <w:rPr>
            <w:rFonts w:ascii="Tahoma" w:eastAsia="Tahoma" w:hAnsi="Tahoma" w:cs="Tahoma"/>
            <w:b/>
            <w:color w:val="0000FF"/>
            <w:sz w:val="28"/>
          </w:rPr>
          <w:t xml:space="preserve"> </w:t>
        </w:r>
      </w:hyperlink>
    </w:p>
    <w:p w:rsidR="00D2539B" w:rsidRDefault="008F24FE">
      <w:pPr>
        <w:spacing w:after="0" w:line="259" w:lineRule="auto"/>
        <w:ind w:left="0" w:right="88" w:firstLine="0"/>
        <w:jc w:val="center"/>
      </w:pPr>
      <w:hyperlink r:id="rId12">
        <w:r>
          <w:rPr>
            <w:rFonts w:ascii="Tahoma" w:eastAsia="Tahoma" w:hAnsi="Tahoma" w:cs="Tahoma"/>
            <w:b/>
            <w:color w:val="0000FF"/>
            <w:sz w:val="28"/>
          </w:rPr>
          <w:t>www.consultant.ru</w:t>
        </w:r>
      </w:hyperlink>
      <w:hyperlink r:id="rId13">
        <w:r>
          <w:rPr>
            <w:rFonts w:ascii="Tahoma" w:eastAsia="Tahoma" w:hAnsi="Tahoma" w:cs="Tahoma"/>
            <w:sz w:val="28"/>
          </w:rPr>
          <w:t xml:space="preserve"> </w:t>
        </w:r>
      </w:hyperlink>
      <w:r>
        <w:rPr>
          <w:rFonts w:ascii="Tahoma" w:eastAsia="Tahoma" w:hAnsi="Tahoma" w:cs="Tahoma"/>
          <w:sz w:val="28"/>
        </w:rPr>
        <w:t xml:space="preserve"> </w:t>
      </w:r>
    </w:p>
    <w:p w:rsidR="00D2539B" w:rsidRDefault="008F24FE">
      <w:pPr>
        <w:spacing w:after="0" w:line="259" w:lineRule="auto"/>
        <w:ind w:left="0" w:firstLine="0"/>
        <w:jc w:val="center"/>
      </w:pPr>
      <w:r>
        <w:rPr>
          <w:rFonts w:ascii="Tahoma" w:eastAsia="Tahoma" w:hAnsi="Tahoma" w:cs="Tahoma"/>
          <w:sz w:val="28"/>
        </w:rPr>
        <w:t xml:space="preserve"> </w:t>
      </w:r>
    </w:p>
    <w:p w:rsidR="00D2539B" w:rsidRDefault="008F24FE">
      <w:pPr>
        <w:spacing w:after="0" w:line="259" w:lineRule="auto"/>
        <w:ind w:left="10" w:right="86" w:hanging="10"/>
        <w:jc w:val="center"/>
      </w:pPr>
      <w:r>
        <w:rPr>
          <w:rFonts w:ascii="Tahoma" w:eastAsia="Tahoma" w:hAnsi="Tahoma" w:cs="Tahoma"/>
          <w:sz w:val="28"/>
        </w:rPr>
        <w:lastRenderedPageBreak/>
        <w:t xml:space="preserve">Дата сохранения: 19.12.2015  </w:t>
      </w:r>
    </w:p>
    <w:p w:rsidR="00D2539B" w:rsidRDefault="008F24FE">
      <w:pPr>
        <w:spacing w:after="0" w:line="259" w:lineRule="auto"/>
        <w:ind w:left="0" w:firstLine="0"/>
        <w:jc w:val="center"/>
      </w:pPr>
      <w:r>
        <w:rPr>
          <w:rFonts w:ascii="Tahoma" w:eastAsia="Tahoma" w:hAnsi="Tahoma" w:cs="Tahoma"/>
          <w:sz w:val="28"/>
        </w:rPr>
        <w:t xml:space="preserve">  </w:t>
      </w:r>
    </w:p>
    <w:p w:rsidR="00D2539B" w:rsidRDefault="008F24FE">
      <w:pPr>
        <w:spacing w:after="18" w:line="259" w:lineRule="auto"/>
        <w:ind w:firstLine="0"/>
        <w:jc w:val="left"/>
      </w:pPr>
      <w:r>
        <w:t xml:space="preserve"> </w:t>
      </w:r>
    </w:p>
    <w:p w:rsidR="00D2539B" w:rsidRDefault="008F24FE">
      <w:pPr>
        <w:ind w:right="1" w:firstLine="0"/>
      </w:pPr>
      <w:r>
        <w:t xml:space="preserve">Зарегистрировано </w:t>
      </w:r>
      <w:r>
        <w:t xml:space="preserve">в Минюсте России 20 августа 2013 г. N 29506 </w:t>
      </w:r>
    </w:p>
    <w:p w:rsidR="00D2539B" w:rsidRDefault="008F24FE">
      <w:pPr>
        <w:spacing w:after="0" w:line="259" w:lineRule="auto"/>
        <w:ind w:left="295" w:right="-2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26385" name="Group 26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35075" name="Shape 35075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5EC852" id="Group 26385" o:spid="_x0000_s1026" style="width:513.35pt;height:.7pt;mso-position-horizontal-relative:char;mso-position-vertical-relative:line" coordsize="651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">
                <v:shape id="Shape 35075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4xpccA&#10;AADeAAAADwAAAGRycy9kb3ducmV2LnhtbESP0UoDMRRE3wX/IVzBN5tsbbVsmxYriBVE6LYfcLu5&#10;3SxubpYkttu/bwTBx2FmzjCL1eA6caIQW88aipECQVx703KjYb97e5iBiAnZYOeZNFwowmp5e7PA&#10;0vgzb+lUpUZkCMcSNdiU+lLKWFtyGEe+J87e0QeHKcvQSBPwnOGuk2OlnqTDlvOCxZ5eLdXf1Y/T&#10;sP38aL42dncs3i+uWCsXJl110Pr+bniZg0g0pP/wX3tjNDxO1fMUfu/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eMaXHAAAA3gAAAA8AAAAAAAAAAAAAAAAAmAIAAGRy&#10;cy9kb3ducmV2LnhtbFBLBQYAAAAABAAEAPUAAACMAwAAAAA=&#10;" path="m,l6519419,r,9144l,9144,,e" fillcolor="black" stroked="f" strokeweight="0">
                  <v:stroke miterlimit="83231f" joinstyle="miter"/>
                  <v:path arrowok="t" textboxrect="0,0,6519419,9144"/>
                </v:shape>
                <w10:anchorlock/>
              </v:group>
            </w:pict>
          </mc:Fallback>
        </mc:AlternateContent>
      </w:r>
    </w:p>
    <w:p w:rsidR="00D2539B" w:rsidRDefault="008F24FE">
      <w:pPr>
        <w:spacing w:after="267" w:line="259" w:lineRule="auto"/>
        <w:ind w:firstLine="0"/>
        <w:jc w:val="left"/>
      </w:pPr>
      <w:r>
        <w:rPr>
          <w:sz w:val="2"/>
        </w:rPr>
        <w:t xml:space="preserve"> </w:t>
      </w:r>
    </w:p>
    <w:p w:rsidR="00D2539B" w:rsidRDefault="008F24FE">
      <w:pPr>
        <w:spacing w:after="0" w:line="259" w:lineRule="auto"/>
        <w:ind w:firstLine="0"/>
        <w:jc w:val="left"/>
      </w:pPr>
      <w:r>
        <w:t xml:space="preserve"> </w:t>
      </w:r>
    </w:p>
    <w:p w:rsidR="00D2539B" w:rsidRDefault="008F24FE">
      <w:pPr>
        <w:spacing w:after="4" w:line="268" w:lineRule="auto"/>
        <w:ind w:left="1959" w:right="1631" w:hanging="10"/>
        <w:jc w:val="center"/>
      </w:pPr>
      <w:r>
        <w:rPr>
          <w:b/>
          <w:sz w:val="16"/>
        </w:rPr>
        <w:t xml:space="preserve">МИНИСТЕРСТВО ОБРАЗОВАНИЯ И НАУКИ РОССИЙСКОЙ ФЕДЕРАЦИИ </w:t>
      </w:r>
    </w:p>
    <w:p w:rsidR="00D2539B" w:rsidRDefault="008F24FE">
      <w:pPr>
        <w:spacing w:after="12" w:line="259" w:lineRule="auto"/>
        <w:ind w:left="365" w:firstLine="0"/>
        <w:jc w:val="center"/>
      </w:pPr>
      <w:r>
        <w:rPr>
          <w:b/>
          <w:sz w:val="16"/>
        </w:rPr>
        <w:t xml:space="preserve"> </w:t>
      </w:r>
    </w:p>
    <w:p w:rsidR="00D2539B" w:rsidRDefault="008F24FE">
      <w:pPr>
        <w:spacing w:after="4" w:line="268" w:lineRule="auto"/>
        <w:ind w:left="1959" w:right="1629" w:hanging="10"/>
        <w:jc w:val="center"/>
      </w:pPr>
      <w:r>
        <w:rPr>
          <w:b/>
          <w:sz w:val="16"/>
        </w:rPr>
        <w:t xml:space="preserve">ПРИКАЗ </w:t>
      </w:r>
    </w:p>
    <w:p w:rsidR="00D2539B" w:rsidRDefault="008F24FE">
      <w:pPr>
        <w:spacing w:after="4" w:line="268" w:lineRule="auto"/>
        <w:ind w:left="1959" w:right="1625" w:hanging="10"/>
        <w:jc w:val="center"/>
      </w:pPr>
      <w:r>
        <w:rPr>
          <w:b/>
          <w:sz w:val="16"/>
        </w:rPr>
        <w:t xml:space="preserve">от 2 августа 2013 г. N 740 </w:t>
      </w:r>
    </w:p>
    <w:p w:rsidR="00D2539B" w:rsidRDefault="008F24FE">
      <w:pPr>
        <w:spacing w:after="13" w:line="259" w:lineRule="auto"/>
        <w:ind w:left="365" w:firstLine="0"/>
        <w:jc w:val="center"/>
      </w:pPr>
      <w:r>
        <w:rPr>
          <w:b/>
          <w:sz w:val="16"/>
        </w:rPr>
        <w:t xml:space="preserve"> </w:t>
      </w:r>
    </w:p>
    <w:p w:rsidR="00D2539B" w:rsidRDefault="008F24FE">
      <w:pPr>
        <w:spacing w:after="4" w:line="268" w:lineRule="auto"/>
        <w:ind w:left="1959" w:right="1627" w:hanging="10"/>
        <w:jc w:val="center"/>
      </w:pPr>
      <w:r>
        <w:rPr>
          <w:b/>
          <w:sz w:val="16"/>
        </w:rPr>
        <w:t xml:space="preserve">ОБ УТВЕРЖДЕНИИ </w:t>
      </w:r>
    </w:p>
    <w:p w:rsidR="00D2539B" w:rsidRDefault="008F24FE">
      <w:pPr>
        <w:spacing w:after="4" w:line="268" w:lineRule="auto"/>
        <w:ind w:left="1959" w:right="1584" w:hanging="10"/>
        <w:jc w:val="center"/>
      </w:pPr>
      <w:r>
        <w:rPr>
          <w:b/>
          <w:sz w:val="16"/>
        </w:rPr>
        <w:t xml:space="preserve">ФЕДЕРАЛЬНОГО ГОСУДАРСТВЕННОГО ОБРАЗОВАТЕЛЬНОГО СТАНДАРТА </w:t>
      </w:r>
      <w:r>
        <w:rPr>
          <w:b/>
          <w:sz w:val="16"/>
        </w:rPr>
        <w:t xml:space="preserve">СРЕДНЕГО ПРОФЕССИОНАЛЬНОГО ОБРАЗОВАНИЯ ПО ПРОФЕССИИ </w:t>
      </w:r>
    </w:p>
    <w:p w:rsidR="00D2539B" w:rsidRDefault="008F24FE">
      <w:pPr>
        <w:spacing w:after="51" w:line="268" w:lineRule="auto"/>
        <w:ind w:left="2812" w:right="2434" w:hanging="10"/>
        <w:jc w:val="center"/>
      </w:pPr>
      <w:r>
        <w:rPr>
          <w:b/>
          <w:sz w:val="16"/>
        </w:rPr>
        <w:t xml:space="preserve">110800.02 ТРАКТОРИСТ-МАШИНИСТ СЕЛЬСКОХОЗЯЙСТВЕННОГО ПРОИЗВОДСТВА </w:t>
      </w:r>
    </w:p>
    <w:p w:rsidR="00D2539B" w:rsidRDefault="008F24FE">
      <w:pPr>
        <w:spacing w:after="4" w:line="268" w:lineRule="auto"/>
        <w:ind w:left="331" w:right="3" w:hanging="10"/>
        <w:jc w:val="center"/>
      </w:pPr>
      <w:r>
        <w:t xml:space="preserve">Список изменяющих документов </w:t>
      </w:r>
    </w:p>
    <w:p w:rsidR="00D2539B" w:rsidRDefault="008F24FE">
      <w:pPr>
        <w:spacing w:after="4" w:line="268" w:lineRule="auto"/>
        <w:ind w:left="331" w:right="9" w:hanging="10"/>
        <w:jc w:val="center"/>
      </w:pPr>
      <w:r>
        <w:t xml:space="preserve">(в ред. Приказа Минобрнауки России от 09.04.2015 N 390) </w:t>
      </w:r>
    </w:p>
    <w:p w:rsidR="00D2539B" w:rsidRDefault="008F24FE">
      <w:pPr>
        <w:spacing w:after="0" w:line="259" w:lineRule="auto"/>
        <w:ind w:left="376" w:firstLine="0"/>
        <w:jc w:val="center"/>
      </w:pPr>
      <w:r>
        <w:t xml:space="preserve"> </w:t>
      </w:r>
    </w:p>
    <w:p w:rsidR="00D2539B" w:rsidRDefault="008F24FE">
      <w:pPr>
        <w:ind w:right="1"/>
      </w:pPr>
      <w:r>
        <w:t>В соответствии с 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</w:t>
      </w:r>
      <w:r>
        <w:t xml:space="preserve">), приказываю: </w:t>
      </w:r>
    </w:p>
    <w:p w:rsidR="00D2539B" w:rsidRDefault="008F24FE">
      <w:pPr>
        <w:numPr>
          <w:ilvl w:val="0"/>
          <w:numId w:val="1"/>
        </w:numPr>
        <w:ind w:right="1"/>
      </w:pPr>
      <w:r>
        <w:t xml:space="preserve">Утвердить прилагаемый федеральный государственный образовательный </w:t>
      </w:r>
      <w:r>
        <w:rPr>
          <w:color w:val="0000FF"/>
        </w:rPr>
        <w:t>стандарт</w:t>
      </w:r>
      <w:r>
        <w:t xml:space="preserve"> среднего профессионального образования по профессии 110800.02 Тракторист-машинист сельскохозяйственного производства. </w:t>
      </w:r>
    </w:p>
    <w:p w:rsidR="00D2539B" w:rsidRDefault="008F24FE">
      <w:pPr>
        <w:numPr>
          <w:ilvl w:val="0"/>
          <w:numId w:val="1"/>
        </w:numPr>
        <w:ind w:right="1"/>
      </w:pPr>
      <w:r>
        <w:t>Признать утратившим силу приказ Министерства о</w:t>
      </w:r>
      <w:r>
        <w:t>бразования и науки Российской Федерации от 8 октября 2009 г. N 389 "Об утверждении и введении в действие федерального государственного образовательного стандарта начального профессионального образования по профессии 110800.02 Тракторист-машинист сельскохоз</w:t>
      </w:r>
      <w:r>
        <w:t xml:space="preserve">яйственного производства" (зарегистрирован Министерством юстиции Российской Федерации 16 декабря 2009 г., регистрационный N 15633). 3. Настоящий приказ вступает в силу с 1 сентября 2013 года. </w:t>
      </w:r>
    </w:p>
    <w:p w:rsidR="00D2539B" w:rsidRDefault="008F24FE">
      <w:pPr>
        <w:spacing w:after="16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ind w:left="9177" w:right="1"/>
      </w:pPr>
      <w:r>
        <w:t xml:space="preserve">Министр Д.В.ЛИВАНОВ </w:t>
      </w:r>
    </w:p>
    <w:p w:rsidR="00D2539B" w:rsidRDefault="008F24FE">
      <w:pPr>
        <w:spacing w:after="0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spacing w:after="0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spacing w:after="0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spacing w:after="0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spacing w:after="14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spacing w:after="0" w:line="259" w:lineRule="auto"/>
        <w:ind w:left="10" w:right="-11" w:hanging="10"/>
        <w:jc w:val="right"/>
      </w:pPr>
      <w:r>
        <w:t xml:space="preserve">Приложение </w:t>
      </w:r>
    </w:p>
    <w:p w:rsidR="00D2539B" w:rsidRDefault="008F24FE">
      <w:pPr>
        <w:spacing w:after="16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spacing w:after="0" w:line="259" w:lineRule="auto"/>
        <w:ind w:left="10" w:right="-11" w:hanging="10"/>
        <w:jc w:val="right"/>
      </w:pPr>
      <w:r>
        <w:t xml:space="preserve">Утвержден </w:t>
      </w:r>
    </w:p>
    <w:p w:rsidR="00D2539B" w:rsidRDefault="008F24FE">
      <w:pPr>
        <w:spacing w:after="8" w:line="270" w:lineRule="auto"/>
        <w:ind w:left="7603" w:right="-2" w:hanging="574"/>
        <w:jc w:val="left"/>
      </w:pPr>
      <w:r>
        <w:lastRenderedPageBreak/>
        <w:t xml:space="preserve">приказом Министерства образования и науки Российской Федерации от 2 августа 2013 г. N 740 </w:t>
      </w:r>
    </w:p>
    <w:p w:rsidR="00D2539B" w:rsidRDefault="008F24FE">
      <w:pPr>
        <w:spacing w:after="0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spacing w:after="4" w:line="268" w:lineRule="auto"/>
        <w:ind w:left="1959" w:right="1633" w:hanging="10"/>
        <w:jc w:val="center"/>
      </w:pPr>
      <w:r>
        <w:rPr>
          <w:b/>
          <w:sz w:val="16"/>
        </w:rPr>
        <w:t xml:space="preserve">ФЕДЕРАЛЬНЫЙ ГОСУДАРСТВЕННЫЙ ОБРАЗОВАТЕЛЬНЫЙ СТАНДАРТ </w:t>
      </w:r>
    </w:p>
    <w:p w:rsidR="00D2539B" w:rsidRDefault="008F24FE">
      <w:pPr>
        <w:spacing w:after="4" w:line="268" w:lineRule="auto"/>
        <w:ind w:left="1959" w:right="1629" w:hanging="10"/>
        <w:jc w:val="center"/>
      </w:pPr>
      <w:r>
        <w:rPr>
          <w:b/>
          <w:sz w:val="16"/>
        </w:rPr>
        <w:t xml:space="preserve">СРЕДНЕГО ПРОФЕССИОНАЛЬНОГО ОБРАЗОВАНИЯ ПО ПРОФЕССИИ </w:t>
      </w:r>
    </w:p>
    <w:p w:rsidR="00D2539B" w:rsidRDefault="008F24FE">
      <w:pPr>
        <w:spacing w:after="53" w:line="268" w:lineRule="auto"/>
        <w:ind w:left="2812" w:right="2434" w:hanging="10"/>
        <w:jc w:val="center"/>
      </w:pPr>
      <w:r>
        <w:rPr>
          <w:b/>
          <w:sz w:val="16"/>
        </w:rPr>
        <w:t>110800.02 ТРАКТОРИСТ-МАШИНИСТ СЕЛЬСКОХОЗЯЙСТВЕННОГО ПРОИ</w:t>
      </w:r>
      <w:r>
        <w:rPr>
          <w:b/>
          <w:sz w:val="16"/>
        </w:rPr>
        <w:t xml:space="preserve">ЗВОДСТВА </w:t>
      </w:r>
    </w:p>
    <w:p w:rsidR="00D2539B" w:rsidRDefault="008F24FE">
      <w:pPr>
        <w:spacing w:after="4" w:line="268" w:lineRule="auto"/>
        <w:ind w:left="331" w:right="3" w:hanging="10"/>
        <w:jc w:val="center"/>
      </w:pPr>
      <w:r>
        <w:t xml:space="preserve">Список изменяющих документов </w:t>
      </w:r>
    </w:p>
    <w:p w:rsidR="00D2539B" w:rsidRDefault="008F24FE">
      <w:pPr>
        <w:spacing w:after="4" w:line="268" w:lineRule="auto"/>
        <w:ind w:left="331" w:right="9" w:hanging="10"/>
        <w:jc w:val="center"/>
      </w:pPr>
      <w:r>
        <w:t xml:space="preserve">(в ред. Приказа Минобрнауки России от 09.04.2015 N 390) </w:t>
      </w:r>
    </w:p>
    <w:p w:rsidR="00D2539B" w:rsidRDefault="008F24FE">
      <w:pPr>
        <w:spacing w:after="18" w:line="259" w:lineRule="auto"/>
        <w:ind w:left="376" w:firstLine="0"/>
        <w:jc w:val="center"/>
      </w:pPr>
      <w:r>
        <w:t xml:space="preserve"> </w:t>
      </w:r>
    </w:p>
    <w:p w:rsidR="00D2539B" w:rsidRDefault="008F24FE">
      <w:pPr>
        <w:spacing w:after="4" w:line="268" w:lineRule="auto"/>
        <w:ind w:left="331" w:hanging="10"/>
        <w:jc w:val="center"/>
      </w:pPr>
      <w:r>
        <w:t xml:space="preserve">I. ОБЛАСТЬ ПРИМЕНЕНИЯ </w:t>
      </w:r>
    </w:p>
    <w:p w:rsidR="00D2539B" w:rsidRDefault="008F24FE">
      <w:pPr>
        <w:spacing w:after="0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numPr>
          <w:ilvl w:val="1"/>
          <w:numId w:val="3"/>
        </w:numPr>
        <w:ind w:right="1"/>
      </w:pPr>
      <w:r>
        <w:t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профессии 110800.02 Тракторист-машинист сельскохозяйст</w:t>
      </w:r>
      <w:r>
        <w:t>венного производства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квалифицированных рабочих, служащих по данно</w:t>
      </w:r>
      <w:r>
        <w:t xml:space="preserve">й профессии, на территории Российской Федерации (далее - образовательная организация). </w:t>
      </w:r>
    </w:p>
    <w:p w:rsidR="00D2539B" w:rsidRDefault="008F24FE">
      <w:pPr>
        <w:numPr>
          <w:ilvl w:val="1"/>
          <w:numId w:val="3"/>
        </w:numPr>
        <w:ind w:right="1"/>
      </w:pPr>
      <w:r>
        <w:t>Право на реализацию программы подготовки квалифицированных рабочих, служащих по профессии 110800.02 Тракторист-машинист сельскохозяйственного производства имеет образов</w:t>
      </w:r>
      <w:r>
        <w:t xml:space="preserve">ательная организация при наличии соответствующей лицензии на осуществление образовательной деятельности. </w:t>
      </w:r>
    </w:p>
    <w:p w:rsidR="00D2539B" w:rsidRDefault="008F24FE">
      <w:pPr>
        <w:ind w:right="1"/>
      </w:pPr>
      <w:r>
        <w:t>Возможна сетевая форма реализации программы подготовки квалифицированных рабочих, служащих с использованием ресурсов нескольких образовательных органи</w:t>
      </w:r>
      <w:r>
        <w:t>заций. В реализации программы подготовки квалифицированных рабочих, служащих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</w:t>
      </w:r>
      <w:r>
        <w:t xml:space="preserve">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квалифицированных рабочих, служащих &lt;1&gt;. </w:t>
      </w:r>
    </w:p>
    <w:p w:rsidR="00D2539B" w:rsidRDefault="008F24FE">
      <w:pPr>
        <w:ind w:left="864" w:right="1" w:firstLine="0"/>
      </w:pPr>
      <w:r>
        <w:t>----------</w:t>
      </w:r>
      <w:r>
        <w:t xml:space="preserve">---------------------- </w:t>
      </w:r>
    </w:p>
    <w:p w:rsidR="00D2539B" w:rsidRDefault="008F24FE">
      <w:pPr>
        <w:ind w:right="1"/>
      </w:pPr>
      <w:r>
        <w:t xml:space="preserve">&lt;1&gt; Часть 1 статьи 15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D2539B" w:rsidRDefault="008F24FE">
      <w:pPr>
        <w:spacing w:after="18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numPr>
          <w:ilvl w:val="2"/>
          <w:numId w:val="4"/>
        </w:numPr>
        <w:spacing w:after="4" w:line="268" w:lineRule="auto"/>
        <w:ind w:right="6" w:hanging="276"/>
        <w:jc w:val="center"/>
      </w:pPr>
      <w:r>
        <w:t xml:space="preserve">ИСПОЛЬЗУЕМЫЕ СОКРАЩЕНИЯ </w:t>
      </w:r>
    </w:p>
    <w:p w:rsidR="00D2539B" w:rsidRDefault="008F24FE">
      <w:pPr>
        <w:spacing w:after="18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ind w:left="864" w:right="1" w:firstLine="0"/>
      </w:pPr>
      <w:r>
        <w:t xml:space="preserve">В настоящем стандарте используются следующие сокращения: </w:t>
      </w:r>
    </w:p>
    <w:p w:rsidR="00D2539B" w:rsidRDefault="008F24FE">
      <w:pPr>
        <w:ind w:left="864" w:right="1" w:firstLine="0"/>
      </w:pPr>
      <w:r>
        <w:t xml:space="preserve">СПО - среднее профессиональное образование; </w:t>
      </w:r>
    </w:p>
    <w:p w:rsidR="00D2539B" w:rsidRDefault="008F24FE">
      <w:pPr>
        <w:ind w:right="1"/>
      </w:pPr>
      <w:r>
        <w:t xml:space="preserve">ФГОС СПО - федеральный государственный образовательный стандарт среднего профессионального образования; </w:t>
      </w:r>
    </w:p>
    <w:p w:rsidR="00D2539B" w:rsidRDefault="008F24FE">
      <w:pPr>
        <w:ind w:left="864" w:right="1104" w:firstLine="0"/>
      </w:pPr>
      <w:r>
        <w:t>ППКРС - программа под</w:t>
      </w:r>
      <w:r>
        <w:t xml:space="preserve">готовки квалифицированных рабочих, служащих по профессии; ОК - общая компетенция; </w:t>
      </w:r>
    </w:p>
    <w:p w:rsidR="00D2539B" w:rsidRDefault="008F24FE">
      <w:pPr>
        <w:spacing w:after="8" w:line="270" w:lineRule="auto"/>
        <w:ind w:left="874" w:right="6076" w:hanging="10"/>
        <w:jc w:val="left"/>
      </w:pPr>
      <w:r>
        <w:lastRenderedPageBreak/>
        <w:t xml:space="preserve">ПК - профессиональная компетенция; ПМ - профессиональный модуль; МДК - междисциплинарный курс. </w:t>
      </w:r>
    </w:p>
    <w:p w:rsidR="00D2539B" w:rsidRDefault="008F24FE">
      <w:pPr>
        <w:spacing w:after="18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numPr>
          <w:ilvl w:val="2"/>
          <w:numId w:val="4"/>
        </w:numPr>
        <w:spacing w:after="4" w:line="268" w:lineRule="auto"/>
        <w:ind w:right="6" w:hanging="276"/>
        <w:jc w:val="center"/>
      </w:pPr>
      <w:r>
        <w:t xml:space="preserve">ХАРАКТЕРИСТИКА ПОДГОТОВКИ ПО ПРОФЕССИИ </w:t>
      </w:r>
    </w:p>
    <w:p w:rsidR="00D2539B" w:rsidRDefault="008F24FE">
      <w:pPr>
        <w:spacing w:after="18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numPr>
          <w:ilvl w:val="1"/>
          <w:numId w:val="2"/>
        </w:numPr>
        <w:ind w:right="1"/>
      </w:pPr>
      <w:r>
        <w:t xml:space="preserve">Сроки получения СПО по профессии 110800.02 Тракторист-машинист сельскохозяйственного </w:t>
      </w:r>
    </w:p>
    <w:p w:rsidR="00D2539B" w:rsidRDefault="008F24FE">
      <w:pPr>
        <w:ind w:right="1" w:firstLine="0"/>
      </w:pPr>
      <w:r>
        <w:t xml:space="preserve">производства в очной форме обучения и соответствующие квалификации приводятся в Таблице 1. </w:t>
      </w:r>
    </w:p>
    <w:p w:rsidR="00D2539B" w:rsidRDefault="008F24FE">
      <w:pPr>
        <w:spacing w:after="16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spacing w:after="0" w:line="259" w:lineRule="auto"/>
        <w:ind w:left="10" w:right="-11" w:hanging="10"/>
        <w:jc w:val="right"/>
      </w:pPr>
      <w:r>
        <w:t xml:space="preserve">Таблица 1 </w:t>
      </w:r>
    </w:p>
    <w:p w:rsidR="00D2539B" w:rsidRDefault="008F24FE">
      <w:pPr>
        <w:spacing w:after="0" w:line="259" w:lineRule="auto"/>
        <w:ind w:left="864" w:firstLine="0"/>
        <w:jc w:val="left"/>
      </w:pPr>
      <w:r>
        <w:t xml:space="preserve"> </w:t>
      </w:r>
    </w:p>
    <w:tbl>
      <w:tblPr>
        <w:tblStyle w:val="TableGrid"/>
        <w:tblW w:w="9664" w:type="dxa"/>
        <w:tblInd w:w="324" w:type="dxa"/>
        <w:tblCellMar>
          <w:top w:w="140" w:type="dxa"/>
          <w:left w:w="0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2359"/>
        <w:gridCol w:w="4542"/>
        <w:gridCol w:w="2763"/>
      </w:tblGrid>
      <w:tr w:rsidR="00D2539B">
        <w:trPr>
          <w:trHeight w:val="1364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2" w:line="239" w:lineRule="auto"/>
              <w:ind w:left="0" w:firstLine="0"/>
              <w:jc w:val="center"/>
            </w:pPr>
            <w:r>
              <w:t xml:space="preserve">Уровень образования, необходимый для </w:t>
            </w:r>
          </w:p>
          <w:p w:rsidR="00D2539B" w:rsidRDefault="008F24FE">
            <w:pPr>
              <w:spacing w:after="16" w:line="259" w:lineRule="auto"/>
              <w:ind w:left="94" w:firstLine="0"/>
            </w:pPr>
            <w:r>
              <w:t xml:space="preserve">приема на обучение по </w:t>
            </w:r>
          </w:p>
          <w:p w:rsidR="00D2539B" w:rsidRDefault="008F24FE">
            <w:pPr>
              <w:spacing w:after="0" w:line="259" w:lineRule="auto"/>
              <w:ind w:left="22" w:firstLine="0"/>
              <w:jc w:val="center"/>
            </w:pPr>
            <w:r>
              <w:t xml:space="preserve">ППКРС 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163" w:firstLine="0"/>
              <w:jc w:val="left"/>
            </w:pPr>
            <w:r>
              <w:t xml:space="preserve">Наименование квалификации (профессий по </w:t>
            </w:r>
          </w:p>
          <w:p w:rsidR="00D2539B" w:rsidRDefault="008F24FE">
            <w:pPr>
              <w:spacing w:after="1" w:line="259" w:lineRule="auto"/>
              <w:ind w:left="0" w:firstLine="0"/>
              <w:jc w:val="center"/>
            </w:pPr>
            <w:r>
              <w:t xml:space="preserve">Общероссийскому классификатору профессий рабочих, должностей служащих и тарифных разрядов) </w:t>
            </w:r>
          </w:p>
          <w:p w:rsidR="00D2539B" w:rsidRDefault="008F24FE">
            <w:pPr>
              <w:spacing w:after="0" w:line="259" w:lineRule="auto"/>
              <w:ind w:left="26" w:firstLine="0"/>
              <w:jc w:val="center"/>
            </w:pPr>
            <w:r>
              <w:t xml:space="preserve">(ОК 016-94) </w:t>
            </w:r>
            <w:r>
              <w:rPr>
                <w:color w:val="0000FF"/>
              </w:rPr>
              <w:t>&lt;1&gt;</w:t>
            </w:r>
            <w:r>
              <w:t xml:space="preserve">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1" w:firstLine="0"/>
              <w:jc w:val="center"/>
            </w:pPr>
            <w:r>
              <w:t xml:space="preserve">Срок получения СПО по </w:t>
            </w:r>
          </w:p>
          <w:p w:rsidR="00D2539B" w:rsidRDefault="008F24FE">
            <w:pPr>
              <w:spacing w:after="0" w:line="259" w:lineRule="auto"/>
              <w:ind w:left="0" w:firstLine="0"/>
              <w:jc w:val="center"/>
            </w:pPr>
            <w:r>
              <w:t xml:space="preserve">ППКРС в очной форме обучения </w:t>
            </w:r>
            <w:r>
              <w:rPr>
                <w:color w:val="0000FF"/>
              </w:rPr>
              <w:t>&lt;2&gt;</w:t>
            </w:r>
            <w:r>
              <w:t xml:space="preserve"> </w:t>
            </w:r>
          </w:p>
        </w:tc>
      </w:tr>
      <w:tr w:rsidR="00D2539B">
        <w:trPr>
          <w:trHeight w:val="674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17" w:line="259" w:lineRule="auto"/>
              <w:ind w:left="28" w:firstLine="0"/>
              <w:jc w:val="center"/>
            </w:pPr>
            <w:r>
              <w:t xml:space="preserve">среднее общее </w:t>
            </w:r>
          </w:p>
          <w:p w:rsidR="00D2539B" w:rsidRDefault="008F24FE">
            <w:pPr>
              <w:spacing w:after="0" w:line="259" w:lineRule="auto"/>
              <w:ind w:left="25" w:firstLine="0"/>
              <w:jc w:val="center"/>
            </w:pPr>
            <w:r>
              <w:t xml:space="preserve">образование </w:t>
            </w:r>
          </w:p>
        </w:tc>
        <w:tc>
          <w:tcPr>
            <w:tcW w:w="45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2539B" w:rsidRDefault="008F24FE">
            <w:pPr>
              <w:spacing w:after="0" w:line="277" w:lineRule="auto"/>
              <w:ind w:left="0" w:firstLine="0"/>
              <w:jc w:val="center"/>
            </w:pPr>
            <w:r>
              <w:t xml:space="preserve">Слесарь по ремонту сельскохозяйственных машин и оборудования </w:t>
            </w:r>
          </w:p>
          <w:p w:rsidR="00D2539B" w:rsidRDefault="008F24FE">
            <w:pPr>
              <w:spacing w:after="205" w:line="277" w:lineRule="auto"/>
              <w:ind w:left="221" w:right="105" w:hanging="91"/>
              <w:jc w:val="center"/>
            </w:pPr>
            <w:r>
              <w:t xml:space="preserve">Тракторист-машинист сельскохозяйственного производства Водитель автомобиля </w:t>
            </w:r>
          </w:p>
          <w:p w:rsidR="00D2539B" w:rsidRDefault="008F24FE">
            <w:pPr>
              <w:spacing w:after="0" w:line="259" w:lineRule="auto"/>
              <w:ind w:left="-2230" w:right="1375" w:firstLine="0"/>
              <w:jc w:val="center"/>
            </w:pPr>
            <w:r>
              <w:t xml:space="preserve">в ред. Приказа Минобрнауки России от 09.04.2015 N 390)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2" w:firstLine="0"/>
              <w:jc w:val="center"/>
            </w:pPr>
            <w:r>
              <w:t xml:space="preserve">10 мес. </w:t>
            </w:r>
          </w:p>
        </w:tc>
      </w:tr>
      <w:tr w:rsidR="00D2539B">
        <w:trPr>
          <w:trHeight w:val="1123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539B" w:rsidRDefault="008F24FE">
            <w:pPr>
              <w:spacing w:after="14" w:line="259" w:lineRule="auto"/>
              <w:ind w:left="28" w:firstLine="0"/>
              <w:jc w:val="center"/>
            </w:pPr>
            <w:r>
              <w:t xml:space="preserve">основное общее </w:t>
            </w:r>
          </w:p>
          <w:p w:rsidR="00D2539B" w:rsidRDefault="008F24FE">
            <w:pPr>
              <w:spacing w:after="204" w:line="259" w:lineRule="auto"/>
              <w:ind w:left="25" w:firstLine="0"/>
              <w:jc w:val="center"/>
            </w:pPr>
            <w:r>
              <w:t xml:space="preserve">образование </w:t>
            </w:r>
          </w:p>
          <w:p w:rsidR="00D2539B" w:rsidRDefault="008F24FE">
            <w:pPr>
              <w:spacing w:after="0" w:line="259" w:lineRule="auto"/>
              <w:ind w:left="62" w:firstLine="0"/>
              <w:jc w:val="left"/>
            </w:pPr>
            <w:r>
              <w:t>(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3" w:firstLine="0"/>
              <w:jc w:val="center"/>
            </w:pPr>
            <w:r>
              <w:t xml:space="preserve">2 года 10 мес. </w:t>
            </w:r>
            <w:r>
              <w:rPr>
                <w:color w:val="0000FF"/>
              </w:rPr>
              <w:t>&lt;3&gt;</w:t>
            </w:r>
            <w:r>
              <w:t xml:space="preserve"> </w:t>
            </w:r>
          </w:p>
        </w:tc>
      </w:tr>
    </w:tbl>
    <w:p w:rsidR="00D2539B" w:rsidRDefault="008F24FE">
      <w:pPr>
        <w:spacing w:after="0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ind w:left="864" w:right="1" w:firstLine="0"/>
      </w:pPr>
      <w:r>
        <w:t xml:space="preserve">-------------------------------- </w:t>
      </w:r>
    </w:p>
    <w:p w:rsidR="00D2539B" w:rsidRDefault="008F24FE">
      <w:pPr>
        <w:ind w:right="1"/>
      </w:pPr>
      <w:r>
        <w:t xml:space="preserve">&lt;1&gt; ФГОС СПО в части требований к результатам освоения ППКРС ориентирован на присвоение выпускнику квалификации выше средней квалификации для данной профессии. </w:t>
      </w:r>
    </w:p>
    <w:p w:rsidR="00D2539B" w:rsidRDefault="008F24FE">
      <w:pPr>
        <w:ind w:left="864" w:right="1" w:firstLine="0"/>
      </w:pPr>
      <w:r>
        <w:t xml:space="preserve">&lt;2&gt; Независимо от применяемых образовательных технологий. </w:t>
      </w:r>
    </w:p>
    <w:p w:rsidR="00D2539B" w:rsidRDefault="008F24FE">
      <w:pPr>
        <w:ind w:right="1"/>
      </w:pPr>
      <w:r>
        <w:t>&lt;3&gt; Образовательные организации, осуществляющие подготовку квалифицированных рабочих, служащих на базе основного общего образования, реализуют федеральный государственный образовательный стандарт среднего общего образования в пределах ППКРС, в том числе с</w:t>
      </w:r>
      <w:r>
        <w:t xml:space="preserve"> учетом получаемой профессии СПО. </w:t>
      </w:r>
    </w:p>
    <w:p w:rsidR="00D2539B" w:rsidRDefault="008F24FE">
      <w:pPr>
        <w:spacing w:after="0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numPr>
          <w:ilvl w:val="1"/>
          <w:numId w:val="2"/>
        </w:numPr>
        <w:ind w:right="1"/>
      </w:pPr>
      <w:r>
        <w:t xml:space="preserve">Рекомендуемый перечень возможных сочетаний профессий рабочих, должностей служащих по Общероссийскому классификатору профессий рабочих, должностей служащих и тарифных разрядов (ОК 016-94) при формировании ППКРС: </w:t>
      </w:r>
    </w:p>
    <w:p w:rsidR="00D2539B" w:rsidRDefault="008F24FE">
      <w:pPr>
        <w:tabs>
          <w:tab w:val="center" w:pos="1873"/>
          <w:tab w:val="center" w:pos="4368"/>
          <w:tab w:val="center" w:pos="6491"/>
          <w:tab w:val="center" w:pos="7561"/>
          <w:tab w:val="center" w:pos="8369"/>
          <w:tab w:val="center" w:pos="9252"/>
          <w:tab w:val="right" w:pos="1053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тракто</w:t>
      </w:r>
      <w:r>
        <w:t xml:space="preserve">рист-машинист </w:t>
      </w:r>
      <w:r>
        <w:tab/>
        <w:t xml:space="preserve">сельскохозяйственного </w:t>
      </w:r>
      <w:r>
        <w:tab/>
        <w:t xml:space="preserve">производства </w:t>
      </w:r>
      <w:r>
        <w:tab/>
        <w:t xml:space="preserve">- </w:t>
      </w:r>
      <w:r>
        <w:tab/>
        <w:t xml:space="preserve">слесарь </w:t>
      </w:r>
      <w:r>
        <w:tab/>
        <w:t xml:space="preserve">по </w:t>
      </w:r>
      <w:r>
        <w:tab/>
        <w:t xml:space="preserve">ремонту </w:t>
      </w:r>
    </w:p>
    <w:p w:rsidR="00D2539B" w:rsidRDefault="008F24FE">
      <w:pPr>
        <w:ind w:left="864" w:right="1804" w:hanging="540"/>
      </w:pPr>
      <w:r>
        <w:t xml:space="preserve">сельскохозяйственных машин и оборудования; тракторист-машинист сельскохозяйственного производства - водитель автомобиля. </w:t>
      </w:r>
    </w:p>
    <w:p w:rsidR="00D2539B" w:rsidRDefault="008F24FE">
      <w:pPr>
        <w:ind w:right="1"/>
      </w:pPr>
      <w:r>
        <w:lastRenderedPageBreak/>
        <w:t>Сроки получения СПО по ППКРС независимо от применяемых об</w:t>
      </w:r>
      <w:r>
        <w:t xml:space="preserve">разовательных технологий увеличиваются: </w:t>
      </w:r>
    </w:p>
    <w:p w:rsidR="00D2539B" w:rsidRDefault="008F24FE">
      <w:pPr>
        <w:spacing w:after="8" w:line="270" w:lineRule="auto"/>
        <w:ind w:left="874" w:right="3409" w:hanging="10"/>
        <w:jc w:val="left"/>
      </w:pPr>
      <w:r>
        <w:t xml:space="preserve">а) для обучающихся по очно-заочной форме обучения: на базе среднего общего образования - не более чем на 1 год; на базе основного общего образования - не более чем на 1,5 года; </w:t>
      </w:r>
    </w:p>
    <w:p w:rsidR="00D2539B" w:rsidRDefault="008F24FE">
      <w:pPr>
        <w:ind w:left="864" w:right="1" w:firstLine="0"/>
      </w:pPr>
      <w:r>
        <w:t>б) для инвалидов и лиц с ограниченным</w:t>
      </w:r>
      <w:r>
        <w:t xml:space="preserve">и возможностями здоровья - не более чем на 6 месяцев. </w:t>
      </w:r>
    </w:p>
    <w:p w:rsidR="00D2539B" w:rsidRDefault="008F24FE">
      <w:pPr>
        <w:spacing w:after="15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spacing w:after="4" w:line="268" w:lineRule="auto"/>
        <w:ind w:left="331" w:right="4" w:hanging="10"/>
        <w:jc w:val="center"/>
      </w:pPr>
      <w:r>
        <w:t xml:space="preserve">IV. ХАРАКТЕРИСТИКА ПРОФЕССИОНАЛЬНОЙ </w:t>
      </w:r>
    </w:p>
    <w:p w:rsidR="00D2539B" w:rsidRDefault="008F24FE">
      <w:pPr>
        <w:spacing w:after="4" w:line="268" w:lineRule="auto"/>
        <w:ind w:left="331" w:right="5" w:hanging="10"/>
        <w:jc w:val="center"/>
      </w:pPr>
      <w:r>
        <w:t xml:space="preserve">ДЕЯТЕЛЬНОСТИ ВЫПУСКНИКОВ </w:t>
      </w:r>
    </w:p>
    <w:p w:rsidR="00D2539B" w:rsidRDefault="008F24FE">
      <w:pPr>
        <w:spacing w:after="0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numPr>
          <w:ilvl w:val="1"/>
          <w:numId w:val="5"/>
        </w:numPr>
        <w:ind w:right="1"/>
      </w:pPr>
      <w:r>
        <w:t>Область профессиональной деятельности выпускников: выполнение механизированных работ по возделыванию и уборке сельскохозяйственных культур; эксплуатация, техническое обслуживание и ремонт тракторов, комбайнов, сельскохозяйственных машин, механизмов, устано</w:t>
      </w:r>
      <w:r>
        <w:t xml:space="preserve">вок, приспособлений и другого инженерно-технологического оборудования сельскохозяйственного назначения. </w:t>
      </w:r>
    </w:p>
    <w:p w:rsidR="00D2539B" w:rsidRDefault="008F24FE">
      <w:pPr>
        <w:numPr>
          <w:ilvl w:val="1"/>
          <w:numId w:val="5"/>
        </w:numPr>
        <w:ind w:right="1"/>
      </w:pPr>
      <w:r>
        <w:t xml:space="preserve">Объектами профессиональной деятельности выпускников являются: </w:t>
      </w:r>
    </w:p>
    <w:p w:rsidR="00D2539B" w:rsidRDefault="008F24FE">
      <w:pPr>
        <w:ind w:left="864" w:right="3378" w:firstLine="0"/>
      </w:pPr>
      <w:r>
        <w:t xml:space="preserve">тракторы, самоходные сельскохозяйственные машины; прицепные и навесные устройства; </w:t>
      </w:r>
    </w:p>
    <w:p w:rsidR="00D2539B" w:rsidRDefault="008F24FE">
      <w:pPr>
        <w:ind w:left="864" w:right="1" w:firstLine="0"/>
      </w:pPr>
      <w:r>
        <w:t>обор</w:t>
      </w:r>
      <w:r>
        <w:t xml:space="preserve">удование животноводческих ферм и комплексов; </w:t>
      </w:r>
    </w:p>
    <w:p w:rsidR="00D2539B" w:rsidRDefault="008F24FE">
      <w:pPr>
        <w:tabs>
          <w:tab w:val="center" w:pos="1419"/>
          <w:tab w:val="center" w:pos="2756"/>
          <w:tab w:val="center" w:pos="4303"/>
          <w:tab w:val="center" w:pos="5415"/>
          <w:tab w:val="center" w:pos="6070"/>
          <w:tab w:val="center" w:pos="7791"/>
          <w:tab w:val="right" w:pos="1053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механизмы, </w:t>
      </w:r>
      <w:r>
        <w:tab/>
        <w:t xml:space="preserve">установки, </w:t>
      </w:r>
      <w:r>
        <w:tab/>
        <w:t xml:space="preserve">приспособления </w:t>
      </w:r>
      <w:r>
        <w:tab/>
        <w:t xml:space="preserve">и </w:t>
      </w:r>
      <w:r>
        <w:tab/>
        <w:t xml:space="preserve">другое </w:t>
      </w:r>
      <w:r>
        <w:tab/>
        <w:t xml:space="preserve">инженерно-техническое </w:t>
      </w:r>
      <w:r>
        <w:tab/>
        <w:t xml:space="preserve">оборудование </w:t>
      </w:r>
    </w:p>
    <w:p w:rsidR="00D2539B" w:rsidRDefault="008F24FE">
      <w:pPr>
        <w:ind w:left="864" w:right="5661" w:hanging="540"/>
      </w:pPr>
      <w:r>
        <w:t xml:space="preserve">сельскохозяйственного назначения; автомобили категории "С"; </w:t>
      </w:r>
    </w:p>
    <w:p w:rsidR="00D2539B" w:rsidRDefault="008F24FE">
      <w:pPr>
        <w:ind w:left="864" w:right="1" w:firstLine="0"/>
      </w:pPr>
      <w:r>
        <w:t>инструменты, оборудование, стационарные и передвижные средст</w:t>
      </w:r>
      <w:r>
        <w:t xml:space="preserve">ва для монтажа, ремонта и </w:t>
      </w:r>
    </w:p>
    <w:p w:rsidR="00D2539B" w:rsidRDefault="008F24FE">
      <w:pPr>
        <w:ind w:left="864" w:right="1" w:hanging="540"/>
      </w:pPr>
      <w:r>
        <w:t xml:space="preserve">технического обслуживания сельскохозяйственных машин и оборудования; технологические процессы монтажа, ремонта и технического обслуживания сельскохозяйственных </w:t>
      </w:r>
    </w:p>
    <w:p w:rsidR="00D2539B" w:rsidRDefault="008F24FE">
      <w:pPr>
        <w:spacing w:after="8" w:line="270" w:lineRule="auto"/>
        <w:ind w:left="864" w:right="5037" w:hanging="540"/>
        <w:jc w:val="left"/>
      </w:pPr>
      <w:r>
        <w:t>машин и оборудования, сырье и сельскохозяйственная продукция; технол</w:t>
      </w:r>
      <w:r>
        <w:t xml:space="preserve">огические операции в сельском хозяйстве. </w:t>
      </w:r>
    </w:p>
    <w:p w:rsidR="00D2539B" w:rsidRDefault="008F24FE">
      <w:pPr>
        <w:ind w:right="1"/>
      </w:pPr>
      <w:r>
        <w:t xml:space="preserve">4.3. Обучающийся по профессии 110800.02 Тракторист-машинист сельскохозяйственного производства готовится к следующим видам деятельности: </w:t>
      </w:r>
    </w:p>
    <w:p w:rsidR="00D2539B" w:rsidRDefault="008F24FE">
      <w:pPr>
        <w:ind w:left="864" w:right="1" w:firstLine="0"/>
      </w:pPr>
      <w:r>
        <w:t xml:space="preserve">4.3.1. Эксплуатация и техническое обслуживание сельскохозяйственных машин и оборудования. </w:t>
      </w:r>
    </w:p>
    <w:p w:rsidR="00D2539B" w:rsidRDefault="008F24FE">
      <w:pPr>
        <w:ind w:right="1"/>
      </w:pPr>
      <w:r>
        <w:t xml:space="preserve">4.3.2. Выполнение слесарных работ по ремонту и техническому обслуживанию сельскохозяйственных машин и оборудования. 4.3.3. Транспортировка грузов. </w:t>
      </w:r>
    </w:p>
    <w:p w:rsidR="00D2539B" w:rsidRDefault="008F24FE">
      <w:pPr>
        <w:spacing w:after="18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spacing w:after="4" w:line="268" w:lineRule="auto"/>
        <w:ind w:left="331" w:right="6" w:hanging="10"/>
        <w:jc w:val="center"/>
      </w:pPr>
      <w:r>
        <w:t>V. ТРЕБОВАНИЯ К</w:t>
      </w:r>
      <w:r>
        <w:t xml:space="preserve"> РЕЗУЛЬТАТАМ ОСВОЕНИЯ ПРОГРАММЫ ПОДГОТОВКИ </w:t>
      </w:r>
    </w:p>
    <w:p w:rsidR="00D2539B" w:rsidRDefault="008F24FE">
      <w:pPr>
        <w:spacing w:after="4" w:line="268" w:lineRule="auto"/>
        <w:ind w:left="331" w:right="3" w:hanging="10"/>
        <w:jc w:val="center"/>
      </w:pPr>
      <w:r>
        <w:t xml:space="preserve">КВАЛИФИЦИРОВАННЫХ РАБОЧИХ, СЛУЖАЩИХ </w:t>
      </w:r>
    </w:p>
    <w:p w:rsidR="00D2539B" w:rsidRDefault="008F24FE">
      <w:pPr>
        <w:spacing w:after="0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ind w:right="1"/>
      </w:pPr>
      <w:r>
        <w:t xml:space="preserve">5.1. Выпускник, освоивший ППКРС, должен обладать общими компетенциями, включающими в себя способность: </w:t>
      </w:r>
    </w:p>
    <w:p w:rsidR="00D2539B" w:rsidRDefault="008F24FE">
      <w:pPr>
        <w:ind w:right="1"/>
      </w:pPr>
      <w:r>
        <w:t>ОК 1. Понимать сущность и социальную значимость будущей профессии, пр</w:t>
      </w:r>
      <w:r>
        <w:t xml:space="preserve">оявлять к ней устойчивый интерес. </w:t>
      </w:r>
    </w:p>
    <w:p w:rsidR="00D2539B" w:rsidRDefault="008F24FE">
      <w:pPr>
        <w:ind w:right="1"/>
      </w:pPr>
      <w:r>
        <w:lastRenderedPageBreak/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D2539B" w:rsidRDefault="008F24FE">
      <w:pPr>
        <w:ind w:right="1"/>
      </w:pPr>
      <w:r>
        <w:t>ОК 3. Анализировать рабочую ситуацию, осуществлять текущий и итоговый контроль, оценку и коррекцию собст</w:t>
      </w:r>
      <w:r>
        <w:t xml:space="preserve">венной деятельности, нести ответственность за результаты своей работы. </w:t>
      </w:r>
    </w:p>
    <w:p w:rsidR="00D2539B" w:rsidRDefault="008F24FE">
      <w:pPr>
        <w:ind w:right="1"/>
      </w:pPr>
      <w:r>
        <w:t xml:space="preserve">ОК 4. Осуществлять поиск информации, необходимой для эффективного выполнения профессиональных задач. </w:t>
      </w:r>
    </w:p>
    <w:p w:rsidR="00D2539B" w:rsidRDefault="008F24FE">
      <w:pPr>
        <w:ind w:left="864" w:right="1" w:firstLine="0"/>
      </w:pPr>
      <w:r>
        <w:t xml:space="preserve">ОК </w:t>
      </w:r>
      <w:r>
        <w:tab/>
        <w:t xml:space="preserve">5. </w:t>
      </w:r>
      <w:r>
        <w:tab/>
        <w:t xml:space="preserve">Использовать </w:t>
      </w:r>
      <w:r>
        <w:tab/>
        <w:t xml:space="preserve">информационно-коммуникационные </w:t>
      </w:r>
      <w:r>
        <w:tab/>
        <w:t xml:space="preserve">технологии </w:t>
      </w:r>
      <w:r>
        <w:tab/>
        <w:t xml:space="preserve">в </w:t>
      </w:r>
      <w:r>
        <w:tab/>
        <w:t>профессиональ</w:t>
      </w:r>
      <w:r>
        <w:t xml:space="preserve">ной деятельности. </w:t>
      </w:r>
    </w:p>
    <w:p w:rsidR="00D2539B" w:rsidRDefault="008F24FE">
      <w:pPr>
        <w:ind w:left="864" w:right="1" w:firstLine="0"/>
      </w:pPr>
      <w:r>
        <w:t xml:space="preserve">ОК 6. Работать в команде, эффективно общаться с коллегами, руководством, клиентами. </w:t>
      </w:r>
    </w:p>
    <w:p w:rsidR="00D2539B" w:rsidRDefault="008F24FE">
      <w:pPr>
        <w:ind w:right="1"/>
      </w:pPr>
      <w:r>
        <w:t xml:space="preserve">ОК 7. Организовать собственную деятельность с соблюдением требований охраны труда и экологической безопасности. </w:t>
      </w:r>
    </w:p>
    <w:p w:rsidR="00D2539B" w:rsidRDefault="008F24FE">
      <w:pPr>
        <w:ind w:right="1"/>
      </w:pPr>
      <w:r>
        <w:t>ОК 8. Исполнять воинскую обязанность &lt;*</w:t>
      </w:r>
      <w:r>
        <w:t xml:space="preserve">&gt;, в том числе с применением полученных профессиональных знаний (для юношей). </w:t>
      </w:r>
    </w:p>
    <w:p w:rsidR="00D2539B" w:rsidRDefault="008F24FE">
      <w:pPr>
        <w:ind w:left="864" w:right="1" w:firstLine="0"/>
      </w:pPr>
      <w:r>
        <w:t xml:space="preserve">-------------------------------- </w:t>
      </w:r>
    </w:p>
    <w:p w:rsidR="00D2539B" w:rsidRDefault="008F24FE">
      <w:pPr>
        <w:ind w:left="864" w:right="1" w:firstLine="0"/>
      </w:pPr>
      <w:r>
        <w:t xml:space="preserve">&lt;*&gt; В соответствии с Федеральным законом от 28.03.1998 N 53-ФЗ "О воинской обязанности и </w:t>
      </w:r>
    </w:p>
    <w:p w:rsidR="00D2539B" w:rsidRDefault="008F24FE">
      <w:pPr>
        <w:ind w:right="1" w:firstLine="0"/>
      </w:pPr>
      <w:r>
        <w:t xml:space="preserve">военной службе". </w:t>
      </w:r>
    </w:p>
    <w:p w:rsidR="00D2539B" w:rsidRDefault="008F24FE">
      <w:pPr>
        <w:spacing w:after="0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ind w:right="1"/>
      </w:pPr>
      <w:r>
        <w:t xml:space="preserve">5.2. Выпускник, освоивший ППКРС, должен обладать профессиональными компетенциями, соответствующими видам деятельности: </w:t>
      </w:r>
    </w:p>
    <w:p w:rsidR="00D2539B" w:rsidRDefault="008F24FE">
      <w:pPr>
        <w:ind w:left="864" w:right="1" w:firstLine="0"/>
      </w:pPr>
      <w:r>
        <w:t xml:space="preserve">5.2.1. Эксплуатация и техническое обслуживание сельскохозяйственных машин и оборудования. </w:t>
      </w:r>
    </w:p>
    <w:p w:rsidR="00D2539B" w:rsidRDefault="008F24FE">
      <w:pPr>
        <w:ind w:right="1"/>
      </w:pPr>
      <w:r>
        <w:t>ПК 1.1. Управлять тракторами и самоходными се</w:t>
      </w:r>
      <w:r>
        <w:t xml:space="preserve">льскохозяйственными машинами всех видов на предприятиях сельского хозяйства. </w:t>
      </w:r>
    </w:p>
    <w:p w:rsidR="00D2539B" w:rsidRDefault="008F24FE">
      <w:pPr>
        <w:ind w:right="1"/>
      </w:pPr>
      <w:r>
        <w:t xml:space="preserve">ПК 1.2. Выполнять работы по возделыванию и уборке сельскохозяйственных культур в растениеводстве. </w:t>
      </w:r>
    </w:p>
    <w:p w:rsidR="00D2539B" w:rsidRDefault="008F24FE">
      <w:pPr>
        <w:ind w:right="1"/>
      </w:pPr>
      <w:r>
        <w:t>ПК 1.3. Выполнять работы по обслуживанию технологического оборудования животнов</w:t>
      </w:r>
      <w:r>
        <w:t xml:space="preserve">одческих комплексов и механизированных ферм. </w:t>
      </w:r>
    </w:p>
    <w:p w:rsidR="00D2539B" w:rsidRDefault="008F24FE">
      <w:pPr>
        <w:ind w:right="1"/>
      </w:pPr>
      <w:r>
        <w:t xml:space="preserve">ПК 1.4. Выполнять работы по техническому обслуживанию тракторов, сельскохозяйственных машин и оборудования в мастерских и пунктах технического обслуживания. </w:t>
      </w:r>
    </w:p>
    <w:p w:rsidR="00D2539B" w:rsidRDefault="008F24FE">
      <w:pPr>
        <w:ind w:right="1"/>
      </w:pPr>
      <w:r>
        <w:t>5.2.2. Выполнение слесарных работ по ремонту и техни</w:t>
      </w:r>
      <w:r>
        <w:t xml:space="preserve">ческому обслуживанию сельскохозяйственных машин и оборудования. </w:t>
      </w:r>
    </w:p>
    <w:p w:rsidR="00D2539B" w:rsidRDefault="008F24FE">
      <w:pPr>
        <w:ind w:right="1"/>
      </w:pPr>
      <w:r>
        <w:t xml:space="preserve">ПК 2.1.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 </w:t>
      </w:r>
    </w:p>
    <w:p w:rsidR="00D2539B" w:rsidRDefault="008F24FE">
      <w:pPr>
        <w:ind w:right="1"/>
      </w:pPr>
      <w:r>
        <w:t>ПК 2.2. Про</w:t>
      </w:r>
      <w:r>
        <w:t xml:space="preserve">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 </w:t>
      </w:r>
    </w:p>
    <w:p w:rsidR="00D2539B" w:rsidRDefault="008F24FE">
      <w:pPr>
        <w:ind w:right="1"/>
      </w:pPr>
      <w:r>
        <w:t>ПК 2.3. Проводи</w:t>
      </w:r>
      <w:r>
        <w:t xml:space="preserve">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 </w:t>
      </w:r>
    </w:p>
    <w:p w:rsidR="00D2539B" w:rsidRDefault="008F24FE">
      <w:pPr>
        <w:spacing w:after="8" w:line="270" w:lineRule="auto"/>
        <w:ind w:right="-2" w:firstLine="540"/>
        <w:jc w:val="left"/>
      </w:pPr>
      <w:r>
        <w:t>ПК 2.4. Выявлять причины несложных неисправностей тракторов, самоходных и других сельск</w:t>
      </w:r>
      <w:r>
        <w:t xml:space="preserve">охозяйственных машин, прицепных и навесных устройств, оборудования животноводческих ферм и комплексов и устранять их. </w:t>
      </w:r>
    </w:p>
    <w:p w:rsidR="00D2539B" w:rsidRDefault="008F24FE">
      <w:pPr>
        <w:ind w:right="1"/>
      </w:pPr>
      <w:r>
        <w:t xml:space="preserve">ПК 2.5. Проверять на точность и испытывать под нагрузкой отремонтированные сельскохозяйственные машины и оборудование. </w:t>
      </w:r>
    </w:p>
    <w:p w:rsidR="00D2539B" w:rsidRDefault="008F24FE">
      <w:pPr>
        <w:ind w:right="1"/>
      </w:pPr>
      <w:r>
        <w:lastRenderedPageBreak/>
        <w:t>ПК 2.6. Выполнять</w:t>
      </w:r>
      <w:r>
        <w:t xml:space="preserve"> работы по консервации и сезонному хранению сельскохозяйственных машин и оборудования. </w:t>
      </w:r>
    </w:p>
    <w:p w:rsidR="00D2539B" w:rsidRDefault="008F24FE">
      <w:pPr>
        <w:ind w:left="864" w:right="1" w:firstLine="0"/>
      </w:pPr>
      <w:r>
        <w:t xml:space="preserve">5.2.3. Транспортировка грузов. </w:t>
      </w:r>
    </w:p>
    <w:p w:rsidR="00D2539B" w:rsidRDefault="008F24FE">
      <w:pPr>
        <w:ind w:left="864" w:right="1" w:firstLine="0"/>
      </w:pPr>
      <w:r>
        <w:t xml:space="preserve">ПК 3.1. Управлять автомобилями категории "С". </w:t>
      </w:r>
    </w:p>
    <w:p w:rsidR="00D2539B" w:rsidRDefault="008F24FE">
      <w:pPr>
        <w:ind w:left="864" w:right="1" w:firstLine="0"/>
      </w:pPr>
      <w:r>
        <w:t xml:space="preserve">ПК 3.2. Выполнять работы по транспортировке грузов. </w:t>
      </w:r>
    </w:p>
    <w:p w:rsidR="00D2539B" w:rsidRDefault="008F24FE">
      <w:pPr>
        <w:ind w:left="864" w:right="1" w:firstLine="0"/>
      </w:pPr>
      <w:r>
        <w:t>ПК 3.3. Осуществлять техническое обс</w:t>
      </w:r>
      <w:r>
        <w:t xml:space="preserve">луживание транспортных средств в пути следования. </w:t>
      </w:r>
    </w:p>
    <w:p w:rsidR="00D2539B" w:rsidRDefault="008F24FE">
      <w:pPr>
        <w:ind w:left="864" w:right="1" w:firstLine="0"/>
      </w:pPr>
      <w:r>
        <w:t xml:space="preserve">ПК 3.4. Устранять мелкие неисправности, возникающие во время эксплуатации транспортных средств. </w:t>
      </w:r>
    </w:p>
    <w:p w:rsidR="00D2539B" w:rsidRDefault="008F24FE">
      <w:pPr>
        <w:ind w:left="864" w:right="1" w:firstLine="0"/>
      </w:pPr>
      <w:r>
        <w:t xml:space="preserve">ПК 3.5. Работать с документацией установленной формы. </w:t>
      </w:r>
    </w:p>
    <w:p w:rsidR="00D2539B" w:rsidRDefault="008F24FE">
      <w:pPr>
        <w:ind w:left="864" w:right="1" w:firstLine="0"/>
      </w:pPr>
      <w:r>
        <w:t xml:space="preserve">ПК 3.6. Проводить первоочередные мероприятия на месте дорожно-транспортного происшествия. </w:t>
      </w:r>
    </w:p>
    <w:p w:rsidR="00D2539B" w:rsidRDefault="008F24FE">
      <w:pPr>
        <w:spacing w:after="18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numPr>
          <w:ilvl w:val="0"/>
          <w:numId w:val="6"/>
        </w:numPr>
        <w:spacing w:after="4" w:line="268" w:lineRule="auto"/>
        <w:ind w:right="332" w:hanging="353"/>
        <w:jc w:val="center"/>
      </w:pPr>
      <w:r>
        <w:t xml:space="preserve">ТРЕБОВАНИЯ К СТРУКТУРЕ ПРОГРАММЫ ПОДГОТОВКИ </w:t>
      </w:r>
    </w:p>
    <w:p w:rsidR="00D2539B" w:rsidRDefault="008F24FE">
      <w:pPr>
        <w:spacing w:after="4" w:line="268" w:lineRule="auto"/>
        <w:ind w:left="331" w:right="3" w:hanging="10"/>
        <w:jc w:val="center"/>
      </w:pPr>
      <w:r>
        <w:t xml:space="preserve">КВАЛИФИЦИРОВАННЫХ РАБОЧИХ, СЛУЖАЩИХ </w:t>
      </w:r>
    </w:p>
    <w:p w:rsidR="00D2539B" w:rsidRDefault="008F24FE">
      <w:pPr>
        <w:spacing w:after="18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numPr>
          <w:ilvl w:val="1"/>
          <w:numId w:val="7"/>
        </w:numPr>
        <w:spacing w:after="8" w:line="270" w:lineRule="auto"/>
        <w:ind w:right="1"/>
      </w:pPr>
      <w:r>
        <w:t>ППКРС предусматривает изучение следующих учебных циклов: общепрофессионального;</w:t>
      </w:r>
      <w:r>
        <w:t xml:space="preserve"> профессионального </w:t>
      </w:r>
    </w:p>
    <w:p w:rsidR="00D2539B" w:rsidRDefault="008F24FE">
      <w:pPr>
        <w:ind w:right="1" w:firstLine="0"/>
      </w:pPr>
      <w:r>
        <w:t xml:space="preserve">и разделов: </w:t>
      </w:r>
    </w:p>
    <w:p w:rsidR="00D2539B" w:rsidRDefault="008F24FE">
      <w:pPr>
        <w:spacing w:after="8" w:line="270" w:lineRule="auto"/>
        <w:ind w:left="874" w:right="6067" w:hanging="10"/>
        <w:jc w:val="left"/>
      </w:pPr>
      <w:r>
        <w:t xml:space="preserve">физическая культура; учебная практика; производственная практика; промежуточная аттестация; государственная итоговая аттестация. </w:t>
      </w:r>
    </w:p>
    <w:p w:rsidR="00D2539B" w:rsidRDefault="008F24FE">
      <w:pPr>
        <w:numPr>
          <w:ilvl w:val="1"/>
          <w:numId w:val="7"/>
        </w:numPr>
        <w:ind w:right="1"/>
      </w:pPr>
      <w:r>
        <w:t>Обязательная часть ППКРС должна составлять около 80 процентов от общего объема времени, отвед</w:t>
      </w:r>
      <w:r>
        <w:t>енного на ее освоение. Вариативная часть (около 20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</w:t>
      </w:r>
      <w:r>
        <w:t xml:space="preserve">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 </w:t>
      </w:r>
    </w:p>
    <w:p w:rsidR="00D2539B" w:rsidRDefault="008F24FE">
      <w:pPr>
        <w:ind w:right="1"/>
      </w:pPr>
      <w:r>
        <w:t>Общепрофесси</w:t>
      </w:r>
      <w:r>
        <w:t xml:space="preserve">ональный учебный цикл состоит из общепрофессиональных дисциплин, профессиональный учебный цикл состоит из профессиональных модулей в соответствии с видами деятельности, соответствующими присваиваемой(ым) квалификации(ям). В состав профессионального модуля </w:t>
      </w:r>
      <w:r>
        <w:t xml:space="preserve">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практика. </w:t>
      </w:r>
    </w:p>
    <w:p w:rsidR="00D2539B" w:rsidRDefault="008F24FE">
      <w:pPr>
        <w:ind w:right="1"/>
      </w:pPr>
      <w:r>
        <w:t>Обязательная часть профессионального учебного цикла ППКРС должна предусматривать изучение дисципли</w:t>
      </w:r>
      <w:r>
        <w:t>ны "Безопасность жизнедеятельности". Объем часов на дисциплину "Безопасность жизнедеятельности" составляет 2 часа в неделю в период теоретического обучения (обязательной части учебных циклов), но не более 68 часов, из них на освоение основ военной службы -</w:t>
      </w:r>
      <w:r>
        <w:t xml:space="preserve"> 70 процентов от общего объема времени, отведенного на указанную дисциплину. </w:t>
      </w:r>
    </w:p>
    <w:p w:rsidR="00D2539B" w:rsidRDefault="008F24FE">
      <w:pPr>
        <w:numPr>
          <w:ilvl w:val="1"/>
          <w:numId w:val="7"/>
        </w:numPr>
        <w:ind w:right="1"/>
      </w:pPr>
      <w:r>
        <w:t>Образовательной организацией при определении структуры ППКРС и трудоемкости ее освоения может применяться система зачетных единиц, при этом одна зачетная единица соответствует 36</w:t>
      </w:r>
      <w:r>
        <w:t xml:space="preserve"> академическим часам. </w:t>
      </w:r>
    </w:p>
    <w:p w:rsidR="00D2539B" w:rsidRDefault="008F24FE">
      <w:pPr>
        <w:spacing w:after="15" w:line="259" w:lineRule="auto"/>
        <w:ind w:left="864" w:firstLine="0"/>
        <w:jc w:val="left"/>
      </w:pPr>
      <w:r>
        <w:t xml:space="preserve"> </w:t>
      </w:r>
    </w:p>
    <w:p w:rsidR="00D2539B" w:rsidRDefault="008F24FE">
      <w:pPr>
        <w:spacing w:after="4" w:line="268" w:lineRule="auto"/>
        <w:ind w:left="2462" w:right="2077" w:hanging="10"/>
        <w:jc w:val="center"/>
      </w:pPr>
      <w:r>
        <w:t xml:space="preserve">Структура программы подготовки квалифицированных рабочих, служащих </w:t>
      </w:r>
    </w:p>
    <w:p w:rsidR="00D2539B" w:rsidRDefault="00D2539B">
      <w:pPr>
        <w:sectPr w:rsidR="00D2539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900" w:right="563" w:bottom="1765" w:left="809" w:header="720" w:footer="720" w:gutter="0"/>
          <w:cols w:space="720"/>
          <w:titlePg/>
        </w:sectPr>
      </w:pPr>
    </w:p>
    <w:p w:rsidR="00D2539B" w:rsidRDefault="008F24FE">
      <w:pPr>
        <w:spacing w:after="16" w:line="259" w:lineRule="auto"/>
        <w:ind w:left="540" w:firstLine="0"/>
        <w:jc w:val="left"/>
      </w:pPr>
      <w:r>
        <w:t xml:space="preserve"> </w:t>
      </w:r>
    </w:p>
    <w:p w:rsidR="00D2539B" w:rsidRDefault="008F24FE">
      <w:pPr>
        <w:spacing w:after="0" w:line="259" w:lineRule="auto"/>
        <w:ind w:left="10" w:right="-11" w:hanging="10"/>
        <w:jc w:val="right"/>
      </w:pPr>
      <w:r>
        <w:t xml:space="preserve">Таблица 2 </w:t>
      </w:r>
    </w:p>
    <w:p w:rsidR="00D2539B" w:rsidRDefault="008F24FE">
      <w:pPr>
        <w:spacing w:after="0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W w:w="10977" w:type="dxa"/>
        <w:tblInd w:w="0" w:type="dxa"/>
        <w:tblCellMar>
          <w:top w:w="110" w:type="dxa"/>
          <w:left w:w="60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1140"/>
        <w:gridCol w:w="4083"/>
        <w:gridCol w:w="1078"/>
        <w:gridCol w:w="1076"/>
        <w:gridCol w:w="2280"/>
        <w:gridCol w:w="1321"/>
      </w:tblGrid>
      <w:tr w:rsidR="00D2539B">
        <w:trPr>
          <w:trHeight w:val="228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right="54" w:firstLine="0"/>
              <w:jc w:val="center"/>
            </w:pPr>
            <w:r>
              <w:t xml:space="preserve">Индекс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3" w:right="23" w:firstLine="0"/>
              <w:jc w:val="center"/>
            </w:pPr>
            <w:r>
              <w:t xml:space="preserve">Наименование учебных циклов, разделов, модулей, требования к знаниям, умениям, практическому опыту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41" w:lineRule="auto"/>
              <w:ind w:left="0" w:firstLine="0"/>
              <w:jc w:val="center"/>
            </w:pPr>
            <w:r>
              <w:t xml:space="preserve">Всего максимал ьной </w:t>
            </w:r>
          </w:p>
          <w:p w:rsidR="00D2539B" w:rsidRDefault="008F24FE">
            <w:pPr>
              <w:spacing w:after="0" w:line="259" w:lineRule="auto"/>
              <w:ind w:left="98" w:firstLine="0"/>
              <w:jc w:val="left"/>
            </w:pPr>
            <w:r>
              <w:t xml:space="preserve">учебной </w:t>
            </w:r>
          </w:p>
          <w:p w:rsidR="00D2539B" w:rsidRDefault="008F24FE">
            <w:pPr>
              <w:spacing w:after="0" w:line="242" w:lineRule="auto"/>
              <w:ind w:left="0" w:firstLine="0"/>
              <w:jc w:val="center"/>
            </w:pPr>
            <w:r>
              <w:t>нагрузки обучающ егося (час./нед.</w:t>
            </w:r>
          </w:p>
          <w:p w:rsidR="00D2539B" w:rsidRDefault="008F24FE">
            <w:pPr>
              <w:spacing w:after="0" w:line="259" w:lineRule="auto"/>
              <w:ind w:left="0" w:right="54" w:firstLine="0"/>
              <w:jc w:val="center"/>
            </w:pPr>
            <w:r>
              <w:t xml:space="preserve">)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right="56" w:firstLine="0"/>
              <w:jc w:val="center"/>
            </w:pPr>
            <w:r>
              <w:t xml:space="preserve">В т.ч. </w:t>
            </w:r>
          </w:p>
          <w:p w:rsidR="00D2539B" w:rsidRDefault="008F24FE">
            <w:pPr>
              <w:spacing w:after="0" w:line="259" w:lineRule="auto"/>
              <w:ind w:left="0" w:right="53" w:firstLine="0"/>
              <w:jc w:val="center"/>
            </w:pPr>
            <w:r>
              <w:t xml:space="preserve">часов </w:t>
            </w:r>
          </w:p>
          <w:p w:rsidR="00D2539B" w:rsidRDefault="008F24FE">
            <w:pPr>
              <w:spacing w:after="2" w:line="239" w:lineRule="auto"/>
              <w:ind w:left="0" w:firstLine="0"/>
              <w:jc w:val="center"/>
            </w:pPr>
            <w:r>
              <w:t xml:space="preserve">обязател ьных </w:t>
            </w:r>
          </w:p>
          <w:p w:rsidR="00D2539B" w:rsidRDefault="008F24FE">
            <w:pPr>
              <w:spacing w:after="0" w:line="259" w:lineRule="auto"/>
              <w:ind w:left="0" w:firstLine="0"/>
              <w:jc w:val="center"/>
            </w:pPr>
            <w:r>
              <w:t xml:space="preserve">учебных занятий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41" w:lineRule="auto"/>
              <w:ind w:left="0" w:firstLine="0"/>
              <w:jc w:val="center"/>
            </w:pPr>
            <w:r>
              <w:t xml:space="preserve">Индекс и наименование </w:t>
            </w:r>
          </w:p>
          <w:p w:rsidR="00D2539B" w:rsidRDefault="008F24FE">
            <w:pPr>
              <w:spacing w:after="0" w:line="259" w:lineRule="auto"/>
              <w:ind w:left="0" w:right="52" w:firstLine="0"/>
              <w:jc w:val="center"/>
            </w:pPr>
            <w:r>
              <w:t xml:space="preserve">дисциплин, </w:t>
            </w:r>
          </w:p>
          <w:p w:rsidR="00D2539B" w:rsidRDefault="008F24FE">
            <w:pPr>
              <w:spacing w:after="0" w:line="259" w:lineRule="auto"/>
              <w:ind w:left="0" w:firstLine="0"/>
              <w:jc w:val="center"/>
            </w:pPr>
            <w:r>
              <w:t xml:space="preserve">междисциплинарных курсов (МДК)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41" w:lineRule="auto"/>
              <w:ind w:left="0" w:firstLine="0"/>
              <w:jc w:val="center"/>
            </w:pPr>
            <w:r>
              <w:t>Коды формируем</w:t>
            </w:r>
          </w:p>
          <w:p w:rsidR="00D2539B" w:rsidRDefault="008F24FE">
            <w:pPr>
              <w:spacing w:after="0" w:line="259" w:lineRule="auto"/>
              <w:ind w:left="0" w:right="51" w:firstLine="0"/>
              <w:jc w:val="center"/>
            </w:pPr>
            <w:r>
              <w:t xml:space="preserve">ых </w:t>
            </w:r>
          </w:p>
          <w:p w:rsidR="00D2539B" w:rsidRDefault="008F24FE">
            <w:pPr>
              <w:spacing w:after="7" w:line="259" w:lineRule="auto"/>
              <w:ind w:left="53" w:firstLine="0"/>
              <w:jc w:val="left"/>
            </w:pPr>
            <w:r>
              <w:t>компетенци</w:t>
            </w:r>
          </w:p>
          <w:p w:rsidR="00D2539B" w:rsidRDefault="008F24FE">
            <w:pPr>
              <w:spacing w:after="0" w:line="259" w:lineRule="auto"/>
              <w:ind w:left="0" w:right="49" w:firstLine="0"/>
              <w:jc w:val="center"/>
            </w:pPr>
            <w:r>
              <w:t xml:space="preserve">й </w:t>
            </w:r>
          </w:p>
        </w:tc>
      </w:tr>
      <w:tr w:rsidR="00D2539B">
        <w:trPr>
          <w:trHeight w:val="67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18" w:line="259" w:lineRule="auto"/>
              <w:ind w:left="2" w:firstLine="0"/>
              <w:jc w:val="left"/>
            </w:pPr>
            <w:r>
              <w:t xml:space="preserve">Обязательная часть учебных циклов </w:t>
            </w:r>
          </w:p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ППКРС и раздел "Физическая культура"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right="53" w:firstLine="0"/>
              <w:jc w:val="center"/>
            </w:pPr>
            <w:r>
              <w:t xml:space="preserve">864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right="55" w:firstLine="0"/>
              <w:jc w:val="center"/>
            </w:pPr>
            <w:r>
              <w:t xml:space="preserve">576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2539B">
        <w:trPr>
          <w:trHeight w:val="444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ОП.00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Общепрофессиональный учебный цикл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right="53" w:firstLine="0"/>
              <w:jc w:val="center"/>
            </w:pPr>
            <w:r>
              <w:t xml:space="preserve">284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right="55" w:firstLine="0"/>
              <w:jc w:val="center"/>
            </w:pPr>
            <w:r>
              <w:t xml:space="preserve">196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2539B">
        <w:trPr>
          <w:trHeight w:val="50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8" w:lineRule="auto"/>
              <w:ind w:left="2" w:right="332" w:firstLine="0"/>
              <w:jc w:val="left"/>
            </w:pPr>
            <w:r>
              <w:t xml:space="preserve">В результате изучения обязательной части учебного цикла обучающийся по общепрофессиональным дисциплинам должен: уметь: читать рабочие и сборочные чертежи и схемы; </w:t>
            </w:r>
          </w:p>
          <w:p w:rsidR="00D2539B" w:rsidRDefault="008F24FE">
            <w:pPr>
              <w:spacing w:after="0" w:line="266" w:lineRule="auto"/>
              <w:ind w:left="2" w:right="104" w:firstLine="0"/>
              <w:jc w:val="left"/>
            </w:pPr>
            <w:r>
              <w:t>выполнять эскизы, технические рисунки и простые чертежи деталей, их элементов, узлов; знать:</w:t>
            </w:r>
            <w:r>
              <w:t xml:space="preserve"> виды нормативно-технической и производственной документации; правила чтения технической документации; </w:t>
            </w:r>
          </w:p>
          <w:p w:rsidR="00D2539B" w:rsidRDefault="008F24FE">
            <w:pPr>
              <w:spacing w:after="0" w:line="257" w:lineRule="auto"/>
              <w:ind w:left="2" w:firstLine="0"/>
              <w:jc w:val="left"/>
            </w:pPr>
            <w:r>
              <w:t xml:space="preserve">способы графического представления объектов, пространственных образов и схем; </w:t>
            </w:r>
          </w:p>
          <w:p w:rsidR="00D2539B" w:rsidRDefault="008F24FE">
            <w:pPr>
              <w:spacing w:after="0" w:line="259" w:lineRule="auto"/>
              <w:ind w:left="2" w:right="116" w:firstLine="0"/>
              <w:jc w:val="left"/>
            </w:pPr>
            <w:r>
              <w:t>правила выполнения чертежей, технических рисунков и эскизов; технику и пр</w:t>
            </w:r>
            <w:r>
              <w:t xml:space="preserve">инципы нанесения размеров.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ОП.01. Основы технического черчения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4" w:line="259" w:lineRule="auto"/>
              <w:ind w:left="2" w:firstLine="0"/>
              <w:jc w:val="left"/>
            </w:pPr>
            <w:r>
              <w:t xml:space="preserve">ОК 1 - 8 </w:t>
            </w:r>
          </w:p>
          <w:p w:rsidR="00D2539B" w:rsidRDefault="008F24FE">
            <w:pPr>
              <w:spacing w:after="4" w:line="259" w:lineRule="auto"/>
              <w:ind w:left="2" w:firstLine="0"/>
              <w:jc w:val="left"/>
            </w:pPr>
            <w:r>
              <w:t xml:space="preserve">ПК 1.3 - 1.4 </w:t>
            </w:r>
          </w:p>
          <w:p w:rsidR="00D2539B" w:rsidRDefault="008F24FE">
            <w:pPr>
              <w:spacing w:after="15" w:line="259" w:lineRule="auto"/>
              <w:ind w:left="2" w:firstLine="0"/>
              <w:jc w:val="left"/>
            </w:pPr>
            <w:r>
              <w:t xml:space="preserve">ПК 2.1 - 2.6 </w:t>
            </w:r>
          </w:p>
          <w:p w:rsidR="00D2539B" w:rsidRDefault="008F24FE">
            <w:pPr>
              <w:spacing w:after="16" w:line="259" w:lineRule="auto"/>
              <w:ind w:left="2" w:firstLine="0"/>
              <w:jc w:val="left"/>
            </w:pPr>
            <w:r>
              <w:t xml:space="preserve">ПК 3.3 </w:t>
            </w:r>
          </w:p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ПК 3.5 </w:t>
            </w:r>
          </w:p>
        </w:tc>
      </w:tr>
    </w:tbl>
    <w:p w:rsidR="00D2539B" w:rsidRDefault="00D2539B">
      <w:pPr>
        <w:spacing w:after="0" w:line="259" w:lineRule="auto"/>
        <w:ind w:left="-1440" w:right="2981" w:firstLine="0"/>
        <w:jc w:val="left"/>
      </w:pPr>
    </w:p>
    <w:tbl>
      <w:tblPr>
        <w:tblStyle w:val="TableGrid"/>
        <w:tblW w:w="10977" w:type="dxa"/>
        <w:tblInd w:w="0" w:type="dxa"/>
        <w:tblCellMar>
          <w:top w:w="110" w:type="dxa"/>
          <w:left w:w="60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1140"/>
        <w:gridCol w:w="4083"/>
        <w:gridCol w:w="1078"/>
        <w:gridCol w:w="1076"/>
        <w:gridCol w:w="2280"/>
        <w:gridCol w:w="1321"/>
      </w:tblGrid>
      <w:tr w:rsidR="00D2539B">
        <w:trPr>
          <w:trHeight w:val="7804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уметь: </w:t>
            </w:r>
          </w:p>
          <w:p w:rsidR="00D2539B" w:rsidRDefault="008F24FE">
            <w:pPr>
              <w:spacing w:after="25" w:line="249" w:lineRule="auto"/>
              <w:ind w:left="2" w:right="179" w:firstLine="0"/>
              <w:jc w:val="left"/>
            </w:pPr>
            <w:r>
              <w:t xml:space="preserve">выполнять производственные работы с учетом характеристик металлов и сплавов; </w:t>
            </w:r>
            <w:r>
              <w:t xml:space="preserve">выполнять общеслесарные работы: разметку, рубку, правку, гибку, резку, опиливание, шабрение металла, сверление, зенкование и развертывание отверстий, клепку, пайку, лужение и склеивание, нарезание резьбы; подбирать материалы и выполнять </w:t>
            </w:r>
          </w:p>
          <w:p w:rsidR="00D2539B" w:rsidRDefault="008F24FE">
            <w:pPr>
              <w:spacing w:after="0" w:line="275" w:lineRule="auto"/>
              <w:ind w:left="2" w:right="1116" w:firstLine="0"/>
              <w:jc w:val="left"/>
            </w:pPr>
            <w:r>
              <w:t>смазку деталей и у</w:t>
            </w:r>
            <w:r>
              <w:t xml:space="preserve">злов; знать: </w:t>
            </w:r>
          </w:p>
          <w:p w:rsidR="00D2539B" w:rsidRDefault="008F24FE">
            <w:pPr>
              <w:spacing w:after="0" w:line="258" w:lineRule="auto"/>
              <w:ind w:left="2" w:firstLine="0"/>
              <w:jc w:val="left"/>
            </w:pPr>
            <w:r>
              <w:t xml:space="preserve">основные виды конструкционных и сырьевых, металлических и неметаллических материалов; особенности строения металлов и сплавов; </w:t>
            </w:r>
          </w:p>
          <w:p w:rsidR="00D2539B" w:rsidRDefault="008F24FE">
            <w:pPr>
              <w:spacing w:after="0" w:line="265" w:lineRule="auto"/>
              <w:ind w:left="2" w:right="502" w:firstLine="0"/>
              <w:jc w:val="left"/>
            </w:pPr>
            <w:r>
              <w:t>основные сведения о назначении и свойствах металлов и сплавов, о технологии их производства; виды обработки металл</w:t>
            </w:r>
            <w:r>
              <w:t xml:space="preserve">ов и сплавов; виды слесарных работ; правила выбора и применения инструментов; </w:t>
            </w:r>
          </w:p>
          <w:p w:rsidR="00D2539B" w:rsidRDefault="008F24FE">
            <w:pPr>
              <w:spacing w:after="0" w:line="276" w:lineRule="auto"/>
              <w:ind w:left="2" w:right="2" w:firstLine="0"/>
              <w:jc w:val="left"/>
            </w:pPr>
            <w:r>
              <w:t xml:space="preserve">последовательность слесарных операций; </w:t>
            </w:r>
          </w:p>
          <w:p w:rsidR="00D2539B" w:rsidRDefault="008F24FE">
            <w:pPr>
              <w:spacing w:after="0" w:line="275" w:lineRule="auto"/>
              <w:ind w:left="2" w:firstLine="0"/>
              <w:jc w:val="left"/>
            </w:pPr>
            <w:r>
              <w:t xml:space="preserve">приемы выполнения общеслесарных работ; </w:t>
            </w:r>
          </w:p>
          <w:p w:rsidR="00D2539B" w:rsidRDefault="008F24FE">
            <w:pPr>
              <w:spacing w:after="0" w:line="259" w:lineRule="auto"/>
              <w:ind w:left="2" w:right="860" w:firstLine="0"/>
              <w:jc w:val="left"/>
            </w:pPr>
            <w:r>
              <w:t xml:space="preserve">требования к качеству обработки деталей; виды износа деталей и узлов; </w:t>
            </w:r>
            <w:r>
              <w:t xml:space="preserve">свойства смазочных материалов.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ОП.02. Основы материаловедения и технология общеслесарных работ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4" w:line="259" w:lineRule="auto"/>
              <w:ind w:left="2" w:firstLine="0"/>
              <w:jc w:val="left"/>
            </w:pPr>
            <w:r>
              <w:t xml:space="preserve">ОК 1 - 8 </w:t>
            </w:r>
          </w:p>
          <w:p w:rsidR="00D2539B" w:rsidRDefault="008F24FE">
            <w:pPr>
              <w:spacing w:after="4" w:line="259" w:lineRule="auto"/>
              <w:ind w:left="2" w:firstLine="0"/>
              <w:jc w:val="left"/>
            </w:pPr>
            <w:r>
              <w:t xml:space="preserve">ПК 1.3 - 1.4 </w:t>
            </w:r>
          </w:p>
          <w:p w:rsidR="00D2539B" w:rsidRDefault="008F24FE">
            <w:pPr>
              <w:spacing w:after="4" w:line="259" w:lineRule="auto"/>
              <w:ind w:left="2" w:firstLine="0"/>
              <w:jc w:val="left"/>
            </w:pPr>
            <w:r>
              <w:t xml:space="preserve">ПК 2.1 - 2.6 </w:t>
            </w:r>
          </w:p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ПК 3.3 - 3.4 </w:t>
            </w:r>
          </w:p>
        </w:tc>
      </w:tr>
      <w:tr w:rsidR="00D2539B">
        <w:trPr>
          <w:trHeight w:val="13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18" w:line="259" w:lineRule="auto"/>
              <w:ind w:left="2" w:firstLine="0"/>
              <w:jc w:val="left"/>
            </w:pPr>
            <w:r>
              <w:t xml:space="preserve">уметь: </w:t>
            </w:r>
          </w:p>
          <w:p w:rsidR="00D2539B" w:rsidRDefault="008F24FE">
            <w:pPr>
              <w:spacing w:after="0" w:line="259" w:lineRule="auto"/>
              <w:ind w:left="2" w:right="55" w:firstLine="0"/>
              <w:jc w:val="left"/>
            </w:pPr>
            <w:r>
              <w:t>читать кинематические схемы; проводить сборочно-</w:t>
            </w:r>
            <w:r>
              <w:t xml:space="preserve">разборочные работы в соответствии с характером соединений деталей и сборочных единиц;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ОП.03. Техническая механика с основами технических измерений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15" w:line="259" w:lineRule="auto"/>
              <w:ind w:left="2" w:firstLine="0"/>
              <w:jc w:val="left"/>
            </w:pPr>
            <w:r>
              <w:t xml:space="preserve">ОК 1 - 8 </w:t>
            </w:r>
          </w:p>
          <w:p w:rsidR="00D2539B" w:rsidRDefault="008F24FE">
            <w:pPr>
              <w:spacing w:after="1" w:line="259" w:lineRule="auto"/>
              <w:ind w:left="2" w:firstLine="0"/>
              <w:jc w:val="left"/>
            </w:pPr>
            <w:r>
              <w:t xml:space="preserve">ПК 1.3 </w:t>
            </w:r>
          </w:p>
          <w:p w:rsidR="00D2539B" w:rsidRDefault="008F24FE">
            <w:pPr>
              <w:spacing w:after="4" w:line="259" w:lineRule="auto"/>
              <w:ind w:left="2" w:firstLine="0"/>
              <w:jc w:val="left"/>
            </w:pPr>
            <w:r>
              <w:t xml:space="preserve">ПК 2.1 - 2.2 </w:t>
            </w:r>
          </w:p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ПК 3.1 - 3.6 </w:t>
            </w:r>
          </w:p>
        </w:tc>
      </w:tr>
    </w:tbl>
    <w:p w:rsidR="00D2539B" w:rsidRDefault="00D2539B">
      <w:pPr>
        <w:spacing w:after="0" w:line="259" w:lineRule="auto"/>
        <w:ind w:left="-1440" w:right="2981" w:firstLine="0"/>
        <w:jc w:val="left"/>
      </w:pPr>
    </w:p>
    <w:tbl>
      <w:tblPr>
        <w:tblStyle w:val="TableGrid"/>
        <w:tblW w:w="10977" w:type="dxa"/>
        <w:tblInd w:w="0" w:type="dxa"/>
        <w:tblCellMar>
          <w:top w:w="113" w:type="dxa"/>
          <w:left w:w="60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1140"/>
        <w:gridCol w:w="4083"/>
        <w:gridCol w:w="1078"/>
        <w:gridCol w:w="1076"/>
        <w:gridCol w:w="2280"/>
        <w:gridCol w:w="1321"/>
      </w:tblGrid>
      <w:tr w:rsidR="00D2539B">
        <w:trPr>
          <w:trHeight w:val="6193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12" w:line="266" w:lineRule="auto"/>
              <w:ind w:left="2" w:right="30" w:firstLine="0"/>
              <w:jc w:val="left"/>
            </w:pPr>
            <w:r>
              <w:t xml:space="preserve">производить расчет прочности несложных деталей и узлов; подсчитывать передаточное число; пользоваться </w:t>
            </w:r>
          </w:p>
          <w:p w:rsidR="00D2539B" w:rsidRDefault="008F24FE">
            <w:pPr>
              <w:spacing w:after="17" w:line="259" w:lineRule="auto"/>
              <w:ind w:left="2" w:firstLine="0"/>
              <w:jc w:val="left"/>
            </w:pPr>
            <w:r>
              <w:t xml:space="preserve">контрольно-измерительными приборами </w:t>
            </w:r>
          </w:p>
          <w:p w:rsidR="00D2539B" w:rsidRDefault="008F24FE">
            <w:pPr>
              <w:spacing w:after="0" w:line="273" w:lineRule="auto"/>
              <w:ind w:left="2" w:right="1827" w:firstLine="0"/>
              <w:jc w:val="left"/>
            </w:pPr>
            <w:r>
              <w:t xml:space="preserve">и инструментом; знать: </w:t>
            </w:r>
          </w:p>
          <w:p w:rsidR="00D2539B" w:rsidRDefault="008F24FE">
            <w:pPr>
              <w:spacing w:after="0" w:line="264" w:lineRule="auto"/>
              <w:ind w:left="2" w:right="206" w:firstLine="0"/>
              <w:jc w:val="left"/>
            </w:pPr>
            <w:r>
              <w:t xml:space="preserve">виды машин и механизмов, принцип действия, кинематические и динамические характеристики; </w:t>
            </w:r>
            <w:r>
              <w:t xml:space="preserve">типы кинематических пар; характер соединения деталей и сборочных единиц; принцип взаимозаменяемости; основные сборочные единицы и детали; типы соединений деталей и машин; виды движений и преобразующие движения механизмы; виды передач; их устройство, </w:t>
            </w:r>
          </w:p>
          <w:p w:rsidR="00D2539B" w:rsidRDefault="008F24FE">
            <w:pPr>
              <w:spacing w:after="0" w:line="259" w:lineRule="auto"/>
              <w:ind w:left="2" w:right="54" w:firstLine="0"/>
              <w:jc w:val="left"/>
            </w:pPr>
            <w:r>
              <w:t>назна</w:t>
            </w:r>
            <w:r>
              <w:t xml:space="preserve">чение, преимущества и недостатки, условные обозначения на схемах; передаточное отношение и число; требования к допускам и посадкам; принципы технических измерений; общие сведения о средствах измерения и их классификацию.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</w:tr>
      <w:tr w:rsidR="00D2539B">
        <w:trPr>
          <w:trHeight w:val="29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2" w:right="105" w:firstLine="0"/>
              <w:jc w:val="left"/>
            </w:pPr>
            <w:r>
              <w:t xml:space="preserve">уметь: </w:t>
            </w:r>
            <w:r>
              <w:t xml:space="preserve">читать принципиальные, электрические и монтажные схемы; </w:t>
            </w:r>
          </w:p>
          <w:p w:rsidR="00D2539B" w:rsidRDefault="008F24FE">
            <w:pPr>
              <w:spacing w:line="272" w:lineRule="auto"/>
              <w:ind w:left="2" w:firstLine="0"/>
              <w:jc w:val="left"/>
            </w:pPr>
            <w:r>
              <w:t xml:space="preserve">рассчитывать параметры электрических схем; </w:t>
            </w:r>
          </w:p>
          <w:p w:rsidR="00D2539B" w:rsidRDefault="008F24FE">
            <w:pPr>
              <w:spacing w:after="0" w:line="259" w:lineRule="auto"/>
              <w:ind w:left="2" w:right="342" w:firstLine="0"/>
              <w:jc w:val="left"/>
            </w:pPr>
            <w:r>
              <w:t xml:space="preserve">собирать электрические схемы; пользоваться электроизмерительными приборами и приспособлениями; </w:t>
            </w:r>
            <w:r>
              <w:t xml:space="preserve">проводить сращивание, спайку и изоляцию проводов и контролировать качество выполняемых работ; знать: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ОП.04. Основы электротехники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15" w:line="259" w:lineRule="auto"/>
              <w:ind w:left="2" w:firstLine="0"/>
              <w:jc w:val="left"/>
            </w:pPr>
            <w:r>
              <w:t xml:space="preserve">ОК 1 - 8 </w:t>
            </w:r>
          </w:p>
          <w:p w:rsidR="00D2539B" w:rsidRDefault="008F24FE">
            <w:pPr>
              <w:spacing w:after="4" w:line="259" w:lineRule="auto"/>
              <w:ind w:left="2" w:firstLine="0"/>
              <w:jc w:val="left"/>
            </w:pPr>
            <w:r>
              <w:t xml:space="preserve">ПК 1.3 </w:t>
            </w:r>
          </w:p>
          <w:p w:rsidR="00D2539B" w:rsidRDefault="008F24FE">
            <w:pPr>
              <w:spacing w:after="4" w:line="259" w:lineRule="auto"/>
              <w:ind w:left="2" w:firstLine="0"/>
              <w:jc w:val="left"/>
            </w:pPr>
            <w:r>
              <w:t xml:space="preserve">ПК 2.1 - 2.2 </w:t>
            </w:r>
          </w:p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ПК 3.1 - 3.6 </w:t>
            </w:r>
          </w:p>
        </w:tc>
      </w:tr>
    </w:tbl>
    <w:p w:rsidR="00D2539B" w:rsidRDefault="00D2539B">
      <w:pPr>
        <w:sectPr w:rsidR="00D2539B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440" w:right="1440" w:bottom="1258" w:left="1440" w:header="320" w:footer="1" w:gutter="0"/>
          <w:cols w:space="720"/>
        </w:sectPr>
      </w:pPr>
    </w:p>
    <w:p w:rsidR="00D2539B" w:rsidRDefault="00D2539B">
      <w:pPr>
        <w:spacing w:after="0" w:line="259" w:lineRule="auto"/>
        <w:ind w:left="-1440" w:right="2981" w:firstLine="0"/>
        <w:jc w:val="left"/>
      </w:pPr>
    </w:p>
    <w:tbl>
      <w:tblPr>
        <w:tblStyle w:val="TableGrid"/>
        <w:tblW w:w="10977" w:type="dxa"/>
        <w:tblInd w:w="0" w:type="dxa"/>
        <w:tblCellMar>
          <w:top w:w="113" w:type="dxa"/>
          <w:left w:w="62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1140"/>
        <w:gridCol w:w="4083"/>
        <w:gridCol w:w="1078"/>
        <w:gridCol w:w="1076"/>
        <w:gridCol w:w="2280"/>
        <w:gridCol w:w="1321"/>
      </w:tblGrid>
      <w:tr w:rsidR="00D2539B">
        <w:trPr>
          <w:trHeight w:val="4813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62" w:lineRule="auto"/>
              <w:ind w:left="0" w:right="73" w:firstLine="0"/>
              <w:jc w:val="left"/>
            </w:pPr>
            <w:r>
              <w:t xml:space="preserve">электротехническую терминологию; основные законы электротехники; типы электрических схем; правила графического изображения элементов электрических схем; методы расчета электрических цепей; основные элементы электрических сетей; </w:t>
            </w:r>
            <w:r>
              <w:t xml:space="preserve">принципы действия, устройство, основные характеристики электроизмерительных приборов, электрических машин, аппаратуры управления и защиты; схемы электроснабжения; основные правила эксплуатации электрооборудования; способы экономии электроэнергии; основные </w:t>
            </w:r>
            <w:r>
              <w:t xml:space="preserve">электротехнические материалы; </w:t>
            </w:r>
          </w:p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правила сращивания, спайки и изоляции проводов.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</w:tr>
      <w:tr w:rsidR="00D2539B">
        <w:trPr>
          <w:trHeight w:val="43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0" w:lineRule="auto"/>
              <w:ind w:left="0" w:right="363" w:firstLine="0"/>
              <w:jc w:val="left"/>
            </w:pPr>
            <w:r>
              <w:t xml:space="preserve">уметь: 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 w:rsidR="00D2539B" w:rsidRDefault="008F24FE">
            <w:pPr>
              <w:spacing w:after="0" w:line="259" w:lineRule="auto"/>
              <w:ind w:left="0" w:right="54" w:firstLine="0"/>
              <w:jc w:val="left"/>
            </w:pP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 использовать средства индивидуальной и коллективной защиты от оружия массового поражения; применять первичные средст</w:t>
            </w:r>
            <w:r>
              <w:t xml:space="preserve">ва пожаротушения; ориентироваться в перечне военно-учетных специальностей и самостоятельно определять среди них родственные полученной профессии;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right="41" w:firstLine="0"/>
              <w:jc w:val="center"/>
            </w:pPr>
            <w:r>
              <w:t xml:space="preserve">32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ОП.05. Безопасность жизнедеятельности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line="259" w:lineRule="auto"/>
              <w:ind w:left="0" w:firstLine="0"/>
              <w:jc w:val="left"/>
            </w:pPr>
            <w:r>
              <w:t xml:space="preserve">ОК 1 - 8 </w:t>
            </w:r>
          </w:p>
          <w:p w:rsidR="00D2539B" w:rsidRDefault="008F24FE">
            <w:pPr>
              <w:spacing w:after="4" w:line="259" w:lineRule="auto"/>
              <w:ind w:left="0" w:firstLine="0"/>
              <w:jc w:val="left"/>
            </w:pPr>
            <w:r>
              <w:t xml:space="preserve">ПК 1.1 -1.3 </w:t>
            </w:r>
          </w:p>
          <w:p w:rsidR="00D2539B" w:rsidRDefault="008F24FE">
            <w:pPr>
              <w:spacing w:after="4" w:line="259" w:lineRule="auto"/>
              <w:ind w:left="0" w:firstLine="0"/>
              <w:jc w:val="left"/>
            </w:pPr>
            <w:r>
              <w:t xml:space="preserve">ПК 2.1 - 2.4 </w:t>
            </w:r>
          </w:p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ПК 3.1 - 3.6 </w:t>
            </w:r>
          </w:p>
        </w:tc>
      </w:tr>
    </w:tbl>
    <w:p w:rsidR="00D2539B" w:rsidRDefault="00D2539B">
      <w:pPr>
        <w:spacing w:after="0" w:line="259" w:lineRule="auto"/>
        <w:ind w:left="-1440" w:right="2981" w:firstLine="0"/>
        <w:jc w:val="left"/>
      </w:pPr>
    </w:p>
    <w:tbl>
      <w:tblPr>
        <w:tblStyle w:val="TableGrid"/>
        <w:tblW w:w="10977" w:type="dxa"/>
        <w:tblInd w:w="0" w:type="dxa"/>
        <w:tblCellMar>
          <w:top w:w="0" w:type="dxa"/>
          <w:left w:w="62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1140"/>
        <w:gridCol w:w="4083"/>
        <w:gridCol w:w="1078"/>
        <w:gridCol w:w="1076"/>
        <w:gridCol w:w="2280"/>
        <w:gridCol w:w="1321"/>
      </w:tblGrid>
      <w:tr w:rsidR="00D2539B">
        <w:trPr>
          <w:trHeight w:val="89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0" w:lineRule="auto"/>
              <w:ind w:left="0" w:firstLine="0"/>
              <w:jc w:val="left"/>
            </w:pPr>
            <w: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 владеть способами бесконфликтного общения и саморегуляции в повседневной деятельности и экстремальных условиях во</w:t>
            </w:r>
            <w:r>
              <w:t xml:space="preserve">енной службы; </w:t>
            </w:r>
          </w:p>
          <w:p w:rsidR="00D2539B" w:rsidRDefault="008F24FE">
            <w:pPr>
              <w:spacing w:after="0" w:line="275" w:lineRule="auto"/>
              <w:ind w:left="0" w:right="1432" w:firstLine="0"/>
              <w:jc w:val="left"/>
            </w:pPr>
            <w:r>
              <w:t xml:space="preserve">оказывать первую помощь пострадавшим; знать: </w:t>
            </w:r>
          </w:p>
          <w:p w:rsidR="00D2539B" w:rsidRDefault="008F24FE">
            <w:pPr>
              <w:spacing w:after="0" w:line="247" w:lineRule="auto"/>
              <w:ind w:left="0" w:firstLine="0"/>
              <w:jc w:val="left"/>
            </w:pPr>
            <w: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</w:t>
            </w:r>
            <w:r>
              <w:t xml:space="preserve">тиводействия терроризму как серьезной угрозе национальной безопасности России; основные виды потенциальных опасностей и их последствия в профессиональной деятельности и быту, принципы снижения вероятности их реализации; </w:t>
            </w:r>
          </w:p>
          <w:p w:rsidR="00D2539B" w:rsidRDefault="008F24FE">
            <w:pPr>
              <w:spacing w:after="0" w:line="277" w:lineRule="auto"/>
              <w:ind w:left="0" w:firstLine="0"/>
              <w:jc w:val="left"/>
            </w:pPr>
            <w:r>
              <w:t>основы военной службы и обороны гос</w:t>
            </w:r>
            <w:r>
              <w:t xml:space="preserve">ударства; </w:t>
            </w:r>
          </w:p>
          <w:p w:rsidR="00D2539B" w:rsidRDefault="008F24FE">
            <w:pPr>
              <w:spacing w:after="0" w:line="277" w:lineRule="auto"/>
              <w:ind w:left="0" w:firstLine="0"/>
              <w:jc w:val="left"/>
            </w:pPr>
            <w:r>
              <w:t xml:space="preserve">задачи и основные мероприятия гражданской обороны; </w:t>
            </w:r>
          </w:p>
          <w:p w:rsidR="00D2539B" w:rsidRDefault="008F24FE">
            <w:pPr>
              <w:spacing w:after="0" w:line="277" w:lineRule="auto"/>
              <w:ind w:left="0" w:firstLine="0"/>
              <w:jc w:val="left"/>
            </w:pPr>
            <w:r>
              <w:t xml:space="preserve">способы защиты населения от оружия массового поражения; </w:t>
            </w:r>
          </w:p>
          <w:p w:rsidR="00D2539B" w:rsidRDefault="008F24FE">
            <w:pPr>
              <w:spacing w:after="0" w:line="259" w:lineRule="auto"/>
              <w:ind w:left="0" w:right="65" w:firstLine="0"/>
              <w:jc w:val="left"/>
            </w:pPr>
            <w:r>
              <w:t>меры пожарной безопасности и правила безопасного поведения при пожарах; организацию и порядок призыва граждан на военную службу и поступ</w:t>
            </w:r>
            <w:r>
              <w:t xml:space="preserve">ления на нее в добровольном порядке; основные виды вооружения, военной техники и специального снаряжения,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D2539B" w:rsidRDefault="00D2539B">
      <w:pPr>
        <w:spacing w:after="0" w:line="259" w:lineRule="auto"/>
        <w:ind w:left="-1440" w:right="2981" w:firstLine="0"/>
        <w:jc w:val="left"/>
      </w:pPr>
    </w:p>
    <w:tbl>
      <w:tblPr>
        <w:tblStyle w:val="TableGrid"/>
        <w:tblW w:w="10977" w:type="dxa"/>
        <w:tblInd w:w="0" w:type="dxa"/>
        <w:tblCellMar>
          <w:top w:w="113" w:type="dxa"/>
          <w:left w:w="60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1140"/>
        <w:gridCol w:w="4083"/>
        <w:gridCol w:w="1078"/>
        <w:gridCol w:w="1076"/>
        <w:gridCol w:w="2280"/>
        <w:gridCol w:w="1321"/>
      </w:tblGrid>
      <w:tr w:rsidR="00D2539B">
        <w:trPr>
          <w:trHeight w:val="2513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6" w:lineRule="auto"/>
              <w:ind w:left="2" w:right="136" w:firstLine="0"/>
              <w:jc w:val="left"/>
            </w:pPr>
            <w:r>
              <w:t xml:space="preserve">состоящих на вооружении (оснащении) воинских подразделений, в которых имеются военно-учетные специальности, родственные профессиям СПО; </w:t>
            </w:r>
            <w:r>
              <w:t xml:space="preserve">область применения получаемых профессиональных знаний при исполнении обязанностей военной службы; </w:t>
            </w:r>
          </w:p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порядок и правила оказания первой помощи пострадавшим.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</w:tr>
      <w:tr w:rsidR="00D2539B">
        <w:trPr>
          <w:trHeight w:val="44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П.00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Профессиональный учебный цикл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right="54" w:firstLine="0"/>
              <w:jc w:val="center"/>
            </w:pPr>
            <w:r>
              <w:t xml:space="preserve">500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right="56" w:firstLine="0"/>
              <w:jc w:val="center"/>
            </w:pPr>
            <w:r>
              <w:t xml:space="preserve">340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2539B">
        <w:trPr>
          <w:trHeight w:val="44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ПМ.00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Профессиональные модули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right="54" w:firstLine="0"/>
              <w:jc w:val="center"/>
            </w:pPr>
            <w:r>
              <w:t xml:space="preserve">500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right="56" w:firstLine="0"/>
              <w:jc w:val="center"/>
            </w:pPr>
            <w:r>
              <w:t xml:space="preserve">340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2539B">
        <w:trPr>
          <w:trHeight w:val="573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ПМ.01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21" w:line="255" w:lineRule="auto"/>
              <w:ind w:left="2" w:right="496" w:firstLine="0"/>
              <w:jc w:val="left"/>
            </w:pPr>
            <w:r>
              <w:t xml:space="preserve">Эксплуатация и техническое обслуживание сельскохозяйственных машин и оборудования В результате изучения профессионального модуля обучающийся должен: </w:t>
            </w:r>
          </w:p>
          <w:p w:rsidR="00D2539B" w:rsidRDefault="008F24FE">
            <w:pPr>
              <w:spacing w:after="18" w:line="259" w:lineRule="auto"/>
              <w:ind w:left="2" w:right="275" w:firstLine="0"/>
              <w:jc w:val="left"/>
            </w:pPr>
            <w:r>
              <w:t xml:space="preserve">иметь практический опыт: управления тракторами и самоходными сельскохозяйственными машинами; </w:t>
            </w:r>
            <w:r>
              <w:t xml:space="preserve">выполнения механизированных работ в сельском хозяйстве; технического обслуживания сельскохозяйственных машин и оборудования; уметь: </w:t>
            </w:r>
          </w:p>
          <w:p w:rsidR="00D2539B" w:rsidRDefault="008F24FE">
            <w:pPr>
              <w:spacing w:after="0" w:line="253" w:lineRule="auto"/>
              <w:ind w:left="2" w:right="33" w:firstLine="0"/>
              <w:jc w:val="left"/>
            </w:pPr>
            <w:r>
              <w:t xml:space="preserve">комплектовать машинно-тракторные агрегаты для проведения агротехнических работ в сельском хозяйстве; </w:t>
            </w:r>
          </w:p>
          <w:p w:rsidR="00D2539B" w:rsidRDefault="008F24FE">
            <w:pPr>
              <w:spacing w:after="0" w:line="259" w:lineRule="auto"/>
              <w:ind w:left="2" w:right="20" w:firstLine="0"/>
              <w:jc w:val="left"/>
            </w:pPr>
            <w:r>
              <w:t>выполнять агротехниче</w:t>
            </w:r>
            <w:r>
              <w:t xml:space="preserve">ские и агрохимические работы машинно-тракторными агрегатами на базе тракторов основных марок, зерновыми и специальными комбайнами;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41" w:lineRule="auto"/>
              <w:ind w:left="2" w:right="50" w:firstLine="0"/>
              <w:jc w:val="left"/>
            </w:pPr>
            <w:r>
              <w:t xml:space="preserve">МДК.01.01. Технологии </w:t>
            </w:r>
          </w:p>
          <w:p w:rsidR="00D2539B" w:rsidRDefault="008F24FE">
            <w:pPr>
              <w:spacing w:after="1" w:line="259" w:lineRule="auto"/>
              <w:ind w:left="2" w:firstLine="0"/>
              <w:jc w:val="left"/>
            </w:pPr>
            <w:r>
              <w:t xml:space="preserve">механизированных </w:t>
            </w:r>
          </w:p>
          <w:p w:rsidR="00D2539B" w:rsidRDefault="008F24FE">
            <w:pPr>
              <w:spacing w:after="174" w:line="283" w:lineRule="auto"/>
              <w:ind w:left="2" w:firstLine="0"/>
              <w:jc w:val="left"/>
            </w:pPr>
            <w:r>
              <w:t xml:space="preserve">работ </w:t>
            </w:r>
            <w:r>
              <w:tab/>
              <w:t xml:space="preserve">в </w:t>
            </w:r>
            <w:r>
              <w:tab/>
              <w:t xml:space="preserve">сельском хозяйстве </w:t>
            </w:r>
          </w:p>
          <w:p w:rsidR="00D2539B" w:rsidRDefault="008F24FE">
            <w:pPr>
              <w:spacing w:after="1" w:line="259" w:lineRule="auto"/>
              <w:ind w:left="2" w:firstLine="0"/>
              <w:jc w:val="left"/>
            </w:pPr>
            <w:r>
              <w:t xml:space="preserve">МДК.01.02. </w:t>
            </w:r>
          </w:p>
          <w:p w:rsidR="00D2539B" w:rsidRDefault="008F24FE">
            <w:pPr>
              <w:tabs>
                <w:tab w:val="center" w:pos="653"/>
                <w:tab w:val="center" w:pos="209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Эксплуатация </w:t>
            </w:r>
            <w:r>
              <w:tab/>
              <w:t xml:space="preserve">и </w:t>
            </w:r>
          </w:p>
          <w:p w:rsidR="00D2539B" w:rsidRDefault="008F24FE">
            <w:pPr>
              <w:spacing w:after="0" w:line="241" w:lineRule="auto"/>
              <w:ind w:left="2" w:firstLine="0"/>
              <w:jc w:val="left"/>
            </w:pPr>
            <w:r>
              <w:t xml:space="preserve">техническое обслуживание </w:t>
            </w:r>
          </w:p>
          <w:p w:rsidR="00D2539B" w:rsidRDefault="008F24FE">
            <w:pPr>
              <w:spacing w:after="23" w:line="260" w:lineRule="auto"/>
              <w:ind w:left="2" w:firstLine="0"/>
              <w:jc w:val="left"/>
            </w:pPr>
            <w:r>
              <w:t xml:space="preserve">сельскохозяйственных машин </w:t>
            </w:r>
            <w:r>
              <w:tab/>
              <w:t xml:space="preserve">и </w:t>
            </w:r>
          </w:p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оборудования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4" w:line="259" w:lineRule="auto"/>
              <w:ind w:left="2" w:firstLine="0"/>
              <w:jc w:val="left"/>
            </w:pPr>
            <w:r>
              <w:t xml:space="preserve">ОК 1 - 8 </w:t>
            </w:r>
          </w:p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ПК 1.1 - 1.4 </w:t>
            </w:r>
          </w:p>
        </w:tc>
      </w:tr>
    </w:tbl>
    <w:p w:rsidR="00D2539B" w:rsidRDefault="00D2539B">
      <w:pPr>
        <w:spacing w:after="0" w:line="259" w:lineRule="auto"/>
        <w:ind w:left="-1440" w:right="2981" w:firstLine="0"/>
        <w:jc w:val="left"/>
      </w:pPr>
    </w:p>
    <w:tbl>
      <w:tblPr>
        <w:tblStyle w:val="TableGrid"/>
        <w:tblW w:w="10977" w:type="dxa"/>
        <w:tblInd w:w="0" w:type="dxa"/>
        <w:tblCellMar>
          <w:top w:w="0" w:type="dxa"/>
          <w:left w:w="62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1140"/>
        <w:gridCol w:w="4083"/>
        <w:gridCol w:w="1078"/>
        <w:gridCol w:w="1076"/>
        <w:gridCol w:w="2280"/>
        <w:gridCol w:w="1321"/>
      </w:tblGrid>
      <w:tr w:rsidR="00D2539B">
        <w:trPr>
          <w:trHeight w:val="89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6" w:lineRule="auto"/>
              <w:ind w:left="0" w:firstLine="0"/>
              <w:jc w:val="left"/>
            </w:pPr>
            <w:r>
              <w:t xml:space="preserve">выполнять технологические операции по регулировке машин и механизмов; </w:t>
            </w:r>
            <w:r>
              <w:t xml:space="preserve">перевозить грузы на тракторных прицепах, контролировать погрузку, размещение и закрепление на них перевозимого груза; </w:t>
            </w:r>
          </w:p>
          <w:p w:rsidR="00D2539B" w:rsidRDefault="008F24FE">
            <w:pPr>
              <w:spacing w:after="0" w:line="247" w:lineRule="auto"/>
              <w:ind w:left="0" w:right="66" w:firstLine="0"/>
              <w:jc w:val="left"/>
            </w:pPr>
            <w:r>
              <w:t>выполнять работы средней сложности по периодическому техническому обслуживанию тракторов и агрегатируемых с ними сельскохозяйственных маш</w:t>
            </w:r>
            <w:r>
              <w:t xml:space="preserve">ин с применением современных средств технического обслуживания; выявлять несложные неисправности сельскохозяйственных машин и оборудования и самостоятельно выполнять слесарные работы по их устранению; </w:t>
            </w:r>
          </w:p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>под руководством специалиста более высокой квалификаци</w:t>
            </w:r>
            <w:r>
              <w:t xml:space="preserve">и выполнять работы по подготовке, установке на хранение и снятию с хранения сельскохозяйственной техники; оформлять первичную документацию; знать: </w:t>
            </w:r>
          </w:p>
          <w:p w:rsidR="00D2539B" w:rsidRDefault="008F24FE">
            <w:pPr>
              <w:spacing w:after="0" w:line="253" w:lineRule="auto"/>
              <w:ind w:left="0" w:firstLine="0"/>
              <w:jc w:val="left"/>
            </w:pPr>
            <w:r>
              <w:t xml:space="preserve">устройство, принцип действия и технические характеристики основных марок тракторов и сельскохозяйственных машин; </w:t>
            </w:r>
          </w:p>
          <w:p w:rsidR="00D2539B" w:rsidRDefault="008F24FE">
            <w:pPr>
              <w:spacing w:after="0" w:line="259" w:lineRule="auto"/>
              <w:ind w:left="0" w:right="249" w:firstLine="0"/>
              <w:jc w:val="left"/>
            </w:pPr>
            <w:r>
              <w:t>мощность обслуживаемого двигателя и предельную нагрузку прицепных приспособлений; правила комплектования машинно-тракторных агрегатов в растен</w:t>
            </w:r>
            <w:r>
              <w:t xml:space="preserve">иеводстве и животноводстве; правила работы с прицепными приспособлениями и устройствами; методы и приемы выполнения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D2539B" w:rsidRDefault="00D2539B">
      <w:pPr>
        <w:spacing w:after="0" w:line="259" w:lineRule="auto"/>
        <w:ind w:left="-1440" w:right="2981" w:firstLine="0"/>
        <w:jc w:val="left"/>
      </w:pPr>
    </w:p>
    <w:tbl>
      <w:tblPr>
        <w:tblStyle w:val="TableGrid"/>
        <w:tblW w:w="10977" w:type="dxa"/>
        <w:tblInd w:w="0" w:type="dxa"/>
        <w:tblCellMar>
          <w:top w:w="113" w:type="dxa"/>
          <w:left w:w="60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1140"/>
        <w:gridCol w:w="4083"/>
        <w:gridCol w:w="1078"/>
        <w:gridCol w:w="1076"/>
        <w:gridCol w:w="2280"/>
        <w:gridCol w:w="1321"/>
      </w:tblGrid>
      <w:tr w:rsidR="00D2539B">
        <w:trPr>
          <w:trHeight w:val="3893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2" w:lineRule="auto"/>
              <w:ind w:left="2" w:right="97" w:firstLine="0"/>
              <w:jc w:val="left"/>
            </w:pPr>
            <w:r>
              <w:t xml:space="preserve">агротехнических и агрохимических работ; пути и средства повышения плодородия почв; </w:t>
            </w:r>
            <w:r>
              <w:t xml:space="preserve">средства и виды технического обслуживания тракторов, сельскохозяйственных машин и оборудования; </w:t>
            </w:r>
          </w:p>
          <w:p w:rsidR="00D2539B" w:rsidRDefault="008F24FE">
            <w:pPr>
              <w:spacing w:after="0" w:line="253" w:lineRule="auto"/>
              <w:ind w:left="2" w:firstLine="0"/>
              <w:jc w:val="left"/>
            </w:pPr>
            <w:r>
              <w:t xml:space="preserve">способы выявления и устранения дефектов в работе тракторов, сельскохозяйственных машин и оборудования; </w:t>
            </w:r>
          </w:p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правила погрузки, укладки, строповки и разгрузки различных грузов в тракторном прицепе; </w:t>
            </w:r>
          </w:p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содержание и правила оформления первичной документации.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</w:tr>
      <w:tr w:rsidR="00D2539B">
        <w:trPr>
          <w:trHeight w:val="527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ПМ.02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2" w:lineRule="auto"/>
              <w:ind w:left="2" w:firstLine="0"/>
              <w:jc w:val="left"/>
            </w:pPr>
            <w:r>
              <w:t xml:space="preserve">Выполнение слесарных работ по ремонту и техническому обслуживанию сельскохозяйственных машин и оборудования </w:t>
            </w:r>
          </w:p>
          <w:p w:rsidR="00D2539B" w:rsidRDefault="008F24FE">
            <w:pPr>
              <w:spacing w:after="17" w:line="259" w:lineRule="auto"/>
              <w:ind w:left="2" w:right="32" w:firstLine="0"/>
              <w:jc w:val="left"/>
            </w:pPr>
            <w:r>
              <w:t xml:space="preserve">В результате изучения профессионального модуля обучающийся должен: </w:t>
            </w:r>
          </w:p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иметь практический опыт: </w:t>
            </w:r>
          </w:p>
          <w:p w:rsidR="00D2539B" w:rsidRDefault="008F24FE">
            <w:pPr>
              <w:spacing w:after="0" w:line="260" w:lineRule="auto"/>
              <w:ind w:left="2" w:right="96" w:firstLine="0"/>
              <w:jc w:val="left"/>
            </w:pPr>
            <w:r>
              <w:t>выполнения слесарных работ по ремонту и техническому обслуживанию сельскохозяйственной техники; уметь: пользоваться нормативно-технической и технологической документацией; проводить техническое обслуживание и текущий ремонт сельскохозяйственной техники с п</w:t>
            </w:r>
            <w:r>
              <w:t xml:space="preserve">рименением современных контрольно-измерительных приборов, инструментов и средств технического оснащения; </w:t>
            </w:r>
          </w:p>
          <w:p w:rsidR="00D2539B" w:rsidRDefault="008F24FE">
            <w:pPr>
              <w:spacing w:after="0" w:line="259" w:lineRule="auto"/>
              <w:ind w:left="2" w:right="14" w:firstLine="0"/>
              <w:jc w:val="left"/>
            </w:pPr>
            <w:r>
              <w:t xml:space="preserve">выявлять и устранять причины несложных неисправностей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МДК.02.01. </w:t>
            </w:r>
          </w:p>
          <w:p w:rsidR="00D2539B" w:rsidRDefault="008F24FE">
            <w:pPr>
              <w:spacing w:after="0" w:line="259" w:lineRule="auto"/>
              <w:ind w:left="2" w:right="18" w:firstLine="0"/>
              <w:jc w:val="left"/>
            </w:pPr>
            <w:r>
              <w:t>Технология слесарных работ по ремонту и техническому обслуживанию сельскохозяйс</w:t>
            </w:r>
            <w:r>
              <w:t xml:space="preserve">твенных машин и оборудования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4" w:line="259" w:lineRule="auto"/>
              <w:ind w:left="2" w:firstLine="0"/>
              <w:jc w:val="left"/>
            </w:pPr>
            <w:r>
              <w:t xml:space="preserve">ОК 1 - 8 </w:t>
            </w:r>
          </w:p>
          <w:p w:rsidR="00D2539B" w:rsidRDefault="008F24FE">
            <w:pPr>
              <w:spacing w:after="0" w:line="259" w:lineRule="auto"/>
              <w:ind w:left="2" w:firstLine="0"/>
              <w:jc w:val="left"/>
            </w:pPr>
            <w:r>
              <w:t xml:space="preserve">ПК 2.1 - 2.6 </w:t>
            </w:r>
          </w:p>
        </w:tc>
      </w:tr>
    </w:tbl>
    <w:p w:rsidR="00D2539B" w:rsidRDefault="00D2539B">
      <w:pPr>
        <w:spacing w:after="0" w:line="259" w:lineRule="auto"/>
        <w:ind w:left="-1440" w:right="2981" w:firstLine="0"/>
        <w:jc w:val="left"/>
      </w:pPr>
    </w:p>
    <w:tbl>
      <w:tblPr>
        <w:tblStyle w:val="TableGrid"/>
        <w:tblW w:w="10977" w:type="dxa"/>
        <w:tblInd w:w="0" w:type="dxa"/>
        <w:tblCellMar>
          <w:top w:w="113" w:type="dxa"/>
          <w:left w:w="62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1140"/>
        <w:gridCol w:w="4083"/>
        <w:gridCol w:w="1078"/>
        <w:gridCol w:w="1076"/>
        <w:gridCol w:w="2280"/>
        <w:gridCol w:w="1321"/>
      </w:tblGrid>
      <w:tr w:rsidR="00D2539B">
        <w:trPr>
          <w:trHeight w:val="7573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right="73" w:firstLine="0"/>
            </w:pPr>
            <w:r>
              <w:t xml:space="preserve">сельскохозяйственной техники в производственных условиях; осуществлять самоконтроль по выполнению техобслуживания и ремонта машин; </w:t>
            </w:r>
          </w:p>
          <w:p w:rsidR="00D2539B" w:rsidRDefault="008F24FE">
            <w:pPr>
              <w:spacing w:after="0" w:line="265" w:lineRule="auto"/>
              <w:ind w:left="0" w:firstLine="0"/>
              <w:jc w:val="left"/>
            </w:pPr>
            <w:r>
              <w:t xml:space="preserve">проводить консервацию и сезонное хранение сельскохозяйственной техники; выполнять работы с соблюдением требований безопасности; </w:t>
            </w:r>
          </w:p>
          <w:p w:rsidR="00D2539B" w:rsidRDefault="008F24FE">
            <w:pPr>
              <w:spacing w:after="2" w:line="275" w:lineRule="auto"/>
              <w:ind w:left="0" w:right="196" w:firstLine="0"/>
              <w:jc w:val="left"/>
            </w:pPr>
            <w:r>
              <w:t xml:space="preserve">соблюдать экологическую безопасность производства; знать: </w:t>
            </w:r>
          </w:p>
          <w:p w:rsidR="00D2539B" w:rsidRDefault="008F24FE">
            <w:pPr>
              <w:spacing w:after="0" w:line="256" w:lineRule="auto"/>
              <w:ind w:left="0" w:right="316" w:firstLine="0"/>
              <w:jc w:val="left"/>
            </w:pPr>
            <w:r>
              <w:t>виды нормативно-технической и технологической документации, необходи</w:t>
            </w:r>
            <w:r>
              <w:t xml:space="preserve">мой для выполнения производственных работ; правила применения современных контрольно- измерительных приборов, инструментов и средств технического оснащения; </w:t>
            </w:r>
          </w:p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технологии технического обслуживания и ремонта сельскохозяйственных машин и оборудования; </w:t>
            </w:r>
          </w:p>
          <w:p w:rsidR="00D2539B" w:rsidRDefault="008F24FE">
            <w:pPr>
              <w:spacing w:after="0" w:line="258" w:lineRule="auto"/>
              <w:ind w:left="0" w:firstLine="0"/>
              <w:jc w:val="left"/>
            </w:pPr>
            <w:r>
              <w:t>общие п</w:t>
            </w:r>
            <w:r>
              <w:t xml:space="preserve">оложения контроля качества технического обслуживания и ремонта машин; </w:t>
            </w:r>
          </w:p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>свойства, правила хранения и использования топлива, смазочных материалов и технических жидкостей; правила и нормы охраны труда, техники безопасности, производственной санитарии и пожарн</w:t>
            </w:r>
            <w:r>
              <w:t xml:space="preserve">ой безопасности.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</w:tr>
      <w:tr w:rsidR="00D2539B">
        <w:trPr>
          <w:trHeight w:val="1597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ПМ.03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24" w:line="253" w:lineRule="auto"/>
              <w:ind w:left="0" w:right="1330" w:firstLine="0"/>
              <w:jc w:val="left"/>
            </w:pPr>
            <w:r>
              <w:t xml:space="preserve">Транспортировка грузов В результате изучения профессионального модуля обучающийся должен: </w:t>
            </w:r>
          </w:p>
          <w:p w:rsidR="00D2539B" w:rsidRDefault="008F24FE">
            <w:pPr>
              <w:spacing w:after="0" w:line="259" w:lineRule="auto"/>
              <w:ind w:left="0" w:right="60" w:firstLine="0"/>
              <w:jc w:val="left"/>
            </w:pPr>
            <w:r>
              <w:t xml:space="preserve">иметь практический опыт: управления автомобилями категории "C";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МДК.04.01. Теоретическая подготовка водителей автомобилей категории "C"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4" w:line="259" w:lineRule="auto"/>
              <w:ind w:left="0" w:firstLine="0"/>
              <w:jc w:val="left"/>
            </w:pPr>
            <w:r>
              <w:t xml:space="preserve">ОК 1 - 8 </w:t>
            </w:r>
          </w:p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ПК 3.1 - 3.6 </w:t>
            </w:r>
          </w:p>
        </w:tc>
      </w:tr>
    </w:tbl>
    <w:p w:rsidR="00D2539B" w:rsidRDefault="00D2539B">
      <w:pPr>
        <w:spacing w:after="0" w:line="259" w:lineRule="auto"/>
        <w:ind w:left="-1440" w:right="2981" w:firstLine="0"/>
        <w:jc w:val="left"/>
      </w:pPr>
    </w:p>
    <w:tbl>
      <w:tblPr>
        <w:tblStyle w:val="TableGrid"/>
        <w:tblW w:w="10977" w:type="dxa"/>
        <w:tblInd w:w="0" w:type="dxa"/>
        <w:tblCellMar>
          <w:top w:w="0" w:type="dxa"/>
          <w:left w:w="62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1140"/>
        <w:gridCol w:w="4083"/>
        <w:gridCol w:w="1078"/>
        <w:gridCol w:w="1076"/>
        <w:gridCol w:w="2280"/>
        <w:gridCol w:w="1321"/>
      </w:tblGrid>
      <w:tr w:rsidR="00D2539B">
        <w:trPr>
          <w:trHeight w:val="89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18" w:line="259" w:lineRule="auto"/>
              <w:ind w:left="0" w:firstLine="0"/>
              <w:jc w:val="left"/>
            </w:pPr>
            <w:r>
              <w:t xml:space="preserve">уметь: </w:t>
            </w:r>
          </w:p>
          <w:p w:rsidR="00D2539B" w:rsidRDefault="008F24FE">
            <w:pPr>
              <w:spacing w:after="0" w:line="255" w:lineRule="auto"/>
              <w:ind w:left="0" w:right="61" w:firstLine="0"/>
              <w:jc w:val="left"/>
            </w:pPr>
            <w:r>
              <w:t xml:space="preserve">соблюдать Правила дорожного движения; безопасно управлять транспортными средствами в различных дорожных и метеорологических условиях; </w:t>
            </w:r>
            <w:r>
              <w:t xml:space="preserve">уверенно действовать в нештатных ситуациях; </w:t>
            </w:r>
          </w:p>
          <w:p w:rsidR="00D2539B" w:rsidRDefault="008F24FE">
            <w:pPr>
              <w:spacing w:after="23" w:line="254" w:lineRule="auto"/>
              <w:ind w:left="0" w:right="72" w:firstLine="0"/>
              <w:jc w:val="left"/>
            </w:pPr>
            <w:r>
              <w:t xml:space="preserve">управлять своим эмоциональным состоянием, уважать права других участников дорожного движения, конструктивно разрешать межличностные конфликты, возникшие между участниками дорожного движения; </w:t>
            </w:r>
            <w:r>
              <w:t xml:space="preserve">выполнять контрольный осмотр транспортных средств перед выездом и при выполнении поездки; заправлять транспортные средства горюче-смазочными материалами и специальными жидкостями с </w:t>
            </w:r>
          </w:p>
          <w:p w:rsidR="00D2539B" w:rsidRDefault="008F24FE">
            <w:pPr>
              <w:spacing w:after="0" w:line="259" w:lineRule="auto"/>
              <w:ind w:left="0" w:right="133" w:firstLine="0"/>
              <w:jc w:val="left"/>
            </w:pPr>
            <w:r>
              <w:t>соблюдением экологических требований; устранять возникшие во время эксплуа</w:t>
            </w:r>
            <w:r>
              <w:t>тации транспортных средств мелкие неисправности, не требующие разборки узлов и агрегатов, с соблюдением требований техники безопасности; соблюдать режим труда и отдыха; обеспечивать прием, размещение, крепление и перевозку грузов; получать, оформлять и сда</w:t>
            </w:r>
            <w:r>
              <w:t xml:space="preserve">вать путевую и транспортную документацию; принимать возможные меры для оказания первой помощи пострадавшим при дорожно-транспортных происшествиях; соблюдать требования по транспортировке пострадавших; использовать средства пожаротушения;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D2539B" w:rsidRDefault="00D2539B">
      <w:pPr>
        <w:spacing w:after="0" w:line="259" w:lineRule="auto"/>
        <w:ind w:left="-1440" w:right="2981" w:firstLine="0"/>
        <w:jc w:val="left"/>
      </w:pPr>
    </w:p>
    <w:tbl>
      <w:tblPr>
        <w:tblStyle w:val="TableGrid"/>
        <w:tblW w:w="10977" w:type="dxa"/>
        <w:tblInd w:w="0" w:type="dxa"/>
        <w:tblCellMar>
          <w:top w:w="0" w:type="dxa"/>
          <w:left w:w="62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1140"/>
        <w:gridCol w:w="4083"/>
        <w:gridCol w:w="1078"/>
        <w:gridCol w:w="1076"/>
        <w:gridCol w:w="2280"/>
        <w:gridCol w:w="1321"/>
      </w:tblGrid>
      <w:tr w:rsidR="00D2539B">
        <w:trPr>
          <w:trHeight w:val="89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знать: </w:t>
            </w:r>
          </w:p>
          <w:p w:rsidR="00D2539B" w:rsidRDefault="008F24FE">
            <w:pPr>
              <w:spacing w:after="0" w:line="254" w:lineRule="auto"/>
              <w:ind w:left="0" w:right="55" w:firstLine="0"/>
              <w:jc w:val="left"/>
            </w:pPr>
            <w:r>
              <w:t xml:space="preserve">основы законодательства в сфере дорожного движения, Правила дорожного движения; правила эксплуатации транспортных средств; правила перевозки грузов и пассажиров; виды ответственности за нарушение Правил дорожного движения, правил эксплуатации транспортных </w:t>
            </w:r>
            <w:r>
              <w:t xml:space="preserve">средств и норм по охране окружающей среды в соответствии с законодательством Российской Федерации; </w:t>
            </w:r>
          </w:p>
          <w:p w:rsidR="00D2539B" w:rsidRDefault="008F24FE">
            <w:pPr>
              <w:spacing w:after="0" w:line="252" w:lineRule="auto"/>
              <w:ind w:left="0" w:right="159" w:firstLine="0"/>
              <w:jc w:val="left"/>
            </w:pPr>
            <w:r>
              <w:t>назначение, расположение, принцип действия основных механизмов и приборов транспортных средств; правила техники безопасности при проверке технического состо</w:t>
            </w:r>
            <w:r>
              <w:t xml:space="preserve">яния транспортных средств, проведении погрузочно-разгрузочных работ; порядок выполнения контрольного осмотра транспортных средств перед поездкой и работ по его техническому обслуживанию; </w:t>
            </w:r>
          </w:p>
          <w:p w:rsidR="00D2539B" w:rsidRDefault="008F24FE">
            <w:pPr>
              <w:spacing w:after="0" w:line="253" w:lineRule="auto"/>
              <w:ind w:left="0" w:right="5" w:firstLine="0"/>
              <w:jc w:val="left"/>
            </w:pPr>
            <w:r>
              <w:t>перечень неисправностей и условий, при которых запрещается эксплуата</w:t>
            </w:r>
            <w:r>
              <w:t xml:space="preserve">ция транспортных средств или их дальнейшее движение; </w:t>
            </w:r>
          </w:p>
          <w:p w:rsidR="00D2539B" w:rsidRDefault="008F24FE">
            <w:pPr>
              <w:spacing w:after="24" w:line="252" w:lineRule="auto"/>
              <w:ind w:left="0" w:right="402" w:firstLine="0"/>
              <w:jc w:val="left"/>
            </w:pPr>
            <w:r>
              <w:t xml:space="preserve">приемы устранения неисправностей и выполнения работ по техническому обслуживанию; правила обращения с </w:t>
            </w:r>
          </w:p>
          <w:p w:rsidR="00D2539B" w:rsidRDefault="008F24FE">
            <w:pPr>
              <w:spacing w:after="0" w:line="259" w:lineRule="auto"/>
              <w:ind w:left="0" w:right="85" w:firstLine="0"/>
              <w:jc w:val="left"/>
            </w:pPr>
            <w:r>
              <w:t xml:space="preserve">эксплуатационными материалами; </w:t>
            </w:r>
            <w:r>
              <w:t xml:space="preserve">требования, предъявляемые к режиму труда и отдыха, правила и нормы охраны труда и техники безопасности; основы безопасного управления транспортными средствами;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D2539B" w:rsidRDefault="00D2539B">
      <w:pPr>
        <w:spacing w:after="0" w:line="259" w:lineRule="auto"/>
        <w:ind w:left="-1440" w:right="2981" w:firstLine="0"/>
        <w:jc w:val="left"/>
      </w:pPr>
    </w:p>
    <w:tbl>
      <w:tblPr>
        <w:tblStyle w:val="TableGrid"/>
        <w:tblW w:w="10977" w:type="dxa"/>
        <w:tblInd w:w="0" w:type="dxa"/>
        <w:tblCellMar>
          <w:top w:w="10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1140"/>
        <w:gridCol w:w="4083"/>
        <w:gridCol w:w="1078"/>
        <w:gridCol w:w="1076"/>
        <w:gridCol w:w="2280"/>
        <w:gridCol w:w="1321"/>
      </w:tblGrid>
      <w:tr w:rsidR="00D2539B">
        <w:trPr>
          <w:trHeight w:val="320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65" w:lineRule="auto"/>
              <w:ind w:left="0" w:firstLine="0"/>
              <w:jc w:val="left"/>
            </w:pPr>
            <w:r>
              <w:t xml:space="preserve">порядок оформления путевой и товарно-транспортной документации; </w:t>
            </w:r>
            <w:r>
              <w:t xml:space="preserve">порядок действий водителя в нештатных ситуациях; </w:t>
            </w:r>
          </w:p>
          <w:p w:rsidR="00D2539B" w:rsidRDefault="008F24FE">
            <w:pPr>
              <w:spacing w:after="0" w:line="258" w:lineRule="auto"/>
              <w:ind w:left="0" w:firstLine="0"/>
              <w:jc w:val="left"/>
            </w:pPr>
            <w:r>
              <w:t xml:space="preserve">комплектацию аптечки, назначение и правила применения входящих в ее состав средств; </w:t>
            </w:r>
          </w:p>
          <w:p w:rsidR="00D2539B" w:rsidRDefault="008F24FE">
            <w:pPr>
              <w:spacing w:after="17" w:line="260" w:lineRule="auto"/>
              <w:ind w:left="0" w:firstLine="0"/>
              <w:jc w:val="left"/>
            </w:pPr>
            <w:r>
              <w:t xml:space="preserve">приемы и последовательность действий по оказанию первой помощи пострадавшим при </w:t>
            </w:r>
          </w:p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>дорожно-транспортных происшествиях; прав</w:t>
            </w:r>
            <w:r>
              <w:t xml:space="preserve">ила применения средств пожаротушения.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</w:tr>
      <w:tr w:rsidR="00D2539B">
        <w:trPr>
          <w:trHeight w:val="3663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ФК.00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Физическая культура </w:t>
            </w:r>
          </w:p>
          <w:p w:rsidR="00D2539B" w:rsidRDefault="008F24FE">
            <w:pPr>
              <w:spacing w:after="19" w:line="258" w:lineRule="auto"/>
              <w:ind w:left="0" w:right="563" w:firstLine="0"/>
              <w:jc w:val="left"/>
            </w:pPr>
            <w:r>
              <w:t xml:space="preserve">В результате изучения раздела "Физическая культура" обучающийся должен: уметь: использовать </w:t>
            </w:r>
          </w:p>
          <w:p w:rsidR="00D2539B" w:rsidRDefault="008F24FE">
            <w:pPr>
              <w:spacing w:after="0" w:line="259" w:lineRule="auto"/>
              <w:ind w:left="0" w:right="235" w:firstLine="0"/>
              <w:jc w:val="left"/>
            </w:pPr>
            <w:r>
              <w:t>физкультурно-</w:t>
            </w:r>
            <w:r>
              <w:t xml:space="preserve">оздоровительную деятельность для укрепления здоровья, достижения жизненных и профессиональных целей; знать: </w:t>
            </w:r>
          </w:p>
          <w:p w:rsidR="00D2539B" w:rsidRDefault="008F24FE">
            <w:pPr>
              <w:spacing w:after="0" w:line="259" w:lineRule="auto"/>
              <w:ind w:left="0" w:right="272" w:firstLine="0"/>
              <w:jc w:val="left"/>
            </w:pPr>
            <w:r>
              <w:t xml:space="preserve">о роли физической культуры в общекультурном, профессиональном и социальном развитии человека; основы здорового образа жизни.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right="54" w:firstLine="0"/>
              <w:jc w:val="center"/>
            </w:pPr>
            <w:r>
              <w:t xml:space="preserve">80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right="56" w:firstLine="0"/>
              <w:jc w:val="center"/>
            </w:pPr>
            <w:r>
              <w:t xml:space="preserve">40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14" w:line="259" w:lineRule="auto"/>
              <w:ind w:left="0" w:firstLine="0"/>
              <w:jc w:val="left"/>
            </w:pPr>
            <w:r>
              <w:t xml:space="preserve">ОК 2 </w:t>
            </w:r>
          </w:p>
          <w:p w:rsidR="00D2539B" w:rsidRDefault="008F24FE">
            <w:pPr>
              <w:spacing w:after="14" w:line="259" w:lineRule="auto"/>
              <w:ind w:left="0" w:firstLine="0"/>
              <w:jc w:val="left"/>
            </w:pPr>
            <w:r>
              <w:t xml:space="preserve">ОК 3 </w:t>
            </w:r>
          </w:p>
          <w:p w:rsidR="00D2539B" w:rsidRDefault="008F24FE">
            <w:pPr>
              <w:spacing w:after="14" w:line="259" w:lineRule="auto"/>
              <w:ind w:left="0" w:firstLine="0"/>
              <w:jc w:val="left"/>
            </w:pPr>
            <w:r>
              <w:t xml:space="preserve">ОК 6 </w:t>
            </w:r>
          </w:p>
          <w:p w:rsidR="00D2539B" w:rsidRDefault="008F24FE">
            <w:pPr>
              <w:spacing w:after="14" w:line="259" w:lineRule="auto"/>
              <w:ind w:left="0" w:firstLine="0"/>
              <w:jc w:val="left"/>
            </w:pPr>
            <w:r>
              <w:t xml:space="preserve">ОК 7 </w:t>
            </w:r>
          </w:p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ОК 8 </w:t>
            </w:r>
          </w:p>
        </w:tc>
      </w:tr>
      <w:tr w:rsidR="00D2539B">
        <w:trPr>
          <w:trHeight w:val="113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16" w:line="259" w:lineRule="auto"/>
              <w:ind w:left="0" w:firstLine="0"/>
              <w:jc w:val="left"/>
            </w:pPr>
            <w:r>
              <w:t xml:space="preserve">Вариативная часть учебных циклов </w:t>
            </w:r>
          </w:p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ППКРС </w:t>
            </w:r>
          </w:p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(определяется образовательной организацией)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right="54" w:firstLine="0"/>
              <w:jc w:val="center"/>
            </w:pPr>
            <w:r>
              <w:t xml:space="preserve">216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right="56" w:firstLine="0"/>
              <w:jc w:val="center"/>
            </w:pPr>
            <w:r>
              <w:t xml:space="preserve">144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2539B">
        <w:trPr>
          <w:trHeight w:val="67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Всего часов обучения по учебным циклам ППКРС и разделу "Физическая культура"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right="54" w:firstLine="0"/>
              <w:jc w:val="center"/>
            </w:pPr>
            <w:r>
              <w:t xml:space="preserve">1080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right="56" w:firstLine="0"/>
              <w:jc w:val="center"/>
            </w:pPr>
            <w:r>
              <w:t xml:space="preserve">720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2539B">
        <w:trPr>
          <w:trHeight w:val="44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УП.00 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Учебная практика обучающихся на базе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2" w:firstLine="0"/>
            </w:pPr>
            <w:r>
              <w:t xml:space="preserve">19 нед./39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55" w:firstLine="0"/>
              <w:jc w:val="left"/>
            </w:pPr>
            <w:r>
              <w:t xml:space="preserve">684/1404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ОК 1 - 8 </w:t>
            </w:r>
          </w:p>
        </w:tc>
      </w:tr>
      <w:tr w:rsidR="00D2539B">
        <w:trPr>
          <w:trHeight w:val="67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62" w:firstLine="0"/>
              <w:jc w:val="left"/>
            </w:pPr>
            <w:r>
              <w:t xml:space="preserve">среднего общего образования/на базе основного общего образования 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7" w:firstLine="0"/>
              <w:jc w:val="center"/>
            </w:pPr>
            <w:r>
              <w:t xml:space="preserve">нед. 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2539B" w:rsidRDefault="008F24FE">
            <w:pPr>
              <w:spacing w:after="4" w:line="259" w:lineRule="auto"/>
              <w:ind w:left="62" w:firstLine="0"/>
              <w:jc w:val="left"/>
            </w:pPr>
            <w:r>
              <w:t xml:space="preserve">ПК 1.1 - 1.4 </w:t>
            </w:r>
          </w:p>
          <w:p w:rsidR="00D2539B" w:rsidRDefault="008F24FE">
            <w:pPr>
              <w:spacing w:after="4" w:line="259" w:lineRule="auto"/>
              <w:ind w:left="62" w:firstLine="0"/>
              <w:jc w:val="left"/>
            </w:pPr>
            <w:r>
              <w:t xml:space="preserve">ПК 2.1 - 2.6 </w:t>
            </w:r>
          </w:p>
          <w:p w:rsidR="00D2539B" w:rsidRDefault="008F24FE">
            <w:pPr>
              <w:spacing w:after="0" w:line="259" w:lineRule="auto"/>
              <w:ind w:left="62" w:firstLine="0"/>
              <w:jc w:val="left"/>
            </w:pPr>
            <w:r>
              <w:t xml:space="preserve">ПК 3.1 - 3.6 </w:t>
            </w:r>
          </w:p>
        </w:tc>
      </w:tr>
      <w:tr w:rsidR="00D2539B">
        <w:trPr>
          <w:trHeight w:val="13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</w:tr>
      <w:tr w:rsidR="00D2539B">
        <w:trPr>
          <w:trHeight w:val="143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2539B" w:rsidRDefault="008F24FE">
            <w:pPr>
              <w:spacing w:after="878" w:line="259" w:lineRule="auto"/>
              <w:ind w:left="62" w:firstLine="0"/>
              <w:jc w:val="left"/>
            </w:pPr>
            <w:r>
              <w:t xml:space="preserve">ПП.00 </w:t>
            </w:r>
          </w:p>
          <w:p w:rsidR="00D2539B" w:rsidRDefault="008F24FE">
            <w:pPr>
              <w:spacing w:after="0" w:line="259" w:lineRule="auto"/>
              <w:ind w:left="62" w:firstLine="0"/>
            </w:pPr>
            <w:r>
              <w:t>(в ред. При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2539B" w:rsidRDefault="008F24FE">
            <w:pPr>
              <w:spacing w:after="0" w:line="259" w:lineRule="auto"/>
              <w:ind w:left="-35" w:firstLine="97"/>
              <w:jc w:val="left"/>
            </w:pPr>
            <w:r>
              <w:t>Производственная практика обучающихся на базе среднего общего образования/на базе основного общего образования каза Минобрнауки России от 09.04.2015 N 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2539B" w:rsidRDefault="008F24FE">
            <w:pPr>
              <w:spacing w:after="0" w:line="259" w:lineRule="auto"/>
              <w:ind w:left="-12" w:firstLine="0"/>
              <w:jc w:val="left"/>
            </w:pPr>
            <w:r>
              <w:t xml:space="preserve">90)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</w:tr>
      <w:tr w:rsidR="00D2539B">
        <w:trPr>
          <w:trHeight w:val="1337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539B" w:rsidRDefault="008F24FE">
            <w:pPr>
              <w:spacing w:after="645" w:line="259" w:lineRule="auto"/>
              <w:ind w:left="62" w:firstLine="0"/>
              <w:jc w:val="left"/>
            </w:pPr>
            <w:r>
              <w:t xml:space="preserve">ПА.00 </w:t>
            </w:r>
          </w:p>
          <w:p w:rsidR="00D2539B" w:rsidRDefault="008F24FE">
            <w:pPr>
              <w:spacing w:after="0" w:line="259" w:lineRule="auto"/>
              <w:ind w:left="62" w:firstLine="0"/>
            </w:pPr>
            <w:r>
              <w:t>(в ред. При</w:t>
            </w:r>
          </w:p>
        </w:tc>
        <w:tc>
          <w:tcPr>
            <w:tcW w:w="40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2539B" w:rsidRDefault="008F24FE">
            <w:pPr>
              <w:spacing w:after="0" w:line="259" w:lineRule="auto"/>
              <w:ind w:left="-35" w:firstLine="97"/>
              <w:jc w:val="left"/>
            </w:pPr>
            <w:r>
              <w:t>Промежуточная аттестация обучающихся на базе среднего общего образования/на базе основного общего образования каза Минобрнауки России от 09.04.2015 N 3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2539B" w:rsidRDefault="008F24FE">
            <w:pPr>
              <w:spacing w:after="318" w:line="274" w:lineRule="auto"/>
              <w:ind w:left="0" w:firstLine="0"/>
              <w:jc w:val="center"/>
            </w:pPr>
            <w:r>
              <w:t xml:space="preserve">1 нед./2 нед. </w:t>
            </w:r>
          </w:p>
          <w:p w:rsidR="00D2539B" w:rsidRDefault="008F24FE">
            <w:pPr>
              <w:spacing w:after="0" w:line="259" w:lineRule="auto"/>
              <w:ind w:left="-12" w:firstLine="0"/>
              <w:jc w:val="left"/>
            </w:pPr>
            <w:r>
              <w:t xml:space="preserve">90) 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2539B" w:rsidRDefault="008F24FE">
            <w:pPr>
              <w:spacing w:after="0" w:line="259" w:lineRule="auto"/>
              <w:ind w:left="60" w:firstLine="0"/>
              <w:jc w:val="left"/>
            </w:pPr>
            <w: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2539B" w:rsidRDefault="008F24FE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</w:tr>
      <w:tr w:rsidR="00D2539B">
        <w:trPr>
          <w:trHeight w:val="157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539B" w:rsidRDefault="008F24FE">
            <w:pPr>
              <w:spacing w:after="876" w:line="259" w:lineRule="auto"/>
              <w:ind w:left="62" w:firstLine="0"/>
              <w:jc w:val="left"/>
            </w:pPr>
            <w:r>
              <w:t xml:space="preserve">ГИА.00 </w:t>
            </w:r>
          </w:p>
          <w:p w:rsidR="00D2539B" w:rsidRDefault="008F24FE">
            <w:pPr>
              <w:spacing w:after="0" w:line="259" w:lineRule="auto"/>
              <w:ind w:left="62" w:firstLine="0"/>
              <w:jc w:val="left"/>
            </w:pPr>
            <w:r>
              <w:t>(</w:t>
            </w:r>
          </w:p>
        </w:tc>
        <w:tc>
          <w:tcPr>
            <w:tcW w:w="40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2539B" w:rsidRDefault="008F24FE">
            <w:pPr>
              <w:spacing w:after="182" w:line="264" w:lineRule="auto"/>
              <w:ind w:left="62" w:firstLine="0"/>
              <w:jc w:val="left"/>
            </w:pPr>
            <w:r>
              <w:t xml:space="preserve">Государственная итоговая аттестация обучающихся на базе среднего </w:t>
            </w:r>
            <w:r>
              <w:t xml:space="preserve">общего образования/на базе основного общего образования </w:t>
            </w:r>
          </w:p>
          <w:p w:rsidR="00D2539B" w:rsidRDefault="008F24FE">
            <w:pPr>
              <w:spacing w:after="0" w:line="259" w:lineRule="auto"/>
              <w:ind w:left="-1011" w:right="166" w:firstLine="0"/>
              <w:jc w:val="right"/>
            </w:pPr>
            <w:r>
              <w:t xml:space="preserve">в ред. Приказа Минобрнауки России от 09.04.2015 N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2539B" w:rsidRDefault="008F24FE">
            <w:pPr>
              <w:spacing w:after="432" w:line="274" w:lineRule="auto"/>
              <w:ind w:left="0" w:firstLine="0"/>
              <w:jc w:val="center"/>
            </w:pPr>
            <w:r>
              <w:t xml:space="preserve">1 нед./2 нед. </w:t>
            </w:r>
          </w:p>
          <w:p w:rsidR="00D2539B" w:rsidRDefault="008F24FE">
            <w:pPr>
              <w:spacing w:after="0" w:line="259" w:lineRule="auto"/>
              <w:ind w:left="-122" w:firstLine="0"/>
              <w:jc w:val="left"/>
            </w:pPr>
            <w:r>
              <w:t xml:space="preserve">390) 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2539B" w:rsidRDefault="008F24FE">
            <w:pPr>
              <w:spacing w:after="0" w:line="259" w:lineRule="auto"/>
              <w:ind w:left="60" w:firstLine="0"/>
              <w:jc w:val="left"/>
            </w:pPr>
            <w: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2539B" w:rsidRDefault="008F24FE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539B" w:rsidRDefault="008F24FE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</w:tr>
    </w:tbl>
    <w:p w:rsidR="00D2539B" w:rsidRDefault="008F24FE">
      <w:pPr>
        <w:spacing w:after="16" w:line="259" w:lineRule="auto"/>
        <w:ind w:left="540" w:firstLine="0"/>
        <w:jc w:val="left"/>
      </w:pPr>
      <w:r>
        <w:t xml:space="preserve"> </w:t>
      </w:r>
    </w:p>
    <w:p w:rsidR="00D2539B" w:rsidRDefault="008F24FE">
      <w:pPr>
        <w:ind w:left="4259" w:right="1" w:firstLine="8732"/>
      </w:pPr>
      <w:r>
        <w:t xml:space="preserve">Таблица 3 (в ред. Приказа Минобрнауки России от 09.04.2015 N 390) </w:t>
      </w:r>
    </w:p>
    <w:p w:rsidR="00D2539B" w:rsidRDefault="008F24FE">
      <w:pPr>
        <w:spacing w:after="18" w:line="259" w:lineRule="auto"/>
        <w:ind w:left="540" w:firstLine="0"/>
        <w:jc w:val="left"/>
      </w:pPr>
      <w:r>
        <w:t xml:space="preserve"> </w:t>
      </w:r>
    </w:p>
    <w:p w:rsidR="00D2539B" w:rsidRDefault="008F24FE">
      <w:pPr>
        <w:ind w:left="540" w:right="1" w:firstLine="0"/>
      </w:pPr>
      <w:r>
        <w:t xml:space="preserve">Срок получения среднего профессионального образования по ППКРС в очной форме обучения составляет 43/65 недель, в том числе: </w:t>
      </w:r>
    </w:p>
    <w:p w:rsidR="00D2539B" w:rsidRDefault="008F24FE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64" w:type="dxa"/>
        <w:tblInd w:w="0" w:type="dxa"/>
        <w:tblCellMar>
          <w:top w:w="0" w:type="dxa"/>
          <w:left w:w="62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7931"/>
        <w:gridCol w:w="1733"/>
      </w:tblGrid>
      <w:tr w:rsidR="00D2539B">
        <w:trPr>
          <w:trHeight w:val="444"/>
        </w:trPr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Обучение по учебным циклам и разделу "Физическая культура"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right="59" w:firstLine="0"/>
              <w:jc w:val="center"/>
            </w:pPr>
            <w:r>
              <w:t xml:space="preserve">20 нед. </w:t>
            </w:r>
          </w:p>
        </w:tc>
      </w:tr>
      <w:tr w:rsidR="00D2539B">
        <w:trPr>
          <w:trHeight w:val="674"/>
        </w:trPr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firstLine="0"/>
            </w:pPr>
            <w:r>
              <w:t xml:space="preserve">Учебная практика обучающихся на базе среднего общего образования/на базе основного общего образования 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103" w:firstLine="0"/>
              <w:jc w:val="left"/>
            </w:pPr>
            <w:r>
              <w:t xml:space="preserve">19 нед./39 нед. </w:t>
            </w:r>
          </w:p>
        </w:tc>
      </w:tr>
      <w:tr w:rsidR="00D2539B">
        <w:trPr>
          <w:trHeight w:val="673"/>
        </w:trPr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tabs>
                <w:tab w:val="center" w:pos="2456"/>
                <w:tab w:val="center" w:pos="3800"/>
                <w:tab w:val="center" w:pos="4844"/>
                <w:tab w:val="center" w:pos="5464"/>
                <w:tab w:val="center" w:pos="6396"/>
                <w:tab w:val="right" w:pos="7863"/>
              </w:tabs>
              <w:spacing w:after="24" w:line="259" w:lineRule="auto"/>
              <w:ind w:left="0" w:firstLine="0"/>
              <w:jc w:val="left"/>
            </w:pPr>
            <w:r>
              <w:t xml:space="preserve">Производственная </w:t>
            </w:r>
            <w:r>
              <w:tab/>
              <w:t xml:space="preserve">практика </w:t>
            </w:r>
            <w:r>
              <w:tab/>
              <w:t xml:space="preserve">обучающихся </w:t>
            </w:r>
            <w:r>
              <w:tab/>
              <w:t xml:space="preserve">на </w:t>
            </w:r>
            <w:r>
              <w:tab/>
              <w:t xml:space="preserve">базе </w:t>
            </w:r>
            <w:r>
              <w:tab/>
              <w:t xml:space="preserve">среднего </w:t>
            </w:r>
            <w:r>
              <w:tab/>
              <w:t xml:space="preserve">общего </w:t>
            </w:r>
          </w:p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образования/на базе основного общего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9B" w:rsidRDefault="00D2539B">
            <w:pPr>
              <w:spacing w:after="160" w:line="259" w:lineRule="auto"/>
              <w:ind w:left="0" w:firstLine="0"/>
              <w:jc w:val="left"/>
            </w:pPr>
          </w:p>
        </w:tc>
      </w:tr>
      <w:tr w:rsidR="00D2539B">
        <w:trPr>
          <w:trHeight w:val="674"/>
        </w:trPr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tabs>
                <w:tab w:val="center" w:pos="2307"/>
                <w:tab w:val="center" w:pos="3769"/>
                <w:tab w:val="center" w:pos="4820"/>
                <w:tab w:val="center" w:pos="5447"/>
                <w:tab w:val="center" w:pos="6386"/>
                <w:tab w:val="right" w:pos="7863"/>
              </w:tabs>
              <w:spacing w:after="24" w:line="259" w:lineRule="auto"/>
              <w:ind w:left="0" w:firstLine="0"/>
              <w:jc w:val="left"/>
            </w:pPr>
            <w:r>
              <w:t xml:space="preserve">Промежуточная </w:t>
            </w:r>
            <w:r>
              <w:tab/>
              <w:t xml:space="preserve">аттестация </w:t>
            </w:r>
            <w:r>
              <w:tab/>
              <w:t xml:space="preserve">обучающихся </w:t>
            </w:r>
            <w:r>
              <w:tab/>
              <w:t xml:space="preserve">на </w:t>
            </w:r>
            <w:r>
              <w:tab/>
              <w:t xml:space="preserve">базе </w:t>
            </w:r>
            <w:r>
              <w:tab/>
              <w:t xml:space="preserve">среднего </w:t>
            </w:r>
            <w:r>
              <w:tab/>
              <w:t xml:space="preserve">общего </w:t>
            </w:r>
          </w:p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образования/на базе основного общего образования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right="59" w:firstLine="0"/>
              <w:jc w:val="center"/>
            </w:pPr>
            <w:r>
              <w:t xml:space="preserve">1 нед./2 нед. </w:t>
            </w:r>
          </w:p>
        </w:tc>
      </w:tr>
    </w:tbl>
    <w:p w:rsidR="00D2539B" w:rsidRDefault="00D2539B">
      <w:pPr>
        <w:spacing w:after="0" w:line="259" w:lineRule="auto"/>
        <w:ind w:left="-1440" w:right="4295" w:firstLine="0"/>
        <w:jc w:val="left"/>
      </w:pPr>
    </w:p>
    <w:tbl>
      <w:tblPr>
        <w:tblStyle w:val="TableGrid"/>
        <w:tblW w:w="9664" w:type="dxa"/>
        <w:tblInd w:w="0" w:type="dxa"/>
        <w:tblCellMar>
          <w:top w:w="0" w:type="dxa"/>
          <w:left w:w="62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7931"/>
        <w:gridCol w:w="1733"/>
      </w:tblGrid>
      <w:tr w:rsidR="00D2539B">
        <w:trPr>
          <w:trHeight w:val="674"/>
        </w:trPr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firstLine="0"/>
            </w:pPr>
            <w:r>
              <w:t xml:space="preserve">Государственная итоговая аттестация обучающихся на базе среднего общего образования/на базе основного общего образования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right="52" w:firstLine="0"/>
              <w:jc w:val="center"/>
            </w:pPr>
            <w:r>
              <w:t xml:space="preserve">1 нед./2 нед. </w:t>
            </w:r>
          </w:p>
        </w:tc>
      </w:tr>
      <w:tr w:rsidR="00D2539B">
        <w:trPr>
          <w:trHeight w:val="444"/>
        </w:trPr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Каникулы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right="52" w:firstLine="0"/>
              <w:jc w:val="center"/>
            </w:pPr>
            <w:r>
              <w:t xml:space="preserve">2 нед. </w:t>
            </w:r>
          </w:p>
        </w:tc>
      </w:tr>
      <w:tr w:rsidR="00D2539B">
        <w:trPr>
          <w:trHeight w:val="444"/>
        </w:trPr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0" w:firstLine="0"/>
              <w:jc w:val="left"/>
            </w:pPr>
            <w:r>
              <w:t xml:space="preserve">Итого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39B" w:rsidRDefault="008F24FE">
            <w:pPr>
              <w:spacing w:after="0" w:line="259" w:lineRule="auto"/>
              <w:ind w:left="103" w:firstLine="0"/>
              <w:jc w:val="left"/>
            </w:pPr>
            <w:r>
              <w:t xml:space="preserve">43 нед./65 нед. </w:t>
            </w:r>
          </w:p>
        </w:tc>
      </w:tr>
    </w:tbl>
    <w:p w:rsidR="00D2539B" w:rsidRDefault="00D2539B">
      <w:pPr>
        <w:sectPr w:rsidR="00D2539B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6838" w:h="11906" w:orient="landscape"/>
          <w:pgMar w:top="1440" w:right="1440" w:bottom="1258" w:left="1440" w:header="320" w:footer="1" w:gutter="0"/>
          <w:cols w:space="720"/>
        </w:sectPr>
      </w:pPr>
    </w:p>
    <w:p w:rsidR="00D2539B" w:rsidRDefault="008F24FE">
      <w:pPr>
        <w:spacing w:after="18" w:line="259" w:lineRule="auto"/>
        <w:ind w:left="540" w:firstLine="0"/>
        <w:jc w:val="left"/>
      </w:pPr>
      <w:r>
        <w:t xml:space="preserve"> </w:t>
      </w:r>
    </w:p>
    <w:p w:rsidR="00D2539B" w:rsidRDefault="008F24FE">
      <w:pPr>
        <w:numPr>
          <w:ilvl w:val="0"/>
          <w:numId w:val="6"/>
        </w:numPr>
        <w:spacing w:after="4" w:line="268" w:lineRule="auto"/>
        <w:ind w:right="332" w:hanging="353"/>
        <w:jc w:val="center"/>
      </w:pPr>
      <w:r>
        <w:t xml:space="preserve">ТРЕБОВАНИЯ К УСЛОВИЯМ РЕАЛИЗАЦИИ ПРОГРАММЫ ПОДГОТОВКИ </w:t>
      </w:r>
    </w:p>
    <w:p w:rsidR="00D2539B" w:rsidRDefault="008F24FE">
      <w:pPr>
        <w:spacing w:after="4" w:line="268" w:lineRule="auto"/>
        <w:ind w:left="331" w:right="328" w:hanging="10"/>
        <w:jc w:val="center"/>
      </w:pPr>
      <w:r>
        <w:t xml:space="preserve">КВАЛИФИЦИРОВАННЫХ РАБОЧИХ, СЛУЖАЩИХ </w:t>
      </w:r>
    </w:p>
    <w:p w:rsidR="00D2539B" w:rsidRDefault="008F24FE">
      <w:pPr>
        <w:spacing w:after="0" w:line="259" w:lineRule="auto"/>
        <w:ind w:left="540" w:firstLine="0"/>
        <w:jc w:val="left"/>
      </w:pPr>
      <w:r>
        <w:t xml:space="preserve"> </w:t>
      </w:r>
    </w:p>
    <w:p w:rsidR="00D2539B" w:rsidRDefault="008F24FE">
      <w:pPr>
        <w:ind w:left="-15" w:right="1"/>
      </w:pPr>
      <w:r>
        <w:t>7.1. Образовательная организация самостоятельно разрабатывает и утверждает ППКРС в соответствии с ФГОС СПО, определяя профессию или группу профессий рабочих (должностей служащих) по ОК 016-94 (исходя из рекомендуемого перечня их возможных сочетаний согла</w:t>
      </w:r>
      <w:r>
        <w:t xml:space="preserve">сно </w:t>
      </w:r>
      <w:r>
        <w:rPr>
          <w:color w:val="0000FF"/>
        </w:rPr>
        <w:t>п. 3.2</w:t>
      </w:r>
      <w:r>
        <w:t xml:space="preserve"> ФГОС СПО), и с учетом соответствующей примерной ППКРС. </w:t>
      </w:r>
    </w:p>
    <w:p w:rsidR="00D2539B" w:rsidRDefault="008F24FE">
      <w:pPr>
        <w:ind w:left="-15" w:right="1"/>
      </w:pPr>
      <w:r>
        <w:t>Перед началом разработки ППКРС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</w:t>
      </w:r>
      <w:r>
        <w:t xml:space="preserve">ь конечные результаты обучения в виде компетенций, умений и знаний, приобретаемого практического опыта. </w:t>
      </w:r>
    </w:p>
    <w:p w:rsidR="00D2539B" w:rsidRDefault="008F24FE">
      <w:pPr>
        <w:ind w:left="-15" w:right="1"/>
      </w:pPr>
      <w:r>
        <w:t>Конкретные виды деятельности, к которым готовится обучающийся, должны соответствовать присваиваемой(ым) квалификации(ям), определять содержание образов</w:t>
      </w:r>
      <w:r>
        <w:t xml:space="preserve">ательной программы, разрабатываемой образовательной организацией совместно с заинтересованными работодателями. </w:t>
      </w:r>
    </w:p>
    <w:p w:rsidR="00D2539B" w:rsidRDefault="008F24FE">
      <w:pPr>
        <w:ind w:left="540" w:right="1" w:firstLine="0"/>
      </w:pPr>
      <w:r>
        <w:t xml:space="preserve">При формировании ППКРС образовательная организация: </w:t>
      </w:r>
    </w:p>
    <w:p w:rsidR="00D2539B" w:rsidRDefault="008F24FE">
      <w:pPr>
        <w:ind w:left="-15" w:right="1"/>
      </w:pPr>
      <w:r>
        <w:t>имеет право использовать объем времени, отведенный на вариативную часть учебных циклов ППКР</w:t>
      </w:r>
      <w:r>
        <w:t xml:space="preserve">С, увеличивая при этом объем времени, отведенный на дисциплины и модули обязательной части, на практики, либо вводя новые дисциплины и модули в соответствии с потребностями работодателей и спецификой деятельности образовательной организации; </w:t>
      </w:r>
    </w:p>
    <w:p w:rsidR="00D2539B" w:rsidRDefault="008F24FE">
      <w:pPr>
        <w:ind w:left="-15" w:right="1" w:firstLine="0"/>
      </w:pPr>
      <w:r>
        <w:t>(в ред. Прика</w:t>
      </w:r>
      <w:r>
        <w:t>за Минобрнауки России от 09.04.2015 N 390) обязана ежегодно обновлять ППКРС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настоящим ФГОС СПО; обяза</w:t>
      </w:r>
      <w:r>
        <w:t>на в рабочих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 обязана обеспечивать эффективную самостоятельную работу обучающ</w:t>
      </w:r>
      <w:r>
        <w:t xml:space="preserve">ихся в сочетании с </w:t>
      </w:r>
    </w:p>
    <w:p w:rsidR="00D2539B" w:rsidRDefault="008F24FE">
      <w:pPr>
        <w:ind w:left="525" w:right="1" w:hanging="540"/>
      </w:pPr>
      <w:r>
        <w:t xml:space="preserve">совершенствованием управления ею со стороны преподавателей и мастеров производственного обучения; обязана обеспечивать обучающимся возможность участвовать в формировании индивидуальной </w:t>
      </w:r>
    </w:p>
    <w:p w:rsidR="00D2539B" w:rsidRDefault="008F24FE">
      <w:pPr>
        <w:ind w:left="-15" w:right="1" w:firstLine="0"/>
      </w:pPr>
      <w:r>
        <w:t>образовательной программы; обязана формировать соц</w:t>
      </w:r>
      <w:r>
        <w:t>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самоуправления, участие о</w:t>
      </w:r>
      <w:r>
        <w:t>бучающихся в работе общественных организаций, спортивных и творческих клубов; должна предусматривать при реализации компетентностного подхода использование в образовательном процессе активных форм проведения занятий с применением электронных образовательны</w:t>
      </w:r>
      <w:r>
        <w:t>х ресурсов, деловых и ролевых игр, индивидуальных и групповых проектов, анализа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профессиональных компет</w:t>
      </w:r>
      <w:r>
        <w:t xml:space="preserve">енций обучающихся. </w:t>
      </w:r>
    </w:p>
    <w:p w:rsidR="00D2539B" w:rsidRDefault="008F24FE">
      <w:pPr>
        <w:ind w:left="-15" w:right="1"/>
      </w:pPr>
      <w:r>
        <w:t xml:space="preserve">7.2. При реализации ППКРС обучающиеся имеют академические права и обязанности в соответствии с Федеральным законом от 29 декабря 2012 г. N 273-ФЗ "Об образовании в Российской Федерации" &lt;1&gt;. </w:t>
      </w:r>
    </w:p>
    <w:p w:rsidR="00D2539B" w:rsidRDefault="008F24FE">
      <w:pPr>
        <w:ind w:left="540" w:right="1" w:firstLine="0"/>
      </w:pPr>
      <w:r>
        <w:t xml:space="preserve">-------------------------------- </w:t>
      </w:r>
    </w:p>
    <w:p w:rsidR="00D2539B" w:rsidRDefault="008F24FE">
      <w:pPr>
        <w:ind w:left="540" w:right="1" w:firstLine="0"/>
      </w:pPr>
      <w:r>
        <w:t>&lt;1&gt; Собран</w:t>
      </w:r>
      <w:r>
        <w:t xml:space="preserve">ие законодательства Российской Федерации, 2012, N 53, ст. 7598; 2013, N 19, ст. 2326. </w:t>
      </w:r>
    </w:p>
    <w:p w:rsidR="00D2539B" w:rsidRDefault="008F24FE">
      <w:pPr>
        <w:spacing w:after="0" w:line="259" w:lineRule="auto"/>
        <w:ind w:left="540" w:firstLine="0"/>
        <w:jc w:val="left"/>
      </w:pPr>
      <w:r>
        <w:t xml:space="preserve"> </w:t>
      </w:r>
    </w:p>
    <w:p w:rsidR="00D2539B" w:rsidRDefault="008F24FE">
      <w:pPr>
        <w:ind w:left="-15" w:right="1"/>
      </w:pPr>
      <w:r>
        <w:t xml:space="preserve">7.3. Максимальный объем учебной нагрузки обучающегося составляет 54 академических часа в неделю, включая все виды аудиторной и внеаудиторной (самостоятельной) учебной </w:t>
      </w:r>
      <w:r>
        <w:t xml:space="preserve">работы по освоению ППКРС и консультации. </w:t>
      </w:r>
    </w:p>
    <w:p w:rsidR="00D2539B" w:rsidRDefault="008F24FE">
      <w:pPr>
        <w:ind w:left="-15" w:right="1"/>
      </w:pPr>
      <w:r>
        <w:t xml:space="preserve">7.4. Максимальный объем аудиторной учебной нагрузки в очной форме обучения составляет 36 академических часов в неделю. </w:t>
      </w:r>
    </w:p>
    <w:p w:rsidR="00D2539B" w:rsidRDefault="008F24FE">
      <w:pPr>
        <w:ind w:left="-15" w:right="1"/>
      </w:pPr>
      <w:r>
        <w:t>7.5. Максимальный объем аудиторной учебной нагрузки в очно-заочной форме обучения составляет 1</w:t>
      </w:r>
      <w:r>
        <w:t xml:space="preserve">6 академических часов в неделю. </w:t>
      </w:r>
    </w:p>
    <w:p w:rsidR="00D2539B" w:rsidRDefault="008F24FE">
      <w:pPr>
        <w:ind w:left="-15" w:right="1"/>
      </w:pPr>
      <w:r>
        <w:t xml:space="preserve">7.6. Общая продолжительность каникул составляет не менее 10 недель в учебном году при сроке обучения более 1 года и не менее 2 недель в зимний период при сроке обучения 1 год. </w:t>
      </w:r>
    </w:p>
    <w:p w:rsidR="00D2539B" w:rsidRDefault="008F24FE">
      <w:pPr>
        <w:ind w:left="-15" w:right="1"/>
      </w:pPr>
      <w:r>
        <w:t xml:space="preserve">7.7. По дисциплине "Физическая культура" могут быть предусмотрены еженедельно 2 часа самостоятельной учебной нагрузки, включая игровые виды подготовки (за счет различных форм внеаудиторных занятий в спортивных клубах, секциях). </w:t>
      </w:r>
    </w:p>
    <w:p w:rsidR="00D2539B" w:rsidRDefault="008F24FE">
      <w:pPr>
        <w:ind w:left="-15" w:right="1"/>
      </w:pPr>
      <w:r>
        <w:t>7.8. Образовательная органи</w:t>
      </w:r>
      <w:r>
        <w:t xml:space="preserve">зация имеет право для подгрупп девушек использовать 70 процентов учебного времени дисциплины "Безопасность жизнедеятельности", отведенного на изучение основ военной службы, на освоение основ медицинских знаний. </w:t>
      </w:r>
    </w:p>
    <w:p w:rsidR="00D2539B" w:rsidRDefault="008F24FE">
      <w:pPr>
        <w:ind w:left="-15" w:right="1"/>
      </w:pPr>
      <w:r>
        <w:t xml:space="preserve">7.9. Получение СПО на базе основного общего </w:t>
      </w:r>
      <w:r>
        <w:t>образования осуществляется с одновременным получением среднего общего образования в пределах ППКРС. В этом случае ППКРС, реализуемая на базе основного общего образования, разрабатывается на основе требований соответствующих федеральных государственных обра</w:t>
      </w:r>
      <w:r>
        <w:t xml:space="preserve">зовательных стандартов среднего общего и среднего профессионального образования с учетом получаемой профессии СПО. </w:t>
      </w:r>
    </w:p>
    <w:p w:rsidR="00D2539B" w:rsidRDefault="008F24FE">
      <w:pPr>
        <w:ind w:left="-15" w:right="1"/>
      </w:pPr>
      <w:r>
        <w:t>Срок освоения ППКРС в очной форме обучения для лиц, обучающихся на базе основного общего образования, увеличивается на 82 недели из расчета:</w:t>
      </w:r>
      <w:r>
        <w:t xml:space="preserve"> </w:t>
      </w:r>
    </w:p>
    <w:p w:rsidR="00D2539B" w:rsidRDefault="008F24FE">
      <w:pPr>
        <w:spacing w:after="8" w:line="249" w:lineRule="auto"/>
        <w:ind w:left="-5" w:right="130" w:hanging="10"/>
        <w:jc w:val="left"/>
      </w:pPr>
      <w:r>
        <w:rPr>
          <w:rFonts w:ascii="Courier New" w:eastAsia="Courier New" w:hAnsi="Courier New" w:cs="Courier New"/>
        </w:rPr>
        <w:t xml:space="preserve">    теоретическое обучение (при обязательной учебной нагрузке </w:t>
      </w:r>
    </w:p>
    <w:p w:rsidR="00D2539B" w:rsidRDefault="008F24FE">
      <w:pPr>
        <w:spacing w:after="44" w:line="249" w:lineRule="auto"/>
        <w:ind w:left="-5" w:right="130" w:hanging="10"/>
        <w:jc w:val="left"/>
      </w:pPr>
      <w:r>
        <w:rPr>
          <w:rFonts w:ascii="Courier New" w:eastAsia="Courier New" w:hAnsi="Courier New" w:cs="Courier New"/>
        </w:rPr>
        <w:t xml:space="preserve">    36 часов в неделю)                                              57 нед.     промежуточная аттестация                                         3 нед.     каникулы                           </w:t>
      </w:r>
      <w:r>
        <w:rPr>
          <w:rFonts w:ascii="Courier New" w:eastAsia="Courier New" w:hAnsi="Courier New" w:cs="Courier New"/>
        </w:rPr>
        <w:t xml:space="preserve">                             22 нед. </w:t>
      </w:r>
    </w:p>
    <w:p w:rsidR="00D2539B" w:rsidRDefault="008F24FE">
      <w:pPr>
        <w:ind w:left="-15" w:right="1"/>
      </w:pPr>
      <w:r>
        <w:t xml:space="preserve">7.10.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</w:t>
      </w:r>
      <w:r>
        <w:t>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 7.11. В период обучени</w:t>
      </w:r>
      <w:r>
        <w:t xml:space="preserve">я с юношами проводятся учебные сборы &lt;1&gt;. </w:t>
      </w:r>
    </w:p>
    <w:p w:rsidR="00D2539B" w:rsidRDefault="008F24FE">
      <w:pPr>
        <w:ind w:left="540" w:right="1" w:firstLine="0"/>
      </w:pPr>
      <w:r>
        <w:t xml:space="preserve">-------------------------------- </w:t>
      </w:r>
    </w:p>
    <w:p w:rsidR="00D2539B" w:rsidRDefault="008F24FE">
      <w:pPr>
        <w:ind w:left="-15" w:right="1"/>
      </w:pPr>
      <w:r>
        <w:t>&lt;1&gt; Пункт 1 статьи 13 Федерального закона от 28 марта 1998 г. N 53-ФЗ "О воинской обязанности и военной службе" (Собрание законодательства Российской Федерации, 1998, N 13, ст. 14</w:t>
      </w:r>
      <w:r>
        <w:t xml:space="preserve">75; 2004, N 35, ст. 3607; 2005, N 30, ст. 3111; 2007, N 49, ст. 6070; 2008, N 30, ст. 3616; 2013, N 27, ст. 3477). </w:t>
      </w:r>
    </w:p>
    <w:p w:rsidR="00D2539B" w:rsidRDefault="008F24FE">
      <w:pPr>
        <w:spacing w:after="0" w:line="259" w:lineRule="auto"/>
        <w:ind w:left="540" w:firstLine="0"/>
        <w:jc w:val="left"/>
      </w:pPr>
      <w:r>
        <w:t xml:space="preserve"> </w:t>
      </w:r>
    </w:p>
    <w:p w:rsidR="00D2539B" w:rsidRDefault="008F24FE">
      <w:pPr>
        <w:ind w:left="-15" w:right="1"/>
      </w:pPr>
      <w:r>
        <w:t>7.12. Практика является обязательным разделом ППКРС. Она представляет собой вид учебной деятельности, направленной на формирование, закреп</w:t>
      </w:r>
      <w:r>
        <w:t xml:space="preserve">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:rsidR="00D2539B" w:rsidRDefault="008F24FE">
      <w:pPr>
        <w:ind w:left="-15" w:right="1"/>
      </w:pPr>
      <w:r>
        <w:t>Учебная практ</w:t>
      </w:r>
      <w:r>
        <w:t>ика и производственная практика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рассредоточенно, черед</w:t>
      </w:r>
      <w:r>
        <w:t xml:space="preserve">уясь с теоретическими занятиями в рамках профессиональных модулей. </w:t>
      </w:r>
    </w:p>
    <w:p w:rsidR="00D2539B" w:rsidRDefault="008F24FE">
      <w:pPr>
        <w:ind w:left="-15" w:right="1"/>
      </w:pPr>
      <w:r>
        <w:t xml:space="preserve">Цели и задачи, программы и формы отчетности определяются образовательной организацией по каждому виду практики. </w:t>
      </w:r>
    </w:p>
    <w:p w:rsidR="00D2539B" w:rsidRDefault="008F24FE">
      <w:pPr>
        <w:ind w:left="-15" w:right="1"/>
      </w:pPr>
      <w:r>
        <w:t>Производственная практика должна проводиться в организациях, направление де</w:t>
      </w:r>
      <w:r>
        <w:t xml:space="preserve">ятельности которых соответствует профилю подготовки обучающихся. </w:t>
      </w:r>
    </w:p>
    <w:p w:rsidR="00D2539B" w:rsidRDefault="008F24FE">
      <w:pPr>
        <w:ind w:left="-15" w:right="1"/>
      </w:pPr>
      <w:r>
        <w:t xml:space="preserve"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 </w:t>
      </w:r>
    </w:p>
    <w:p w:rsidR="00D2539B" w:rsidRDefault="008F24FE">
      <w:pPr>
        <w:ind w:left="-15" w:right="1"/>
      </w:pPr>
      <w:r>
        <w:t>7.13. Реализация ППКРС должна обес</w:t>
      </w:r>
      <w:r>
        <w:t>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</w:t>
      </w:r>
      <w:r>
        <w:t>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</w:t>
      </w:r>
      <w:r>
        <w:t xml:space="preserve">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 </w:t>
      </w:r>
    </w:p>
    <w:p w:rsidR="00D2539B" w:rsidRDefault="008F24FE">
      <w:pPr>
        <w:ind w:left="-15" w:right="1"/>
      </w:pPr>
      <w:r>
        <w:t>7.14. ППКРС должна обеспечиваться учебно-методической документацие</w:t>
      </w:r>
      <w:r>
        <w:t xml:space="preserve">й по всем дисциплинам, междисциплинарным курсам и профессиональным модулям ППКРС. </w:t>
      </w:r>
    </w:p>
    <w:p w:rsidR="00D2539B" w:rsidRDefault="008F24FE">
      <w:pPr>
        <w:ind w:left="-15" w:right="1"/>
      </w:pPr>
      <w:r>
        <w:t xml:space="preserve">Внеаудиторная работа должна сопровождаться методическим обеспечением и обоснованием расчета времени, затрачиваемого на ее выполнение. </w:t>
      </w:r>
    </w:p>
    <w:p w:rsidR="00D2539B" w:rsidRDefault="008F24FE">
      <w:pPr>
        <w:ind w:left="-15" w:right="1"/>
      </w:pPr>
      <w:r>
        <w:t>Реализация ППКРС должна обеспечиваться</w:t>
      </w:r>
      <w:r>
        <w:t xml:space="preserve"> доступом каждого обучающегося к базам данных и библиотечным фондам, формируемым по полному перечню дисциплин (модулей) ППКРС. Во время самостоятельной подготовки обучающиеся должны быть обеспечены доступом к сети Интернет. </w:t>
      </w:r>
    </w:p>
    <w:p w:rsidR="00D2539B" w:rsidRDefault="008F24FE">
      <w:pPr>
        <w:ind w:left="-15" w:right="1"/>
      </w:pPr>
      <w:r>
        <w:t xml:space="preserve">Каждый обучающийся должен быть обеспечен не менее чем одним учебным печатным и/или электронным изданием по каждой дисциплине общепрофессионального учебного цикла и одним учебно-методическим печатным и/или электронным изданием по каждому междисциплинарному </w:t>
      </w:r>
      <w:r>
        <w:t xml:space="preserve">курсу (включая электронные базы периодических изданий). </w:t>
      </w:r>
    </w:p>
    <w:p w:rsidR="00D2539B" w:rsidRDefault="008F24FE">
      <w:pPr>
        <w:ind w:left="-15" w:right="1"/>
      </w:pPr>
      <w:r>
        <w:t xml:space="preserve"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циклов, изданными за последние 5 лет. </w:t>
      </w:r>
    </w:p>
    <w:p w:rsidR="00D2539B" w:rsidRDefault="008F24FE">
      <w:pPr>
        <w:spacing w:after="8" w:line="270" w:lineRule="auto"/>
        <w:ind w:left="0" w:right="-2" w:firstLine="540"/>
        <w:jc w:val="left"/>
      </w:pPr>
      <w:r>
        <w:t>Библиотечный</w:t>
      </w:r>
      <w:r>
        <w:t xml:space="preserve"> </w:t>
      </w:r>
      <w:r>
        <w:tab/>
        <w:t xml:space="preserve">фонд, </w:t>
      </w:r>
      <w:r>
        <w:tab/>
        <w:t xml:space="preserve">помимо </w:t>
      </w:r>
      <w:r>
        <w:tab/>
        <w:t xml:space="preserve">учебной </w:t>
      </w:r>
      <w:r>
        <w:tab/>
        <w:t xml:space="preserve">литературы, </w:t>
      </w:r>
      <w:r>
        <w:tab/>
        <w:t xml:space="preserve">должен </w:t>
      </w:r>
      <w:r>
        <w:tab/>
        <w:t xml:space="preserve">включать </w:t>
      </w:r>
      <w:r>
        <w:tab/>
        <w:t xml:space="preserve">официальные, справочно-библиографические и периодические издания в расчете 1 - 2 экземпляра на каждые 100 обучающихся. </w:t>
      </w:r>
    </w:p>
    <w:p w:rsidR="00D2539B" w:rsidRDefault="008F24FE">
      <w:pPr>
        <w:ind w:left="-15" w:right="1"/>
      </w:pPr>
      <w:r>
        <w:t>Каждому обучающемуся должен быть обеспечен доступ к комплектам библиотечного фо</w:t>
      </w:r>
      <w:r>
        <w:t xml:space="preserve">нда, состоящим не менее чем из 3 наименований отечественных журналов. </w:t>
      </w:r>
    </w:p>
    <w:p w:rsidR="00D2539B" w:rsidRDefault="008F24FE">
      <w:pPr>
        <w:ind w:left="-15" w:right="1"/>
      </w:pPr>
      <w:r>
        <w:t>Образовательная организация должна предоставить обучающимся возможность оперативного обмена информацией с отечественными организациями, в том числе образовательными организациями, и дос</w:t>
      </w:r>
      <w:r>
        <w:t xml:space="preserve">туп к современным профессиональным базам данных и информационным ресурсам сети Интернет. </w:t>
      </w:r>
    </w:p>
    <w:p w:rsidR="00D2539B" w:rsidRDefault="008F24FE">
      <w:pPr>
        <w:ind w:left="-15" w:right="1"/>
      </w:pPr>
      <w:r>
        <w:t>7.15. Прием на обучение по ППКРС за счет бюджетных ассигнований федерального бюджета, бюджетов субъектов Российской Федерации и местных бюджетов является общедоступны</w:t>
      </w:r>
      <w:r>
        <w:t>м, если иное не предусмотрено частью 4 статьи 68 Федерального закона от 29 декабря 2012 г. N 273-ФЗ "Об образовании в Российской Федерации" &lt;1&gt;. Финансирование реализации ППКРС должно осуществляться в объеме не ниже установленных государственных нормативны</w:t>
      </w:r>
      <w:r>
        <w:t xml:space="preserve">х затрат на оказание государственной услуги в сфере образования для данного уровня. </w:t>
      </w:r>
    </w:p>
    <w:p w:rsidR="00D2539B" w:rsidRDefault="008F24FE">
      <w:pPr>
        <w:ind w:left="540" w:right="1" w:firstLine="0"/>
      </w:pPr>
      <w:r>
        <w:t xml:space="preserve">-------------------------------- </w:t>
      </w:r>
    </w:p>
    <w:p w:rsidR="00D2539B" w:rsidRDefault="008F24FE">
      <w:pPr>
        <w:ind w:left="540" w:right="1" w:firstLine="0"/>
      </w:pPr>
      <w:r>
        <w:t xml:space="preserve">&lt;1&gt; Собрание законодательства Российской Федерации, 2012, N 53, ст. 7598; 2013, N 19, ст. 2326. </w:t>
      </w:r>
    </w:p>
    <w:p w:rsidR="00D2539B" w:rsidRDefault="008F24FE">
      <w:pPr>
        <w:spacing w:after="0" w:line="259" w:lineRule="auto"/>
        <w:ind w:left="540" w:firstLine="0"/>
        <w:jc w:val="left"/>
      </w:pPr>
      <w:r>
        <w:t xml:space="preserve"> </w:t>
      </w:r>
    </w:p>
    <w:p w:rsidR="00D2539B" w:rsidRDefault="008F24FE">
      <w:pPr>
        <w:ind w:left="-15" w:right="1"/>
      </w:pPr>
      <w:r>
        <w:t>7.16. Образовательная организация, реализующая ППКРС, должна располагать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</w:t>
      </w:r>
      <w:r>
        <w:t xml:space="preserve">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 </w:t>
      </w:r>
    </w:p>
    <w:p w:rsidR="00D2539B" w:rsidRDefault="008F24FE">
      <w:pPr>
        <w:spacing w:after="18" w:line="259" w:lineRule="auto"/>
        <w:ind w:left="540" w:firstLine="0"/>
        <w:jc w:val="left"/>
      </w:pPr>
      <w:r>
        <w:t xml:space="preserve"> </w:t>
      </w:r>
    </w:p>
    <w:p w:rsidR="00D2539B" w:rsidRDefault="008F24FE">
      <w:pPr>
        <w:spacing w:after="4" w:line="268" w:lineRule="auto"/>
        <w:ind w:left="2850" w:right="2786" w:hanging="10"/>
        <w:jc w:val="center"/>
      </w:pPr>
      <w:r>
        <w:t xml:space="preserve">Перечень кабинетов, лабораторий, мастерских и других помещений </w:t>
      </w:r>
    </w:p>
    <w:p w:rsidR="00D2539B" w:rsidRDefault="008F24FE">
      <w:pPr>
        <w:spacing w:after="14" w:line="259" w:lineRule="auto"/>
        <w:ind w:left="540" w:firstLine="0"/>
        <w:jc w:val="left"/>
      </w:pPr>
      <w:r>
        <w:t xml:space="preserve"> </w:t>
      </w:r>
    </w:p>
    <w:p w:rsidR="00D2539B" w:rsidRDefault="008F24FE">
      <w:pPr>
        <w:ind w:left="540" w:right="1" w:firstLine="0"/>
      </w:pPr>
      <w:r>
        <w:t xml:space="preserve">Кабинеты: </w:t>
      </w:r>
    </w:p>
    <w:p w:rsidR="00D2539B" w:rsidRDefault="008F24FE">
      <w:pPr>
        <w:spacing w:after="8" w:line="270" w:lineRule="auto"/>
        <w:ind w:left="535" w:right="3630" w:hanging="10"/>
        <w:jc w:val="left"/>
      </w:pPr>
      <w:r>
        <w:t xml:space="preserve">инженерной графики; технической механики; материаловедения; управления транспортным средством и безопасности движения; безопасности жизнедеятельности и охраны труда. </w:t>
      </w:r>
    </w:p>
    <w:p w:rsidR="00D2539B" w:rsidRDefault="008F24FE">
      <w:pPr>
        <w:spacing w:after="8" w:line="270" w:lineRule="auto"/>
        <w:ind w:left="535" w:right="7196" w:hanging="10"/>
        <w:jc w:val="left"/>
      </w:pPr>
      <w:r>
        <w:t xml:space="preserve">Лаборатории: технических измерений; электротехники; </w:t>
      </w:r>
    </w:p>
    <w:p w:rsidR="00D2539B" w:rsidRDefault="008F24FE">
      <w:pPr>
        <w:ind w:left="540" w:right="1" w:firstLine="0"/>
      </w:pPr>
      <w:r>
        <w:t>тракторов и самоходных сельскохозяйс</w:t>
      </w:r>
      <w:r>
        <w:t xml:space="preserve">твенных машин; </w:t>
      </w:r>
    </w:p>
    <w:p w:rsidR="00D2539B" w:rsidRDefault="008F24FE">
      <w:pPr>
        <w:spacing w:after="8" w:line="270" w:lineRule="auto"/>
        <w:ind w:left="535" w:right="2790" w:hanging="10"/>
        <w:jc w:val="left"/>
      </w:pPr>
      <w:r>
        <w:t xml:space="preserve">оборудования животноводческих комплексов и механизированных ферм; автомобилей; технологии производства продукции растениеводства; технологии производства продукции животноводства. </w:t>
      </w:r>
    </w:p>
    <w:p w:rsidR="00D2539B" w:rsidRDefault="008F24FE">
      <w:pPr>
        <w:ind w:left="540" w:right="1" w:firstLine="0"/>
      </w:pPr>
      <w:r>
        <w:t xml:space="preserve">Мастерские: </w:t>
      </w:r>
    </w:p>
    <w:p w:rsidR="00D2539B" w:rsidRDefault="008F24FE">
      <w:pPr>
        <w:spacing w:after="8" w:line="270" w:lineRule="auto"/>
        <w:ind w:left="535" w:right="-2" w:hanging="10"/>
        <w:jc w:val="left"/>
      </w:pPr>
      <w:r>
        <w:t>слесарная мастерская; пункт технического обслу</w:t>
      </w:r>
      <w:r>
        <w:t xml:space="preserve">живания. Тренажеры, тренажерные комплексы: тренажер для выработки навыков и совершенствования техники управления транспортным </w:t>
      </w:r>
    </w:p>
    <w:p w:rsidR="00D2539B" w:rsidRDefault="008F24FE">
      <w:pPr>
        <w:spacing w:after="8" w:line="270" w:lineRule="auto"/>
        <w:ind w:left="540" w:right="5191" w:hanging="540"/>
        <w:jc w:val="left"/>
      </w:pPr>
      <w:r>
        <w:t xml:space="preserve">средством. Полигоны: учебно-производственное хозяйство; автодром, трактородром; гараж с учебными автомобилями категории "C". </w:t>
      </w:r>
    </w:p>
    <w:p w:rsidR="00D2539B" w:rsidRDefault="008F24FE">
      <w:pPr>
        <w:ind w:left="540" w:right="1" w:firstLine="0"/>
      </w:pPr>
      <w:r>
        <w:t>Спо</w:t>
      </w:r>
      <w:r>
        <w:t xml:space="preserve">ртивный комплекс: </w:t>
      </w:r>
    </w:p>
    <w:p w:rsidR="00D2539B" w:rsidRDefault="008F24FE">
      <w:pPr>
        <w:spacing w:after="8" w:line="270" w:lineRule="auto"/>
        <w:ind w:left="535" w:right="1357" w:hanging="10"/>
        <w:jc w:val="left"/>
      </w:pPr>
      <w:r>
        <w:t xml:space="preserve">спортивный зал; открытый стадион широкого профиля с элементами полосы препятствий; стрелковый тир (в любой модификации, включая электронный) или место для стрельбы. </w:t>
      </w:r>
    </w:p>
    <w:p w:rsidR="00D2539B" w:rsidRDefault="008F24FE">
      <w:pPr>
        <w:spacing w:after="8" w:line="270" w:lineRule="auto"/>
        <w:ind w:left="535" w:right="4443" w:hanging="10"/>
        <w:jc w:val="left"/>
      </w:pPr>
      <w:r>
        <w:t>Залы: библиотека, читальный зал с выходом в сеть Интернет; актовый зал.</w:t>
      </w:r>
      <w:r>
        <w:t xml:space="preserve"> </w:t>
      </w:r>
    </w:p>
    <w:p w:rsidR="00D2539B" w:rsidRDefault="008F24FE">
      <w:pPr>
        <w:ind w:left="540" w:right="1" w:firstLine="0"/>
      </w:pPr>
      <w:r>
        <w:t xml:space="preserve">Реализация ППКРС должна обеспечивать: выполнение обучающимся лабораторных работ и практических занятий, включая как обязательный </w:t>
      </w:r>
    </w:p>
    <w:p w:rsidR="00D2539B" w:rsidRDefault="008F24FE">
      <w:pPr>
        <w:ind w:left="-15" w:right="1" w:firstLine="0"/>
      </w:pPr>
      <w:r>
        <w:t xml:space="preserve">компонент практические задания с использованием персональных компьютеров; </w:t>
      </w:r>
      <w:r>
        <w:t xml:space="preserve">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профессиональной деятельности. </w:t>
      </w:r>
    </w:p>
    <w:p w:rsidR="00D2539B" w:rsidRDefault="008F24FE">
      <w:pPr>
        <w:ind w:left="-15" w:right="1"/>
      </w:pPr>
      <w:r>
        <w:t>Образовательная организация должна быт</w:t>
      </w:r>
      <w:r>
        <w:t xml:space="preserve">ь обеспечена необходимым комплектом лицензионного программного обеспечения. </w:t>
      </w:r>
    </w:p>
    <w:p w:rsidR="00D2539B" w:rsidRDefault="008F24FE">
      <w:pPr>
        <w:ind w:left="-15" w:right="1"/>
      </w:pPr>
      <w:r>
        <w:t xml:space="preserve">7.17. Реализация ППКРС осуществляется образовательной организацией на государственном языке Российской Федерации. </w:t>
      </w:r>
    </w:p>
    <w:p w:rsidR="00D2539B" w:rsidRDefault="008F24FE">
      <w:pPr>
        <w:ind w:left="-15" w:right="1"/>
      </w:pPr>
      <w:r>
        <w:t xml:space="preserve">Реализация ППКРС образовательной организацией, расположенной на </w:t>
      </w:r>
      <w:r>
        <w:t>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ППКРС образовательной организацией на государственном яз</w:t>
      </w:r>
      <w:r>
        <w:t xml:space="preserve">ыке республики Российской Федерации не должна осуществляться в ущерб государственному языку Российской Федерации. </w:t>
      </w:r>
    </w:p>
    <w:p w:rsidR="00D2539B" w:rsidRDefault="008F24FE">
      <w:pPr>
        <w:spacing w:after="18" w:line="259" w:lineRule="auto"/>
        <w:ind w:left="540" w:firstLine="0"/>
        <w:jc w:val="left"/>
      </w:pPr>
      <w:r>
        <w:t xml:space="preserve"> </w:t>
      </w:r>
    </w:p>
    <w:p w:rsidR="00D2539B" w:rsidRDefault="008F24FE">
      <w:pPr>
        <w:spacing w:after="4" w:line="268" w:lineRule="auto"/>
        <w:ind w:left="331" w:right="331" w:hanging="10"/>
        <w:jc w:val="center"/>
      </w:pPr>
      <w:r>
        <w:t xml:space="preserve">VIII. ТРЕБОВАНИЯ К РЕЗУЛЬТАТАМ ОСВОЕНИЯ ПРОГРАММЫ </w:t>
      </w:r>
    </w:p>
    <w:p w:rsidR="00D2539B" w:rsidRDefault="008F24FE">
      <w:pPr>
        <w:spacing w:after="4" w:line="268" w:lineRule="auto"/>
        <w:ind w:left="331" w:right="334" w:hanging="10"/>
        <w:jc w:val="center"/>
      </w:pPr>
      <w:r>
        <w:t xml:space="preserve">ПОДГОТОВКИ КВАЛИФИЦИРОВАННЫХ РАБОЧИХ, СЛУЖАЩИХ </w:t>
      </w:r>
    </w:p>
    <w:p w:rsidR="00D2539B" w:rsidRDefault="008F24FE">
      <w:pPr>
        <w:spacing w:after="0" w:line="259" w:lineRule="auto"/>
        <w:ind w:left="540" w:firstLine="0"/>
        <w:jc w:val="left"/>
      </w:pPr>
      <w:r>
        <w:t xml:space="preserve"> </w:t>
      </w:r>
    </w:p>
    <w:p w:rsidR="00D2539B" w:rsidRDefault="008F24FE">
      <w:pPr>
        <w:ind w:left="-15" w:right="1"/>
      </w:pPr>
      <w:r>
        <w:t>8.1. Оценка качества освоения ППКРС до</w:t>
      </w:r>
      <w:r>
        <w:t xml:space="preserve">лжна включать текущий контроль успеваемости, промежуточную и государственную итоговую аттестацию обучающихся. </w:t>
      </w:r>
    </w:p>
    <w:p w:rsidR="00D2539B" w:rsidRDefault="008F24FE">
      <w:pPr>
        <w:ind w:left="-15" w:right="1"/>
      </w:pPr>
      <w:r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</w:t>
      </w:r>
      <w:r>
        <w:t xml:space="preserve">атываются образовательной организацией самостоятельно и доводятся до сведения обучающихся в течение первых двух месяцев от начала обучения. </w:t>
      </w:r>
    </w:p>
    <w:p w:rsidR="00D2539B" w:rsidRDefault="008F24FE">
      <w:pPr>
        <w:ind w:left="-15" w:right="1"/>
      </w:pPr>
      <w:r>
        <w:t>8.3. Для аттестации обучающихся на соответствие их персональных достижений поэтапным требованиям соответствующей ПП</w:t>
      </w:r>
      <w:r>
        <w:t xml:space="preserve">КРС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 </w:t>
      </w:r>
    </w:p>
    <w:p w:rsidR="00D2539B" w:rsidRDefault="008F24FE">
      <w:pPr>
        <w:ind w:left="-15" w:right="1"/>
      </w:pPr>
      <w:r>
        <w:t>Фонды оценочных средств для промежуточной аттестации по дисциплинам и междисци</w:t>
      </w:r>
      <w:r>
        <w:t>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</w:t>
      </w:r>
      <w:r>
        <w:t xml:space="preserve">аются образовательной организацией после предварительного положительного заключения работодателей. </w:t>
      </w:r>
    </w:p>
    <w:p w:rsidR="00D2539B" w:rsidRDefault="008F24FE">
      <w:pPr>
        <w:ind w:left="-15" w:right="1"/>
      </w:pPr>
      <w:r>
        <w:t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</w:t>
      </w:r>
      <w:r>
        <w:t>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</w:t>
      </w:r>
      <w:r>
        <w:t xml:space="preserve">зовательной организацией в качестве внештатных экспертов должны активно привлекаться работодатели. </w:t>
      </w:r>
    </w:p>
    <w:p w:rsidR="00D2539B" w:rsidRDefault="008F24FE">
      <w:pPr>
        <w:ind w:left="-15" w:right="1"/>
      </w:pPr>
      <w:r>
        <w:t xml:space="preserve">8.4. Оценка качества подготовки обучающихся и выпускников осуществляется в двух основных направлениях: </w:t>
      </w:r>
    </w:p>
    <w:p w:rsidR="00D2539B" w:rsidRDefault="008F24FE">
      <w:pPr>
        <w:ind w:left="540" w:right="5583" w:firstLine="0"/>
      </w:pPr>
      <w:r>
        <w:t xml:space="preserve">оценка уровня освоения дисциплин; </w:t>
      </w:r>
      <w:r>
        <w:t xml:space="preserve">оценка компетенций обучающихся. </w:t>
      </w:r>
    </w:p>
    <w:p w:rsidR="00D2539B" w:rsidRDefault="008F24FE">
      <w:pPr>
        <w:ind w:left="540" w:right="1" w:firstLine="0"/>
      </w:pPr>
      <w:r>
        <w:t xml:space="preserve">Для юношей предусматривается оценка результатов освоения основ военной службы. </w:t>
      </w:r>
    </w:p>
    <w:p w:rsidR="00D2539B" w:rsidRDefault="008F24FE">
      <w:pPr>
        <w:ind w:left="-15" w:right="1"/>
      </w:pPr>
      <w:r>
        <w:t>8.5. К государственной итоговой аттестации допускаются обучающиеся, не имеющие академической задолженности и в полном объеме выполнившие учебны</w:t>
      </w:r>
      <w:r>
        <w:t xml:space="preserve">й план или индивидуальный учебный план по ППКРС, если иное не установлено порядком проведения государственной итоговой аттестации по образовательным программам среднего профессионального образования &lt;1&gt;. </w:t>
      </w:r>
    </w:p>
    <w:p w:rsidR="00D2539B" w:rsidRDefault="008F24FE">
      <w:pPr>
        <w:ind w:left="540" w:right="1" w:firstLine="0"/>
      </w:pPr>
      <w:r>
        <w:t xml:space="preserve">-------------------------------- </w:t>
      </w:r>
    </w:p>
    <w:p w:rsidR="00D2539B" w:rsidRDefault="008F24FE">
      <w:pPr>
        <w:ind w:left="-15" w:right="1"/>
      </w:pPr>
      <w:r>
        <w:t>&lt;1&gt; Часть 6 стать</w:t>
      </w:r>
      <w:r>
        <w:t xml:space="preserve">и 59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D2539B" w:rsidRDefault="008F24FE">
      <w:pPr>
        <w:spacing w:after="0" w:line="259" w:lineRule="auto"/>
        <w:ind w:left="540" w:firstLine="0"/>
        <w:jc w:val="left"/>
      </w:pPr>
      <w:r>
        <w:t xml:space="preserve"> </w:t>
      </w:r>
    </w:p>
    <w:p w:rsidR="00D2539B" w:rsidRDefault="008F24FE">
      <w:pPr>
        <w:ind w:left="-15" w:right="1"/>
      </w:pPr>
      <w:r>
        <w:t>8.6. Государственная итоговая аттестация включает защиту выпуск</w:t>
      </w:r>
      <w:r>
        <w:t>ной квалификационной работы (выпускная практическая квалификационная работа и письменная экзаменационная работа). Обязательные требования - соответствие тематики выпускной квалификационной работы содержанию одного или нескольких профессиональных модулей; в</w:t>
      </w:r>
      <w:r>
        <w:t xml:space="preserve">ыпускная практическая квалификационная работа должна предусматривать сложность работы не ниже разряда по профессии рабочего, предусмотренного ФГОС СПО. </w:t>
      </w:r>
    </w:p>
    <w:p w:rsidR="00D2539B" w:rsidRDefault="008F24FE">
      <w:pPr>
        <w:ind w:left="540" w:right="1" w:firstLine="0"/>
      </w:pPr>
      <w:r>
        <w:t xml:space="preserve">Государственный экзамен вводится по усмотрению образовательной организации. </w:t>
      </w:r>
    </w:p>
    <w:p w:rsidR="00D2539B" w:rsidRDefault="008F24FE">
      <w:pPr>
        <w:ind w:left="-15" w:right="1"/>
      </w:pPr>
      <w:r>
        <w:t>8.7. Обучающиеся по ППКРС,</w:t>
      </w:r>
      <w:r>
        <w:t xml:space="preserve"> не имеющие среднего общего образования, в соответствии с частью 6 статьи 68 Федерального закона от 29 декабря 2012 г. N 273-ФЗ "Об образовании в Российской Федерации" &lt;1&gt; вправе бесплатно пройти государственную итоговую аттестацию, которой завершается осв</w:t>
      </w:r>
      <w:r>
        <w:t xml:space="preserve">оение образовательных программ среднего общего образования. При успешном прохождении указанной государственной итоговой аттестации аккредитованной образовательной организацией обучающимся выдается аттестат о среднем общем образовании. </w:t>
      </w:r>
    </w:p>
    <w:p w:rsidR="00D2539B" w:rsidRDefault="008F24FE">
      <w:pPr>
        <w:ind w:left="540" w:right="1" w:firstLine="0"/>
      </w:pPr>
      <w:r>
        <w:t>--------------------</w:t>
      </w:r>
      <w:r>
        <w:t xml:space="preserve">------------ </w:t>
      </w:r>
    </w:p>
    <w:p w:rsidR="00D2539B" w:rsidRDefault="008F24FE">
      <w:pPr>
        <w:ind w:left="540" w:right="1" w:firstLine="0"/>
      </w:pPr>
      <w:r>
        <w:t xml:space="preserve">&lt;1&gt; Собрание законодательства Российской Федерации, 2012, N 53, ст. 7598; 2013, N 19, ст. 2326. </w:t>
      </w:r>
    </w:p>
    <w:p w:rsidR="00D2539B" w:rsidRDefault="008F24FE">
      <w:pPr>
        <w:spacing w:after="0" w:line="259" w:lineRule="auto"/>
        <w:ind w:left="540" w:firstLine="0"/>
        <w:jc w:val="left"/>
      </w:pPr>
      <w:r>
        <w:t xml:space="preserve"> </w:t>
      </w:r>
    </w:p>
    <w:p w:rsidR="00D2539B" w:rsidRDefault="008F24FE">
      <w:pPr>
        <w:spacing w:after="0" w:line="259" w:lineRule="auto"/>
        <w:ind w:left="540" w:firstLine="0"/>
        <w:jc w:val="left"/>
      </w:pPr>
      <w:r>
        <w:t xml:space="preserve"> </w:t>
      </w:r>
    </w:p>
    <w:p w:rsidR="00D2539B" w:rsidRDefault="008F24FE">
      <w:pPr>
        <w:spacing w:after="0" w:line="259" w:lineRule="auto"/>
        <w:ind w:left="-29" w:right="-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31733" name="Group 31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35090" name="Shape 35090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C2387" id="Group 31733" o:spid="_x0000_s1026" style="width:513.35pt;height:.7pt;mso-position-horizontal-relative:char;mso-position-vertical-relative:line" coordsize="651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">
                <v:shape id="Shape 35090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V0x8UA&#10;AADeAAAADwAAAGRycy9kb3ducmV2LnhtbESP32rCMBTG7wd7h3CE3c2kmxuzGmUbjDkQweoDHJtj&#10;U2xOSpJpfXtzMdjlx/eP33w5uE6cKcTWs4ZirEAQ19603GjY774e30DEhGyw80warhRhubi/m2Np&#10;/IW3dK5SI/IIxxI12JT6UspYW3IYx74nzt7RB4cpy9BIE/CSx10nn5R6lQ5bzg8We/q0VJ+qX6dh&#10;u/5pNiu7OxbfV1d8KBcmXXXQ+mE0vM9AJBrSf/ivvTIanl/UNANknI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pXTHxQAAAN4AAAAPAAAAAAAAAAAAAAAAAJgCAABkcnMv&#10;ZG93bnJldi54bWxQSwUGAAAAAAQABAD1AAAAigMAAAAA&#10;" path="m,l6519419,r,9144l,9144,,e" fillcolor="black" stroked="f" strokeweight="0">
                  <v:stroke miterlimit="83231f" joinstyle="miter"/>
                  <v:path arrowok="t" textboxrect="0,0,6519419,9144"/>
                </v:shape>
                <w10:anchorlock/>
              </v:group>
            </w:pict>
          </mc:Fallback>
        </mc:AlternateContent>
      </w:r>
    </w:p>
    <w:p w:rsidR="00D2539B" w:rsidRDefault="008F24FE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sectPr w:rsidR="00D2539B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971" w:right="562" w:bottom="1765" w:left="1133" w:header="567" w:footer="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4FE" w:rsidRDefault="008F24FE">
      <w:pPr>
        <w:spacing w:after="0" w:line="240" w:lineRule="auto"/>
      </w:pPr>
      <w:r>
        <w:separator/>
      </w:r>
    </w:p>
  </w:endnote>
  <w:endnote w:type="continuationSeparator" w:id="0">
    <w:p w:rsidR="008F24FE" w:rsidRDefault="008F2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spacing w:after="953" w:line="259" w:lineRule="auto"/>
      <w:ind w:left="326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9604248</wp:posOffset>
              </wp:positionV>
              <wp:extent cx="6519419" cy="18288"/>
              <wp:effectExtent l="0" t="0" r="0" b="0"/>
              <wp:wrapSquare wrapText="bothSides"/>
              <wp:docPr id="33396" name="Group 333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35103" name="Shape 35103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960D4EC" id="Group 33396" o:spid="_x0000_s1026" style="position:absolute;margin-left:55.2pt;margin-top:756.25pt;width:513.35pt;height:1.45pt;z-index:251660288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">
              <v:shape id="Shape 35103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Q6L8cA&#10;AADeAAAADwAAAGRycy9kb3ducmV2LnhtbESPQWvCQBSE7wX/w/IK3urGBquNriItglBEjPbg7ZF9&#10;JqHZt+nuqvHfd4WCx2FmvmFmi8404kLO15YVDAcJCOLC6ppLBYf96mUCwgdkjY1lUnAjD4t572mG&#10;mbZX3tElD6WIEPYZKqhCaDMpfVGRQT+wLXH0TtYZDFG6UmqH1wg3jXxNkjdpsOa4UGFLHxUVP/nZ&#10;KDCfxWn0/pvu8m850dvDZnx0ty+l+s/dcgoiUBce4f/2WitIR8MkhfudeAX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EOi/HAAAA3gAAAA8AAAAAAAAAAAAAAAAAmAIAAGRy&#10;cy9kb3ducmV2LnhtbFBLBQYAAAAABAAEAPUAAACMAwAAAAA=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sz w:val="2"/>
      </w:rPr>
      <w:t xml:space="preserve"> </w:t>
    </w:r>
  </w:p>
  <w:p w:rsidR="00D2539B" w:rsidRDefault="008F24FE">
    <w:pPr>
      <w:tabs>
        <w:tab w:val="center" w:pos="1638"/>
        <w:tab w:val="center" w:pos="5448"/>
        <w:tab w:val="right" w:pos="105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b/>
        <w:color w:val="333399"/>
        <w:sz w:val="28"/>
      </w:rPr>
      <w:t>КонсультантПлюс</w:t>
    </w:r>
    <w:r>
      <w:rPr>
        <w:b/>
        <w:sz w:val="25"/>
        <w:vertAlign w:val="superscript"/>
      </w:rPr>
      <w:t xml:space="preserve"> </w:t>
    </w:r>
    <w:r>
      <w:rPr>
        <w:b/>
        <w:sz w:val="25"/>
        <w:vertAlign w:val="superscript"/>
      </w:rPr>
      <w:tab/>
    </w:r>
    <w:r>
      <w:rPr>
        <w:b/>
        <w:color w:val="0000FF"/>
      </w:rPr>
      <w:t>www.consultant.ru</w:t>
    </w:r>
    <w:r>
      <w:rPr>
        <w:b/>
      </w:rPr>
      <w:t xml:space="preserve"> </w:t>
    </w:r>
    <w:r>
      <w:rPr>
        <w:b/>
      </w:rPr>
      <w:tab/>
    </w:r>
    <w:r>
      <w:rPr>
        <w:sz w:val="31"/>
        <w:vertAlign w:val="subscript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  <w:r>
      <w:rPr>
        <w:sz w:val="31"/>
        <w:vertAlign w:val="subscript"/>
      </w:rPr>
      <w:t xml:space="preserve">из </w:t>
    </w:r>
    <w:r>
      <w:fldChar w:fldCharType="begin"/>
    </w:r>
    <w:r>
      <w:instrText xml:space="preserve"> NUMPAGES   \* MERGEFORMAT </w:instrText>
    </w:r>
    <w:r>
      <w:fldChar w:fldCharType="separate"/>
    </w:r>
    <w:r>
      <w:t>25</w:t>
    </w:r>
    <w:r>
      <w:fldChar w:fldCharType="end"/>
    </w:r>
    <w:r>
      <w:t xml:space="preserve"> </w:t>
    </w:r>
  </w:p>
  <w:p w:rsidR="00D2539B" w:rsidRDefault="008F24FE">
    <w:pPr>
      <w:spacing w:after="309" w:line="259" w:lineRule="auto"/>
      <w:ind w:left="365" w:firstLine="0"/>
      <w:jc w:val="left"/>
    </w:pPr>
    <w:r>
      <w:rPr>
        <w:b/>
        <w:sz w:val="16"/>
      </w:rPr>
      <w:t>надежная правовая поддержка</w:t>
    </w:r>
    <w:r>
      <w:rPr>
        <w:b/>
        <w:color w:val="333399"/>
        <w:sz w:val="28"/>
      </w:rPr>
      <w:t xml:space="preserve"> </w:t>
    </w:r>
  </w:p>
  <w:p w:rsidR="00D2539B" w:rsidRDefault="008F24FE">
    <w:pPr>
      <w:spacing w:after="0" w:line="259" w:lineRule="auto"/>
      <w:ind w:firstLine="0"/>
      <w:jc w:val="left"/>
    </w:pPr>
    <w:r>
      <w:rPr>
        <w:sz w:val="2"/>
      </w:rP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spacing w:after="954" w:line="259" w:lineRule="auto"/>
      <w:ind w:left="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9604248</wp:posOffset>
              </wp:positionV>
              <wp:extent cx="6519419" cy="18288"/>
              <wp:effectExtent l="0" t="0" r="0" b="0"/>
              <wp:wrapSquare wrapText="bothSides"/>
              <wp:docPr id="34005" name="Group 340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35112" name="Shape 35112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BC133BF" id="Group 34005" o:spid="_x0000_s1026" style="position:absolute;margin-left:55.2pt;margin-top:756.25pt;width:513.35pt;height:1.45pt;z-index:251677696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">
              <v:shape id="Shape 35112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EJacgA&#10;AADeAAAADwAAAGRycy9kb3ducmV2LnhtbESPQWvCQBSE7wX/w/KE3uomiq2mriJKoVBEjHrw9sg+&#10;k9Ds27i71fjvu0Khx2FmvmFmi8404krO15YVpIMEBHFhdc2lgsP+42UCwgdkjY1lUnAnD4t572mG&#10;mbY33tE1D6WIEPYZKqhCaDMpfVGRQT+wLXH0ztYZDFG6UmqHtwg3jRwmyas0WHNcqLClVUXFd/5j&#10;FJh1cR5PL6NdfpQTvT1s3k7u/qXUc79bvoMI1IX/8F/7UysYjdN0CI878Qr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EQlpyAAAAN4AAAAPAAAAAAAAAAAAAAAAAJgCAABk&#10;cnMvZG93bnJldi54bWxQSwUGAAAAAAQABAD1AAAAjQMAAAAA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sz w:val="2"/>
      </w:rPr>
      <w:t xml:space="preserve"> </w:t>
    </w:r>
  </w:p>
  <w:p w:rsidR="00D2539B" w:rsidRDefault="008F24FE">
    <w:pPr>
      <w:tabs>
        <w:tab w:val="center" w:pos="5124"/>
        <w:tab w:val="right" w:pos="10211"/>
      </w:tabs>
      <w:spacing w:after="0" w:line="259" w:lineRule="auto"/>
      <w:ind w:left="0" w:firstLine="0"/>
      <w:jc w:val="left"/>
    </w:pPr>
    <w:r>
      <w:rPr>
        <w:b/>
        <w:color w:val="333399"/>
        <w:sz w:val="28"/>
      </w:rPr>
      <w:t>КонсультантПлюс</w:t>
    </w:r>
    <w:r>
      <w:rPr>
        <w:b/>
        <w:sz w:val="25"/>
        <w:vertAlign w:val="superscript"/>
      </w:rPr>
      <w:t xml:space="preserve"> </w:t>
    </w:r>
    <w:r>
      <w:rPr>
        <w:b/>
        <w:sz w:val="25"/>
        <w:vertAlign w:val="superscript"/>
      </w:rPr>
      <w:tab/>
    </w:r>
    <w:r>
      <w:rPr>
        <w:b/>
        <w:color w:val="0000FF"/>
      </w:rPr>
      <w:t>www.consultant.ru</w:t>
    </w:r>
    <w:r>
      <w:rPr>
        <w:b/>
      </w:rPr>
      <w:t xml:space="preserve"> </w:t>
    </w:r>
    <w:r>
      <w:rPr>
        <w:b/>
      </w:rPr>
      <w:tab/>
    </w:r>
    <w:r>
      <w:rPr>
        <w:sz w:val="31"/>
        <w:vertAlign w:val="subscript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t>21</w:t>
    </w:r>
    <w:r>
      <w:fldChar w:fldCharType="end"/>
    </w:r>
    <w:r>
      <w:t xml:space="preserve"> </w:t>
    </w:r>
    <w:r>
      <w:rPr>
        <w:sz w:val="31"/>
        <w:vertAlign w:val="subscript"/>
      </w:rPr>
      <w:t xml:space="preserve">из </w:t>
    </w:r>
    <w:r>
      <w:fldChar w:fldCharType="begin"/>
    </w:r>
    <w:r>
      <w:instrText xml:space="preserve"> NUMPAGES   \* MERGEFORMAT </w:instrText>
    </w:r>
    <w:r>
      <w:fldChar w:fldCharType="separate"/>
    </w:r>
    <w:r>
      <w:t>25</w:t>
    </w:r>
    <w:r>
      <w:fldChar w:fldCharType="end"/>
    </w:r>
    <w:r>
      <w:t xml:space="preserve"> </w:t>
    </w:r>
  </w:p>
  <w:p w:rsidR="00D2539B" w:rsidRDefault="008F24FE">
    <w:pPr>
      <w:spacing w:after="309" w:line="259" w:lineRule="auto"/>
      <w:ind w:left="41" w:firstLine="0"/>
      <w:jc w:val="left"/>
    </w:pPr>
    <w:r>
      <w:rPr>
        <w:b/>
        <w:sz w:val="16"/>
      </w:rPr>
      <w:t>надежная правовая поддержка</w:t>
    </w:r>
    <w:r>
      <w:rPr>
        <w:b/>
        <w:color w:val="333399"/>
        <w:sz w:val="28"/>
      </w:rPr>
      <w:t xml:space="preserve"> </w:t>
    </w:r>
  </w:p>
  <w:p w:rsidR="00D2539B" w:rsidRDefault="008F24FE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spacing w:after="954" w:line="259" w:lineRule="auto"/>
      <w:ind w:left="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9604248</wp:posOffset>
              </wp:positionV>
              <wp:extent cx="6519419" cy="18288"/>
              <wp:effectExtent l="0" t="0" r="0" b="0"/>
              <wp:wrapSquare wrapText="bothSides"/>
              <wp:docPr id="33939" name="Group 339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35111" name="Shape 35111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9C9C93" id="Group 33939" o:spid="_x0000_s1026" style="position:absolute;margin-left:55.2pt;margin-top:756.25pt;width:513.35pt;height:1.45pt;z-index:251678720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">
              <v:shape id="Shape 35111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XHsgA&#10;AADeAAAADwAAAGRycy9kb3ducmV2LnhtbESPQWvCQBSE74L/YXmF3nQTRU2jq0hLoVBKMdqDt0f2&#10;mYRm38bdrcZ/3y0IPQ4z8w2z2vSmFRdyvrGsIB0nIIhLqxuuFBz2r6MMhA/IGlvLpOBGHjbr4WCF&#10;ubZX3tGlCJWIEPY5KqhD6HIpfVmTQT+2HXH0TtYZDFG6SmqH1wg3rZwkyVwabDgu1NjRc03ld/Fj&#10;FJiX8jR7Ok93xZfM9OfhY3F0t3elHh/67RJEoD78h+/tN61gOkvTFP7uxCs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w5ceyAAAAN4AAAAPAAAAAAAAAAAAAAAAAJgCAABk&#10;cnMvZG93bnJldi54bWxQSwUGAAAAAAQABAD1AAAAjQMAAAAA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sz w:val="2"/>
      </w:rPr>
      <w:t xml:space="preserve"> </w:t>
    </w:r>
  </w:p>
  <w:p w:rsidR="00D2539B" w:rsidRDefault="008F24FE">
    <w:pPr>
      <w:tabs>
        <w:tab w:val="center" w:pos="5124"/>
        <w:tab w:val="right" w:pos="10211"/>
      </w:tabs>
      <w:spacing w:after="0" w:line="259" w:lineRule="auto"/>
      <w:ind w:left="0" w:firstLine="0"/>
      <w:jc w:val="left"/>
    </w:pPr>
    <w:r>
      <w:rPr>
        <w:b/>
        <w:color w:val="333399"/>
        <w:sz w:val="28"/>
      </w:rPr>
      <w:t>КонсультантПлюс</w:t>
    </w:r>
    <w:r>
      <w:rPr>
        <w:b/>
        <w:sz w:val="25"/>
        <w:vertAlign w:val="superscript"/>
      </w:rPr>
      <w:t xml:space="preserve"> </w:t>
    </w:r>
    <w:r>
      <w:rPr>
        <w:b/>
        <w:sz w:val="25"/>
        <w:vertAlign w:val="superscript"/>
      </w:rPr>
      <w:tab/>
    </w:r>
    <w:r>
      <w:rPr>
        <w:b/>
        <w:color w:val="0000FF"/>
      </w:rPr>
      <w:t>www.consultant.ru</w:t>
    </w:r>
    <w:r>
      <w:rPr>
        <w:b/>
      </w:rPr>
      <w:t xml:space="preserve"> </w:t>
    </w:r>
    <w:r>
      <w:rPr>
        <w:b/>
      </w:rPr>
      <w:tab/>
    </w:r>
    <w:r>
      <w:rPr>
        <w:sz w:val="31"/>
        <w:vertAlign w:val="subscript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t>21</w:t>
    </w:r>
    <w:r>
      <w:fldChar w:fldCharType="end"/>
    </w:r>
    <w:r>
      <w:t xml:space="preserve"> </w:t>
    </w:r>
    <w:r>
      <w:rPr>
        <w:sz w:val="31"/>
        <w:vertAlign w:val="subscript"/>
      </w:rPr>
      <w:t xml:space="preserve">из </w:t>
    </w:r>
    <w:r>
      <w:fldChar w:fldCharType="begin"/>
    </w:r>
    <w:r>
      <w:instrText xml:space="preserve"> NUMPAGES   \* MERGEFORMAT </w:instrText>
    </w:r>
    <w:r>
      <w:fldChar w:fldCharType="separate"/>
    </w:r>
    <w:r>
      <w:t>25</w:t>
    </w:r>
    <w:r>
      <w:fldChar w:fldCharType="end"/>
    </w:r>
    <w:r>
      <w:t xml:space="preserve"> </w:t>
    </w:r>
  </w:p>
  <w:p w:rsidR="00D2539B" w:rsidRDefault="008F24FE">
    <w:pPr>
      <w:spacing w:after="309" w:line="259" w:lineRule="auto"/>
      <w:ind w:left="41" w:firstLine="0"/>
      <w:jc w:val="left"/>
    </w:pPr>
    <w:r>
      <w:rPr>
        <w:b/>
        <w:sz w:val="16"/>
      </w:rPr>
      <w:t>надежная правовая поддержка</w:t>
    </w:r>
    <w:r>
      <w:rPr>
        <w:b/>
        <w:color w:val="333399"/>
        <w:sz w:val="28"/>
      </w:rPr>
      <w:t xml:space="preserve"> </w:t>
    </w:r>
  </w:p>
  <w:p w:rsidR="00D2539B" w:rsidRDefault="008F24FE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spacing w:after="954" w:line="259" w:lineRule="auto"/>
      <w:ind w:left="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9604248</wp:posOffset>
              </wp:positionV>
              <wp:extent cx="6519419" cy="18288"/>
              <wp:effectExtent l="0" t="0" r="0" b="0"/>
              <wp:wrapSquare wrapText="bothSides"/>
              <wp:docPr id="33873" name="Group 338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35110" name="Shape 35110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2D465EA" id="Group 33873" o:spid="_x0000_s1026" style="position:absolute;margin-left:55.2pt;margin-top:756.25pt;width:513.35pt;height:1.45pt;z-index:251679744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">
              <v:shape id="Shape 35110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8yhccA&#10;AADeAAAADwAAAGRycy9kb3ducmV2LnhtbESPy2rCQBSG94LvMJxCdzpJxWpjRpGWQqEUMdqFu0Pm&#10;5EIzZ9KZqca37ywElz//jS/fDKYTZ3K+tawgnSYgiEurW64VHA/vkyUIH5A1dpZJwZU8bNbjUY6Z&#10;thfe07kItYgj7DNU0ITQZ1L6siGDfmp74uhV1hkMUbpaaoeXOG46+ZQkz9Jgy/GhwZ5eGyp/ij+j&#10;wLyV1fzld7YvvuVS745fi5O7fir1+DBsVyACDeEevrU/tILZPE0jQMSJKC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PMoXHAAAA3gAAAA8AAAAAAAAAAAAAAAAAmAIAAGRy&#10;cy9kb3ducmV2LnhtbFBLBQYAAAAABAAEAPUAAACMAwAAAAA=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sz w:val="2"/>
      </w:rPr>
      <w:t xml:space="preserve"> </w:t>
    </w:r>
  </w:p>
  <w:p w:rsidR="00D2539B" w:rsidRDefault="008F24FE">
    <w:pPr>
      <w:tabs>
        <w:tab w:val="center" w:pos="5124"/>
        <w:tab w:val="right" w:pos="10211"/>
      </w:tabs>
      <w:spacing w:after="0" w:line="259" w:lineRule="auto"/>
      <w:ind w:left="0" w:firstLine="0"/>
      <w:jc w:val="left"/>
    </w:pPr>
    <w:r>
      <w:rPr>
        <w:b/>
        <w:color w:val="333399"/>
        <w:sz w:val="28"/>
      </w:rPr>
      <w:t>КонсультантПлюс</w:t>
    </w:r>
    <w:r>
      <w:rPr>
        <w:b/>
        <w:sz w:val="25"/>
        <w:vertAlign w:val="superscript"/>
      </w:rPr>
      <w:t xml:space="preserve"> </w:t>
    </w:r>
    <w:r>
      <w:rPr>
        <w:b/>
        <w:sz w:val="25"/>
        <w:vertAlign w:val="superscript"/>
      </w:rPr>
      <w:tab/>
    </w:r>
    <w:r>
      <w:rPr>
        <w:b/>
        <w:color w:val="0000FF"/>
      </w:rPr>
      <w:t>www.consultant.ru</w:t>
    </w:r>
    <w:r>
      <w:rPr>
        <w:b/>
      </w:rPr>
      <w:t xml:space="preserve"> </w:t>
    </w:r>
    <w:r>
      <w:rPr>
        <w:b/>
      </w:rPr>
      <w:tab/>
    </w:r>
    <w:r>
      <w:rPr>
        <w:sz w:val="31"/>
        <w:vertAlign w:val="subscript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t>21</w:t>
    </w:r>
    <w:r>
      <w:fldChar w:fldCharType="end"/>
    </w:r>
    <w:r>
      <w:t xml:space="preserve"> </w:t>
    </w:r>
    <w:r>
      <w:rPr>
        <w:sz w:val="31"/>
        <w:vertAlign w:val="subscript"/>
      </w:rPr>
      <w:t xml:space="preserve">из </w:t>
    </w:r>
    <w:r>
      <w:fldChar w:fldCharType="begin"/>
    </w:r>
    <w:r>
      <w:instrText xml:space="preserve"> NUMPAGES   \* MERGEFORMAT </w:instrText>
    </w:r>
    <w:r>
      <w:fldChar w:fldCharType="separate"/>
    </w:r>
    <w:r>
      <w:t>25</w:t>
    </w:r>
    <w:r>
      <w:fldChar w:fldCharType="end"/>
    </w:r>
    <w:r>
      <w:t xml:space="preserve"> </w:t>
    </w:r>
  </w:p>
  <w:p w:rsidR="00D2539B" w:rsidRDefault="008F24FE">
    <w:pPr>
      <w:spacing w:after="309" w:line="259" w:lineRule="auto"/>
      <w:ind w:left="41" w:firstLine="0"/>
      <w:jc w:val="left"/>
    </w:pPr>
    <w:r>
      <w:rPr>
        <w:b/>
        <w:sz w:val="16"/>
      </w:rPr>
      <w:t>надежная правовая поддержка</w:t>
    </w:r>
    <w:r>
      <w:rPr>
        <w:b/>
        <w:color w:val="333399"/>
        <w:sz w:val="28"/>
      </w:rPr>
      <w:t xml:space="preserve"> </w:t>
    </w:r>
  </w:p>
  <w:p w:rsidR="00D2539B" w:rsidRDefault="008F24FE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spacing w:after="953" w:line="259" w:lineRule="auto"/>
      <w:ind w:left="326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9604248</wp:posOffset>
              </wp:positionV>
              <wp:extent cx="6519419" cy="18288"/>
              <wp:effectExtent l="0" t="0" r="0" b="0"/>
              <wp:wrapSquare wrapText="bothSides"/>
              <wp:docPr id="33330" name="Group 333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35102" name="Shape 35102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483498" id="Group 33330" o:spid="_x0000_s1026" style="position:absolute;margin-left:55.2pt;margin-top:756.25pt;width:513.35pt;height:1.45pt;z-index:251661312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">
              <v:shape id="Shape 35102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iftMcA&#10;AADeAAAADwAAAGRycy9kb3ducmV2LnhtbESPQWsCMRSE70L/Q3iF3jSrYtXVKKVFEIqIqx68PTbP&#10;3cXNyzZJdf33jVDwOMzMN8x82ZpaXMn5yrKCfi8BQZxbXXGh4LBfdScgfEDWWFsmBXfysFy8dOaY&#10;anvjHV2zUIgIYZ+igjKEJpXS5yUZ9D3bEEfvbJ3BEKUrpHZ4i3BTy0GSvEuDFceFEhv6LCm/ZL9G&#10;gfnKz6Ppz3CXHeVEbw+b8cndv5V6e20/ZiACteEZ/m+vtYLhqJ8M4HEnX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In7THAAAA3gAAAA8AAAAAAAAAAAAAAAAAmAIAAGRy&#10;cy9kb3ducmV2LnhtbFBLBQYAAAAABAAEAPUAAACMAwAAAAA=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sz w:val="2"/>
      </w:rPr>
      <w:t xml:space="preserve"> </w:t>
    </w:r>
  </w:p>
  <w:p w:rsidR="00D2539B" w:rsidRDefault="008F24FE">
    <w:pPr>
      <w:tabs>
        <w:tab w:val="center" w:pos="1638"/>
        <w:tab w:val="center" w:pos="5448"/>
        <w:tab w:val="right" w:pos="105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b/>
        <w:color w:val="333399"/>
        <w:sz w:val="28"/>
      </w:rPr>
      <w:t>КонсультантПлюс</w:t>
    </w:r>
    <w:r>
      <w:rPr>
        <w:b/>
        <w:sz w:val="25"/>
        <w:vertAlign w:val="superscript"/>
      </w:rPr>
      <w:t xml:space="preserve"> </w:t>
    </w:r>
    <w:r>
      <w:rPr>
        <w:b/>
        <w:sz w:val="25"/>
        <w:vertAlign w:val="superscript"/>
      </w:rPr>
      <w:tab/>
    </w:r>
    <w:r>
      <w:rPr>
        <w:b/>
        <w:color w:val="0000FF"/>
      </w:rPr>
      <w:t>www.consultant.ru</w:t>
    </w:r>
    <w:r>
      <w:rPr>
        <w:b/>
      </w:rPr>
      <w:t xml:space="preserve"> </w:t>
    </w:r>
    <w:r>
      <w:rPr>
        <w:b/>
      </w:rPr>
      <w:tab/>
    </w:r>
    <w:r>
      <w:rPr>
        <w:sz w:val="31"/>
        <w:vertAlign w:val="subscript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34142A">
      <w:rPr>
        <w:noProof/>
      </w:rPr>
      <w:t>6</w:t>
    </w:r>
    <w:r>
      <w:fldChar w:fldCharType="end"/>
    </w:r>
    <w:r>
      <w:t xml:space="preserve"> </w:t>
    </w:r>
    <w:r>
      <w:rPr>
        <w:sz w:val="31"/>
        <w:vertAlign w:val="subscript"/>
      </w:rPr>
      <w:t xml:space="preserve">из </w:t>
    </w:r>
    <w:r>
      <w:fldChar w:fldCharType="begin"/>
    </w:r>
    <w:r>
      <w:instrText xml:space="preserve"> NUMPAGES   \* MERGEFORMAT </w:instrText>
    </w:r>
    <w:r>
      <w:fldChar w:fldCharType="separate"/>
    </w:r>
    <w:r w:rsidR="0034142A">
      <w:rPr>
        <w:noProof/>
      </w:rPr>
      <w:t>6</w:t>
    </w:r>
    <w:r>
      <w:fldChar w:fldCharType="end"/>
    </w:r>
    <w:r>
      <w:t xml:space="preserve"> </w:t>
    </w:r>
  </w:p>
  <w:p w:rsidR="00D2539B" w:rsidRDefault="008F24FE">
    <w:pPr>
      <w:spacing w:after="309" w:line="259" w:lineRule="auto"/>
      <w:ind w:left="365" w:firstLine="0"/>
      <w:jc w:val="left"/>
    </w:pPr>
    <w:r>
      <w:rPr>
        <w:b/>
        <w:sz w:val="16"/>
      </w:rPr>
      <w:t>надежная правовая поддержка</w:t>
    </w:r>
    <w:r>
      <w:rPr>
        <w:b/>
        <w:color w:val="333399"/>
        <w:sz w:val="28"/>
      </w:rPr>
      <w:t xml:space="preserve"> </w:t>
    </w:r>
  </w:p>
  <w:p w:rsidR="00D2539B" w:rsidRDefault="008F24FE">
    <w:pPr>
      <w:spacing w:after="0" w:line="259" w:lineRule="auto"/>
      <w:ind w:firstLine="0"/>
      <w:jc w:val="left"/>
    </w:pPr>
    <w:r>
      <w:rPr>
        <w:sz w:val="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D2539B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spacing w:after="706" w:line="259" w:lineRule="auto"/>
      <w:ind w:left="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896112</wp:posOffset>
              </wp:positionH>
              <wp:positionV relativeFrom="page">
                <wp:posOffset>6786067</wp:posOffset>
              </wp:positionV>
              <wp:extent cx="8901684" cy="18288"/>
              <wp:effectExtent l="0" t="0" r="0" b="0"/>
              <wp:wrapSquare wrapText="bothSides"/>
              <wp:docPr id="33601" name="Group 336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1684" cy="18288"/>
                        <a:chOff x="0" y="0"/>
                        <a:chExt cx="8901684" cy="18288"/>
                      </a:xfrm>
                    </wpg:grpSpPr>
                    <wps:wsp>
                      <wps:cNvPr id="35106" name="Shape 35106"/>
                      <wps:cNvSpPr/>
                      <wps:spPr>
                        <a:xfrm>
                          <a:off x="0" y="0"/>
                          <a:ext cx="89016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4" h="18288">
                              <a:moveTo>
                                <a:pt x="0" y="0"/>
                              </a:moveTo>
                              <a:lnTo>
                                <a:pt x="8901684" y="0"/>
                              </a:lnTo>
                              <a:lnTo>
                                <a:pt x="89016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E2F7D8F" id="Group 33601" o:spid="_x0000_s1026" style="position:absolute;margin-left:70.55pt;margin-top:534.35pt;width:700.9pt;height:1.45pt;z-index:251665408;mso-position-horizontal-relative:page;mso-position-vertical-relative:page" coordsize="8901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">
              <v:shape id="Shape 35106" o:spid="_x0000_s1027" style="position:absolute;width:89016;height:182;visibility:visible;mso-wrap-style:square;v-text-anchor:top" coordsize="89016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2kJMcA&#10;AADeAAAADwAAAGRycy9kb3ducmV2LnhtbESPwW7CMBBE75X4B2uRuBWHoiKaYhBCSttDeyDhA1b2&#10;NkmJ1yY2JP37ulKlHkcz80az2Y22EzfqQ+tYwWKegSDWzrRcKzhVxf0aRIjIBjvHpOCbAuy2k7sN&#10;5sYNfKRbGWuRIBxyVNDE6HMpg27IYpg7T5y8T9dbjEn2tTQ9DgluO/mQZStpseW00KCnQ0P6XF6t&#10;gpf3r/3Z+9frRzEOhdaXKpRPlVKz6bh/BhFpjP/hv/abUbB8XGQr+L2Tr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9pCTHAAAA3gAAAA8AAAAAAAAAAAAAAAAAmAIAAGRy&#10;cy9kb3ducmV2LnhtbFBLBQYAAAAABAAEAPUAAACMAwAAAAA=&#10;" path="m,l8901684,r,18288l,18288,,e" fillcolor="black" stroked="f" strokeweight="0">
                <v:stroke miterlimit="83231f" joinstyle="miter"/>
                <v:path arrowok="t" textboxrect="0,0,8901684,18288"/>
              </v:shape>
              <w10:wrap type="square" anchorx="page" anchory="page"/>
            </v:group>
          </w:pict>
        </mc:Fallback>
      </mc:AlternateContent>
    </w:r>
    <w:r>
      <w:rPr>
        <w:sz w:val="2"/>
      </w:rPr>
      <w:t xml:space="preserve"> </w:t>
    </w:r>
  </w:p>
  <w:p w:rsidR="00D2539B" w:rsidRDefault="008F24FE">
    <w:pPr>
      <w:tabs>
        <w:tab w:val="center" w:pos="6998"/>
        <w:tab w:val="right" w:pos="13958"/>
      </w:tabs>
      <w:spacing w:after="0" w:line="259" w:lineRule="auto"/>
      <w:ind w:left="0" w:firstLine="0"/>
      <w:jc w:val="left"/>
    </w:pPr>
    <w:r>
      <w:rPr>
        <w:b/>
        <w:color w:val="333399"/>
        <w:sz w:val="28"/>
      </w:rPr>
      <w:t>КонсультантПлюс</w:t>
    </w:r>
    <w:r>
      <w:rPr>
        <w:b/>
        <w:sz w:val="25"/>
        <w:vertAlign w:val="superscript"/>
      </w:rPr>
      <w:t xml:space="preserve"> </w:t>
    </w:r>
    <w:r>
      <w:rPr>
        <w:b/>
        <w:sz w:val="25"/>
        <w:vertAlign w:val="superscript"/>
      </w:rPr>
      <w:tab/>
    </w:r>
    <w:r>
      <w:rPr>
        <w:b/>
        <w:color w:val="0000FF"/>
      </w:rPr>
      <w:t>www.consultant.ru</w:t>
    </w:r>
    <w:r>
      <w:rPr>
        <w:b/>
      </w:rPr>
      <w:t xml:space="preserve"> </w:t>
    </w:r>
    <w:r>
      <w:rPr>
        <w:b/>
      </w:rPr>
      <w:tab/>
    </w:r>
    <w:r>
      <w:rPr>
        <w:sz w:val="31"/>
        <w:vertAlign w:val="subscript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  <w:r>
      <w:t xml:space="preserve"> </w:t>
    </w:r>
    <w:r>
      <w:rPr>
        <w:sz w:val="31"/>
        <w:vertAlign w:val="subscript"/>
      </w:rPr>
      <w:t xml:space="preserve">из </w:t>
    </w:r>
    <w:r>
      <w:fldChar w:fldCharType="begin"/>
    </w:r>
    <w:r>
      <w:instrText xml:space="preserve"> NUMPAGES   \* MERGEFORMAT </w:instrText>
    </w:r>
    <w:r>
      <w:fldChar w:fldCharType="separate"/>
    </w:r>
    <w:r>
      <w:t>25</w:t>
    </w:r>
    <w:r>
      <w:fldChar w:fldCharType="end"/>
    </w:r>
    <w:r>
      <w:t xml:space="preserve"> </w:t>
    </w:r>
  </w:p>
  <w:p w:rsidR="00D2539B" w:rsidRDefault="008F24FE">
    <w:pPr>
      <w:spacing w:after="65" w:line="259" w:lineRule="auto"/>
      <w:ind w:left="41" w:firstLine="0"/>
      <w:jc w:val="left"/>
    </w:pPr>
    <w:r>
      <w:rPr>
        <w:b/>
        <w:sz w:val="16"/>
      </w:rPr>
      <w:t>надежная правовая поддержка</w:t>
    </w:r>
    <w:r>
      <w:rPr>
        <w:b/>
        <w:color w:val="333399"/>
        <w:sz w:val="28"/>
      </w:rPr>
      <w:t xml:space="preserve"> </w:t>
    </w:r>
  </w:p>
  <w:p w:rsidR="00D2539B" w:rsidRDefault="008F24FE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spacing w:after="706" w:line="259" w:lineRule="auto"/>
      <w:ind w:left="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896112</wp:posOffset>
              </wp:positionH>
              <wp:positionV relativeFrom="page">
                <wp:posOffset>6786067</wp:posOffset>
              </wp:positionV>
              <wp:extent cx="8901684" cy="18288"/>
              <wp:effectExtent l="0" t="0" r="0" b="0"/>
              <wp:wrapSquare wrapText="bothSides"/>
              <wp:docPr id="33533" name="Group 335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1684" cy="18288"/>
                        <a:chOff x="0" y="0"/>
                        <a:chExt cx="8901684" cy="18288"/>
                      </a:xfrm>
                    </wpg:grpSpPr>
                    <wps:wsp>
                      <wps:cNvPr id="35105" name="Shape 35105"/>
                      <wps:cNvSpPr/>
                      <wps:spPr>
                        <a:xfrm>
                          <a:off x="0" y="0"/>
                          <a:ext cx="89016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4" h="18288">
                              <a:moveTo>
                                <a:pt x="0" y="0"/>
                              </a:moveTo>
                              <a:lnTo>
                                <a:pt x="8901684" y="0"/>
                              </a:lnTo>
                              <a:lnTo>
                                <a:pt x="89016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FAA1C9" id="Group 33533" o:spid="_x0000_s1026" style="position:absolute;margin-left:70.55pt;margin-top:534.35pt;width:700.9pt;height:1.45pt;z-index:251666432;mso-position-horizontal-relative:page;mso-position-vertical-relative:page" coordsize="8901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">
              <v:shape id="Shape 35105" o:spid="_x0000_s1027" style="position:absolute;width:89016;height:182;visibility:visible;mso-wrap-style:square;v-text-anchor:top" coordsize="89016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86U8cA&#10;AADeAAAADwAAAGRycy9kb3ducmV2LnhtbESPwW7CMBBE75X4B2uRuBWHIiqaYhBCSttDeyDhA1b2&#10;NkmJ1yY2JP37ulKlHkcz80az2Y22EzfqQ+tYwWKegSDWzrRcKzhVxf0aRIjIBjvHpOCbAuy2k7sN&#10;5sYNfKRbGWuRIBxyVNDE6HMpg27IYpg7T5y8T9dbjEn2tTQ9DgluO/mQZY/SYstpoUFPh4b0ubxa&#10;BS/vX/uz96/Xj2IcCq0vVSifKqVm03H/DCLSGP/Df+03o2C5WmQr+L2Tr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vOlPHAAAA3gAAAA8AAAAAAAAAAAAAAAAAmAIAAGRy&#10;cy9kb3ducmV2LnhtbFBLBQYAAAAABAAEAPUAAACMAwAAAAA=&#10;" path="m,l8901684,r,18288l,18288,,e" fillcolor="black" stroked="f" strokeweight="0">
                <v:stroke miterlimit="83231f" joinstyle="miter"/>
                <v:path arrowok="t" textboxrect="0,0,8901684,18288"/>
              </v:shape>
              <w10:wrap type="square" anchorx="page" anchory="page"/>
            </v:group>
          </w:pict>
        </mc:Fallback>
      </mc:AlternateContent>
    </w:r>
    <w:r>
      <w:rPr>
        <w:sz w:val="2"/>
      </w:rPr>
      <w:t xml:space="preserve"> </w:t>
    </w:r>
  </w:p>
  <w:p w:rsidR="00D2539B" w:rsidRDefault="008F24FE">
    <w:pPr>
      <w:tabs>
        <w:tab w:val="center" w:pos="6998"/>
        <w:tab w:val="right" w:pos="13958"/>
      </w:tabs>
      <w:spacing w:after="0" w:line="259" w:lineRule="auto"/>
      <w:ind w:left="0" w:firstLine="0"/>
      <w:jc w:val="left"/>
    </w:pPr>
    <w:r>
      <w:rPr>
        <w:b/>
        <w:color w:val="333399"/>
        <w:sz w:val="28"/>
      </w:rPr>
      <w:t>КонсультантПлюс</w:t>
    </w:r>
    <w:r>
      <w:rPr>
        <w:b/>
        <w:sz w:val="25"/>
        <w:vertAlign w:val="superscript"/>
      </w:rPr>
      <w:t xml:space="preserve"> </w:t>
    </w:r>
    <w:r>
      <w:rPr>
        <w:b/>
        <w:sz w:val="25"/>
        <w:vertAlign w:val="superscript"/>
      </w:rPr>
      <w:tab/>
    </w:r>
    <w:r>
      <w:rPr>
        <w:b/>
        <w:color w:val="0000FF"/>
      </w:rPr>
      <w:t>www.consultant.ru</w:t>
    </w:r>
    <w:r>
      <w:rPr>
        <w:b/>
      </w:rPr>
      <w:t xml:space="preserve"> </w:t>
    </w:r>
    <w:r>
      <w:rPr>
        <w:b/>
      </w:rPr>
      <w:tab/>
    </w:r>
    <w:r>
      <w:rPr>
        <w:sz w:val="31"/>
        <w:vertAlign w:val="subscript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  <w:r>
      <w:t xml:space="preserve"> </w:t>
    </w:r>
    <w:r>
      <w:rPr>
        <w:sz w:val="31"/>
        <w:vertAlign w:val="subscript"/>
      </w:rPr>
      <w:t xml:space="preserve">из </w:t>
    </w:r>
    <w:r>
      <w:fldChar w:fldCharType="begin"/>
    </w:r>
    <w:r>
      <w:instrText xml:space="preserve"> NUMPAGES   \* MERGEFORMAT </w:instrText>
    </w:r>
    <w:r>
      <w:fldChar w:fldCharType="separate"/>
    </w:r>
    <w:r>
      <w:t>25</w:t>
    </w:r>
    <w:r>
      <w:fldChar w:fldCharType="end"/>
    </w:r>
    <w:r>
      <w:t xml:space="preserve"> </w:t>
    </w:r>
  </w:p>
  <w:p w:rsidR="00D2539B" w:rsidRDefault="008F24FE">
    <w:pPr>
      <w:spacing w:after="65" w:line="259" w:lineRule="auto"/>
      <w:ind w:left="41" w:firstLine="0"/>
      <w:jc w:val="left"/>
    </w:pPr>
    <w:r>
      <w:rPr>
        <w:b/>
        <w:sz w:val="16"/>
      </w:rPr>
      <w:t>надежная правовая поддержка</w:t>
    </w:r>
    <w:r>
      <w:rPr>
        <w:b/>
        <w:color w:val="333399"/>
        <w:sz w:val="28"/>
      </w:rPr>
      <w:t xml:space="preserve"> </w:t>
    </w:r>
  </w:p>
  <w:p w:rsidR="00D2539B" w:rsidRDefault="008F24FE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spacing w:after="706" w:line="259" w:lineRule="auto"/>
      <w:ind w:left="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896112</wp:posOffset>
              </wp:positionH>
              <wp:positionV relativeFrom="page">
                <wp:posOffset>6786067</wp:posOffset>
              </wp:positionV>
              <wp:extent cx="8901684" cy="18288"/>
              <wp:effectExtent l="0" t="0" r="0" b="0"/>
              <wp:wrapSquare wrapText="bothSides"/>
              <wp:docPr id="33465" name="Group 334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1684" cy="18288"/>
                        <a:chOff x="0" y="0"/>
                        <a:chExt cx="8901684" cy="18288"/>
                      </a:xfrm>
                    </wpg:grpSpPr>
                    <wps:wsp>
                      <wps:cNvPr id="35104" name="Shape 35104"/>
                      <wps:cNvSpPr/>
                      <wps:spPr>
                        <a:xfrm>
                          <a:off x="0" y="0"/>
                          <a:ext cx="89016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4" h="18288">
                              <a:moveTo>
                                <a:pt x="0" y="0"/>
                              </a:moveTo>
                              <a:lnTo>
                                <a:pt x="8901684" y="0"/>
                              </a:lnTo>
                              <a:lnTo>
                                <a:pt x="89016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C80F3F9" id="Group 33465" o:spid="_x0000_s1026" style="position:absolute;margin-left:70.55pt;margin-top:534.35pt;width:700.9pt;height:1.45pt;z-index:251667456;mso-position-horizontal-relative:page;mso-position-vertical-relative:page" coordsize="8901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">
              <v:shape id="Shape 35104" o:spid="_x0000_s1027" style="position:absolute;width:89016;height:182;visibility:visible;mso-wrap-style:square;v-text-anchor:top" coordsize="89016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OfyMcA&#10;AADeAAAADwAAAGRycy9kb3ducmV2LnhtbESPwU7DMBBE75X4B2uRuFEnQBGEulWFFODQHkj4gJW9&#10;JCHx2sRuE/4eIyH1OJqZN5r1draDONEYOscK8mUGglg703Gj4KMurx9AhIhscHBMCn4owHZzsVhj&#10;YdzE73SqYiMShEOBCtoYfSFl0C1ZDEvniZP36UaLMcmxkWbEKcHtIG+y7F5a7DgttOjpuSXdV0er&#10;4GX/teu9fz0eynkqtf6uQ/VYK3V1Oe+eQESa4zn8334zCm5XeXYHf3fSF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jn8jHAAAA3gAAAA8AAAAAAAAAAAAAAAAAmAIAAGRy&#10;cy9kb3ducmV2LnhtbFBLBQYAAAAABAAEAPUAAACMAwAAAAA=&#10;" path="m,l8901684,r,18288l,18288,,e" fillcolor="black" stroked="f" strokeweight="0">
                <v:stroke miterlimit="83231f" joinstyle="miter"/>
                <v:path arrowok="t" textboxrect="0,0,8901684,18288"/>
              </v:shape>
              <w10:wrap type="square" anchorx="page" anchory="page"/>
            </v:group>
          </w:pict>
        </mc:Fallback>
      </mc:AlternateContent>
    </w:r>
    <w:r>
      <w:rPr>
        <w:sz w:val="2"/>
      </w:rPr>
      <w:t xml:space="preserve"> </w:t>
    </w:r>
  </w:p>
  <w:p w:rsidR="00D2539B" w:rsidRDefault="008F24FE">
    <w:pPr>
      <w:tabs>
        <w:tab w:val="center" w:pos="6998"/>
        <w:tab w:val="right" w:pos="13958"/>
      </w:tabs>
      <w:spacing w:after="0" w:line="259" w:lineRule="auto"/>
      <w:ind w:left="0" w:firstLine="0"/>
      <w:jc w:val="left"/>
    </w:pPr>
    <w:r>
      <w:rPr>
        <w:b/>
        <w:color w:val="333399"/>
        <w:sz w:val="28"/>
      </w:rPr>
      <w:t>КонсультантПлюс</w:t>
    </w:r>
    <w:r>
      <w:rPr>
        <w:b/>
        <w:sz w:val="25"/>
        <w:vertAlign w:val="superscript"/>
      </w:rPr>
      <w:t xml:space="preserve"> </w:t>
    </w:r>
    <w:r>
      <w:rPr>
        <w:b/>
        <w:sz w:val="25"/>
        <w:vertAlign w:val="superscript"/>
      </w:rPr>
      <w:tab/>
    </w:r>
    <w:r>
      <w:rPr>
        <w:b/>
        <w:color w:val="0000FF"/>
      </w:rPr>
      <w:t>www.consultant.ru</w:t>
    </w:r>
    <w:r>
      <w:rPr>
        <w:b/>
      </w:rPr>
      <w:t xml:space="preserve"> </w:t>
    </w:r>
    <w:r>
      <w:rPr>
        <w:b/>
      </w:rPr>
      <w:tab/>
    </w:r>
    <w:r>
      <w:rPr>
        <w:sz w:val="31"/>
        <w:vertAlign w:val="subscript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  <w:r>
      <w:t xml:space="preserve"> </w:t>
    </w:r>
    <w:r>
      <w:rPr>
        <w:sz w:val="31"/>
        <w:vertAlign w:val="subscript"/>
      </w:rPr>
      <w:t xml:space="preserve">из </w:t>
    </w:r>
    <w:r>
      <w:fldChar w:fldCharType="begin"/>
    </w:r>
    <w:r>
      <w:instrText xml:space="preserve"> NUMPAGES   \* MERGEFORMAT </w:instrText>
    </w:r>
    <w:r>
      <w:fldChar w:fldCharType="separate"/>
    </w:r>
    <w:r>
      <w:t>25</w:t>
    </w:r>
    <w:r>
      <w:fldChar w:fldCharType="end"/>
    </w:r>
    <w:r>
      <w:t xml:space="preserve"> </w:t>
    </w:r>
  </w:p>
  <w:p w:rsidR="00D2539B" w:rsidRDefault="008F24FE">
    <w:pPr>
      <w:spacing w:after="65" w:line="259" w:lineRule="auto"/>
      <w:ind w:left="41" w:firstLine="0"/>
      <w:jc w:val="left"/>
    </w:pPr>
    <w:r>
      <w:rPr>
        <w:b/>
        <w:sz w:val="16"/>
      </w:rPr>
      <w:t>надежная правовая поддержка</w:t>
    </w:r>
    <w:r>
      <w:rPr>
        <w:b/>
        <w:color w:val="333399"/>
        <w:sz w:val="28"/>
      </w:rPr>
      <w:t xml:space="preserve"> </w:t>
    </w:r>
  </w:p>
  <w:p w:rsidR="00D2539B" w:rsidRDefault="008F24FE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spacing w:after="707" w:line="259" w:lineRule="auto"/>
      <w:ind w:left="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896112</wp:posOffset>
              </wp:positionH>
              <wp:positionV relativeFrom="page">
                <wp:posOffset>6786067</wp:posOffset>
              </wp:positionV>
              <wp:extent cx="8901684" cy="18288"/>
              <wp:effectExtent l="0" t="0" r="0" b="0"/>
              <wp:wrapSquare wrapText="bothSides"/>
              <wp:docPr id="33806" name="Group 338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1684" cy="18288"/>
                        <a:chOff x="0" y="0"/>
                        <a:chExt cx="8901684" cy="18288"/>
                      </a:xfrm>
                    </wpg:grpSpPr>
                    <wps:wsp>
                      <wps:cNvPr id="35109" name="Shape 35109"/>
                      <wps:cNvSpPr/>
                      <wps:spPr>
                        <a:xfrm>
                          <a:off x="0" y="0"/>
                          <a:ext cx="89016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4" h="18288">
                              <a:moveTo>
                                <a:pt x="0" y="0"/>
                              </a:moveTo>
                              <a:lnTo>
                                <a:pt x="8901684" y="0"/>
                              </a:lnTo>
                              <a:lnTo>
                                <a:pt x="89016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5E99468" id="Group 33806" o:spid="_x0000_s1026" style="position:absolute;margin-left:70.55pt;margin-top:534.35pt;width:700.9pt;height:1.45pt;z-index:251671552;mso-position-horizontal-relative:page;mso-position-vertical-relative:page" coordsize="8901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">
              <v:shape id="Shape 35109" o:spid="_x0000_s1027" style="position:absolute;width:89016;height:182;visibility:visible;mso-wrap-style:square;v-text-anchor:top" coordsize="89016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wVscA&#10;AADeAAAADwAAAGRycy9kb3ducmV2LnhtbESPwW7CMBBE75X6D9ZW6g0cWoFKikGoUloO9EDSD1jZ&#10;2yQlXruxIeHvMVKlHkcz80az2oy2E2fqQ+tYwWyagSDWzrRcK/iqiskLiBCRDXaOScGFAmzW93cr&#10;zI0b+EDnMtYiQTjkqKCJ0edSBt2QxTB1njh53663GJPsa2l6HBLcdvIpyxbSYstpoUFPbw3pY3my&#10;Ct73P9uj9x+nz2IcCq1/q1AuK6UeH8btK4hIY/wP/7V3RsHzfJYt4XYnXQG5v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iMFbHAAAA3gAAAA8AAAAAAAAAAAAAAAAAmAIAAGRy&#10;cy9kb3ducmV2LnhtbFBLBQYAAAAABAAEAPUAAACMAwAAAAA=&#10;" path="m,l8901684,r,18288l,18288,,e" fillcolor="black" stroked="f" strokeweight="0">
                <v:stroke miterlimit="83231f" joinstyle="miter"/>
                <v:path arrowok="t" textboxrect="0,0,8901684,18288"/>
              </v:shape>
              <w10:wrap type="square" anchorx="page" anchory="page"/>
            </v:group>
          </w:pict>
        </mc:Fallback>
      </mc:AlternateContent>
    </w:r>
    <w:r>
      <w:rPr>
        <w:sz w:val="2"/>
      </w:rPr>
      <w:t xml:space="preserve"> </w:t>
    </w:r>
  </w:p>
  <w:p w:rsidR="00D2539B" w:rsidRDefault="008F24FE">
    <w:pPr>
      <w:tabs>
        <w:tab w:val="center" w:pos="1314"/>
        <w:tab w:val="center" w:pos="6998"/>
        <w:tab w:val="right" w:pos="1395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b/>
        <w:color w:val="333399"/>
        <w:sz w:val="28"/>
      </w:rPr>
      <w:t>КонсультантПлюс</w:t>
    </w:r>
    <w:r>
      <w:rPr>
        <w:b/>
        <w:sz w:val="25"/>
        <w:vertAlign w:val="superscript"/>
      </w:rPr>
      <w:t xml:space="preserve"> </w:t>
    </w:r>
    <w:r>
      <w:rPr>
        <w:b/>
        <w:sz w:val="25"/>
        <w:vertAlign w:val="superscript"/>
      </w:rPr>
      <w:tab/>
    </w:r>
    <w:r>
      <w:rPr>
        <w:b/>
        <w:color w:val="0000FF"/>
      </w:rPr>
      <w:t>www.consultant.ru</w:t>
    </w:r>
    <w:r>
      <w:rPr>
        <w:b/>
      </w:rPr>
      <w:t xml:space="preserve"> </w:t>
    </w:r>
    <w:r>
      <w:rPr>
        <w:b/>
      </w:rPr>
      <w:tab/>
    </w:r>
    <w:r>
      <w:rPr>
        <w:sz w:val="31"/>
        <w:vertAlign w:val="subscript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</w:t>
    </w:r>
    <w:r>
      <w:rPr>
        <w:sz w:val="31"/>
        <w:vertAlign w:val="subscript"/>
      </w:rPr>
      <w:t xml:space="preserve">из </w:t>
    </w:r>
    <w:r>
      <w:fldChar w:fldCharType="begin"/>
    </w:r>
    <w:r>
      <w:instrText xml:space="preserve"> NUMPAGES   \* MERGEFORMAT </w:instrText>
    </w:r>
    <w:r>
      <w:fldChar w:fldCharType="separate"/>
    </w:r>
    <w:r>
      <w:t>25</w:t>
    </w:r>
    <w:r>
      <w:fldChar w:fldCharType="end"/>
    </w:r>
    <w:r>
      <w:t xml:space="preserve"> </w:t>
    </w:r>
  </w:p>
  <w:p w:rsidR="00D2539B" w:rsidRDefault="008F24FE">
    <w:pPr>
      <w:spacing w:after="65" w:line="259" w:lineRule="auto"/>
      <w:ind w:left="41" w:firstLine="0"/>
      <w:jc w:val="left"/>
    </w:pPr>
    <w:r>
      <w:rPr>
        <w:b/>
        <w:sz w:val="16"/>
      </w:rPr>
      <w:t>надежная правовая поддержка</w:t>
    </w:r>
    <w:r>
      <w:rPr>
        <w:b/>
        <w:color w:val="333399"/>
        <w:sz w:val="28"/>
      </w:rPr>
      <w:t xml:space="preserve"> </w:t>
    </w:r>
  </w:p>
  <w:p w:rsidR="00D2539B" w:rsidRDefault="008F24FE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spacing w:after="707" w:line="259" w:lineRule="auto"/>
      <w:ind w:left="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896112</wp:posOffset>
              </wp:positionH>
              <wp:positionV relativeFrom="page">
                <wp:posOffset>6786067</wp:posOffset>
              </wp:positionV>
              <wp:extent cx="8901684" cy="18288"/>
              <wp:effectExtent l="0" t="0" r="0" b="0"/>
              <wp:wrapSquare wrapText="bothSides"/>
              <wp:docPr id="33738" name="Group 337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1684" cy="18288"/>
                        <a:chOff x="0" y="0"/>
                        <a:chExt cx="8901684" cy="18288"/>
                      </a:xfrm>
                    </wpg:grpSpPr>
                    <wps:wsp>
                      <wps:cNvPr id="35108" name="Shape 35108"/>
                      <wps:cNvSpPr/>
                      <wps:spPr>
                        <a:xfrm>
                          <a:off x="0" y="0"/>
                          <a:ext cx="89016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4" h="18288">
                              <a:moveTo>
                                <a:pt x="0" y="0"/>
                              </a:moveTo>
                              <a:lnTo>
                                <a:pt x="8901684" y="0"/>
                              </a:lnTo>
                              <a:lnTo>
                                <a:pt x="89016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F987318" id="Group 33738" o:spid="_x0000_s1026" style="position:absolute;margin-left:70.55pt;margin-top:534.35pt;width:700.9pt;height:1.45pt;z-index:251672576;mso-position-horizontal-relative:page;mso-position-vertical-relative:page" coordsize="8901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">
              <v:shape id="Shape 35108" o:spid="_x0000_s1027" style="position:absolute;width:89016;height:182;visibility:visible;mso-wrap-style:square;v-text-anchor:top" coordsize="89016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6VzcQA&#10;AADeAAAADwAAAGRycy9kb3ducmV2LnhtbERPS27CMBDdV+odrKnErjgUUbUpBqFKKSzaBUkPMLKH&#10;JBCP3diQcPt6gcTy6f2X69F24kJ9aB0rmE0zEMTamZZrBb9V8fwGIkRkg51jUnClAOvV48MSc+MG&#10;3tOljLVIIRxyVNDE6HMpg27IYpg6T5y4g+stxgT7WpoehxRuO/mSZa/SYsupoUFPnw3pU3m2Cr6+&#10;j5uT99vzTzEOhdZ/VSjfK6UmT+PmA0SkMd7FN/fOKJgvZlnam+6kK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ulc3EAAAA3gAAAA8AAAAAAAAAAAAAAAAAmAIAAGRycy9k&#10;b3ducmV2LnhtbFBLBQYAAAAABAAEAPUAAACJAwAAAAA=&#10;" path="m,l8901684,r,18288l,18288,,e" fillcolor="black" stroked="f" strokeweight="0">
                <v:stroke miterlimit="83231f" joinstyle="miter"/>
                <v:path arrowok="t" textboxrect="0,0,8901684,18288"/>
              </v:shape>
              <w10:wrap type="square" anchorx="page" anchory="page"/>
            </v:group>
          </w:pict>
        </mc:Fallback>
      </mc:AlternateContent>
    </w:r>
    <w:r>
      <w:rPr>
        <w:sz w:val="2"/>
      </w:rPr>
      <w:t xml:space="preserve"> </w:t>
    </w:r>
  </w:p>
  <w:p w:rsidR="00D2539B" w:rsidRDefault="008F24FE">
    <w:pPr>
      <w:tabs>
        <w:tab w:val="center" w:pos="1314"/>
        <w:tab w:val="center" w:pos="6998"/>
        <w:tab w:val="right" w:pos="1395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b/>
        <w:color w:val="333399"/>
        <w:sz w:val="28"/>
      </w:rPr>
      <w:t>КонсультантПлюс</w:t>
    </w:r>
    <w:r>
      <w:rPr>
        <w:b/>
        <w:sz w:val="25"/>
        <w:vertAlign w:val="superscript"/>
      </w:rPr>
      <w:t xml:space="preserve"> </w:t>
    </w:r>
    <w:r>
      <w:rPr>
        <w:b/>
        <w:sz w:val="25"/>
        <w:vertAlign w:val="superscript"/>
      </w:rPr>
      <w:tab/>
    </w:r>
    <w:r>
      <w:rPr>
        <w:b/>
        <w:color w:val="0000FF"/>
      </w:rPr>
      <w:t>www.consultant.ru</w:t>
    </w:r>
    <w:r>
      <w:rPr>
        <w:b/>
      </w:rPr>
      <w:t xml:space="preserve"> </w:t>
    </w:r>
    <w:r>
      <w:rPr>
        <w:b/>
      </w:rPr>
      <w:tab/>
    </w:r>
    <w:r>
      <w:rPr>
        <w:sz w:val="31"/>
        <w:vertAlign w:val="subscript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</w:t>
    </w:r>
    <w:r>
      <w:rPr>
        <w:sz w:val="31"/>
        <w:vertAlign w:val="subscript"/>
      </w:rPr>
      <w:t xml:space="preserve">из </w:t>
    </w:r>
    <w:r>
      <w:fldChar w:fldCharType="begin"/>
    </w:r>
    <w:r>
      <w:instrText xml:space="preserve"> NUMPAGES   \* MERGEFORMAT </w:instrText>
    </w:r>
    <w:r>
      <w:fldChar w:fldCharType="separate"/>
    </w:r>
    <w:r>
      <w:t>25</w:t>
    </w:r>
    <w:r>
      <w:fldChar w:fldCharType="end"/>
    </w:r>
    <w:r>
      <w:t xml:space="preserve"> </w:t>
    </w:r>
  </w:p>
  <w:p w:rsidR="00D2539B" w:rsidRDefault="008F24FE">
    <w:pPr>
      <w:spacing w:after="65" w:line="259" w:lineRule="auto"/>
      <w:ind w:left="41" w:firstLine="0"/>
      <w:jc w:val="left"/>
    </w:pPr>
    <w:r>
      <w:rPr>
        <w:b/>
        <w:sz w:val="16"/>
      </w:rPr>
      <w:t>надежная правовая поддержка</w:t>
    </w:r>
    <w:r>
      <w:rPr>
        <w:b/>
        <w:color w:val="333399"/>
        <w:sz w:val="28"/>
      </w:rPr>
      <w:t xml:space="preserve"> </w:t>
    </w:r>
  </w:p>
  <w:p w:rsidR="00D2539B" w:rsidRDefault="008F24FE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spacing w:after="707" w:line="259" w:lineRule="auto"/>
      <w:ind w:left="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896112</wp:posOffset>
              </wp:positionH>
              <wp:positionV relativeFrom="page">
                <wp:posOffset>6786067</wp:posOffset>
              </wp:positionV>
              <wp:extent cx="8901684" cy="18288"/>
              <wp:effectExtent l="0" t="0" r="0" b="0"/>
              <wp:wrapSquare wrapText="bothSides"/>
              <wp:docPr id="33670" name="Group 336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1684" cy="18288"/>
                        <a:chOff x="0" y="0"/>
                        <a:chExt cx="8901684" cy="18288"/>
                      </a:xfrm>
                    </wpg:grpSpPr>
                    <wps:wsp>
                      <wps:cNvPr id="35107" name="Shape 35107"/>
                      <wps:cNvSpPr/>
                      <wps:spPr>
                        <a:xfrm>
                          <a:off x="0" y="0"/>
                          <a:ext cx="89016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4" h="18288">
                              <a:moveTo>
                                <a:pt x="0" y="0"/>
                              </a:moveTo>
                              <a:lnTo>
                                <a:pt x="8901684" y="0"/>
                              </a:lnTo>
                              <a:lnTo>
                                <a:pt x="89016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4EC1E17" id="Group 33670" o:spid="_x0000_s1026" style="position:absolute;margin-left:70.55pt;margin-top:534.35pt;width:700.9pt;height:1.45pt;z-index:251673600;mso-position-horizontal-relative:page;mso-position-vertical-relative:page" coordsize="8901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">
              <v:shape id="Shape 35107" o:spid="_x0000_s1027" style="position:absolute;width:89016;height:182;visibility:visible;mso-wrap-style:square;v-text-anchor:top" coordsize="89016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EBv8cA&#10;AADeAAAADwAAAGRycy9kb3ducmV2LnhtbESPwU7DMBBE75X4B2uRuFEnIAqEulWFFODQHkj4gJW9&#10;JCHx2sRuE/4eIyH1OJqZN5r1draDONEYOscK8mUGglg703Gj4KMurx9AhIhscHBMCn4owHZzsVhj&#10;YdzE73SqYiMShEOBCtoYfSFl0C1ZDEvniZP36UaLMcmxkWbEKcHtIG+ybCUtdpwWWvT03JLuq6NV&#10;8LL/2vXevx4P5TyVWn/XoXqslbq6nHdPICLN8Rz+b78ZBbd3eXYPf3fSF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xAb/HAAAA3gAAAA8AAAAAAAAAAAAAAAAAmAIAAGRy&#10;cy9kb3ducmV2LnhtbFBLBQYAAAAABAAEAPUAAACMAwAAAAA=&#10;" path="m,l8901684,r,18288l,18288,,e" fillcolor="black" stroked="f" strokeweight="0">
                <v:stroke miterlimit="83231f" joinstyle="miter"/>
                <v:path arrowok="t" textboxrect="0,0,8901684,18288"/>
              </v:shape>
              <w10:wrap type="square" anchorx="page" anchory="page"/>
            </v:group>
          </w:pict>
        </mc:Fallback>
      </mc:AlternateContent>
    </w:r>
    <w:r>
      <w:rPr>
        <w:sz w:val="2"/>
      </w:rPr>
      <w:t xml:space="preserve"> </w:t>
    </w:r>
  </w:p>
  <w:p w:rsidR="00D2539B" w:rsidRDefault="008F24FE">
    <w:pPr>
      <w:tabs>
        <w:tab w:val="center" w:pos="1314"/>
        <w:tab w:val="center" w:pos="6998"/>
        <w:tab w:val="right" w:pos="1395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b/>
        <w:color w:val="333399"/>
        <w:sz w:val="28"/>
      </w:rPr>
      <w:t>КонсультантПлюс</w:t>
    </w:r>
    <w:r>
      <w:rPr>
        <w:b/>
        <w:sz w:val="25"/>
        <w:vertAlign w:val="superscript"/>
      </w:rPr>
      <w:t xml:space="preserve"> </w:t>
    </w:r>
    <w:r>
      <w:rPr>
        <w:b/>
        <w:sz w:val="25"/>
        <w:vertAlign w:val="superscript"/>
      </w:rPr>
      <w:tab/>
    </w:r>
    <w:r>
      <w:rPr>
        <w:b/>
        <w:color w:val="0000FF"/>
      </w:rPr>
      <w:t>www.consultant.ru</w:t>
    </w:r>
    <w:r>
      <w:rPr>
        <w:b/>
      </w:rPr>
      <w:t xml:space="preserve"> </w:t>
    </w:r>
    <w:r>
      <w:rPr>
        <w:b/>
      </w:rPr>
      <w:tab/>
    </w:r>
    <w:r>
      <w:rPr>
        <w:sz w:val="31"/>
        <w:vertAlign w:val="subscript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</w:t>
    </w:r>
    <w:r>
      <w:rPr>
        <w:sz w:val="31"/>
        <w:vertAlign w:val="subscript"/>
      </w:rPr>
      <w:t xml:space="preserve">из </w:t>
    </w:r>
    <w:r>
      <w:fldChar w:fldCharType="begin"/>
    </w:r>
    <w:r>
      <w:instrText xml:space="preserve"> NUMPAGES   \* MERGEFORMAT </w:instrText>
    </w:r>
    <w:r>
      <w:fldChar w:fldCharType="separate"/>
    </w:r>
    <w:r>
      <w:t>25</w:t>
    </w:r>
    <w:r>
      <w:fldChar w:fldCharType="end"/>
    </w:r>
    <w:r>
      <w:t xml:space="preserve"> </w:t>
    </w:r>
  </w:p>
  <w:p w:rsidR="00D2539B" w:rsidRDefault="008F24FE">
    <w:pPr>
      <w:spacing w:after="65" w:line="259" w:lineRule="auto"/>
      <w:ind w:left="41" w:firstLine="0"/>
      <w:jc w:val="left"/>
    </w:pPr>
    <w:r>
      <w:rPr>
        <w:b/>
        <w:sz w:val="16"/>
      </w:rPr>
      <w:t>надежная правовая поддержка</w:t>
    </w:r>
    <w:r>
      <w:rPr>
        <w:b/>
        <w:color w:val="333399"/>
        <w:sz w:val="28"/>
      </w:rPr>
      <w:t xml:space="preserve"> </w:t>
    </w:r>
  </w:p>
  <w:p w:rsidR="00D2539B" w:rsidRDefault="008F24FE">
    <w:pPr>
      <w:spacing w:after="0" w:line="259" w:lineRule="auto"/>
      <w:ind w:left="0" w:firstLine="0"/>
      <w:jc w:val="left"/>
    </w:pPr>
    <w:r>
      <w:rPr>
        <w:sz w:val="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4FE" w:rsidRDefault="008F24FE">
      <w:pPr>
        <w:spacing w:after="0" w:line="240" w:lineRule="auto"/>
      </w:pPr>
      <w:r>
        <w:separator/>
      </w:r>
    </w:p>
  </w:footnote>
  <w:footnote w:type="continuationSeparator" w:id="0">
    <w:p w:rsidR="008F24FE" w:rsidRDefault="008F2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tabs>
        <w:tab w:val="center" w:pos="2200"/>
        <w:tab w:val="center" w:pos="6179"/>
        <w:tab w:val="right" w:pos="105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1083818</wp:posOffset>
              </wp:positionV>
              <wp:extent cx="6519419" cy="18288"/>
              <wp:effectExtent l="0" t="0" r="0" b="0"/>
              <wp:wrapSquare wrapText="bothSides"/>
              <wp:docPr id="33366" name="Group 333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35092" name="Shape 35092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19505E0" id="Group 33366" o:spid="_x0000_s1026" style="position:absolute;margin-left:55.2pt;margin-top:85.35pt;width:513.35pt;height:1.45pt;z-index:251658240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">
              <v:shape id="Shape 35092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MFrscA&#10;AADeAAAADwAAAGRycy9kb3ducmV2LnhtbESPQWsCMRSE7wX/Q3hCbzWrYtXVKNIiCKWIqx68PTbP&#10;3cXNy5qkuv77plDwOMzMN8x82Zpa3Mj5yrKCfi8BQZxbXXGh4LBfv01A+ICssbZMCh7kYbnovMwx&#10;1fbOO7ploRARwj5FBWUITSqlz0sy6Hu2IY7e2TqDIUpXSO3wHuGmloMkeZcGK44LJTb0UVJ+yX6M&#10;AvOZn0fT63CXHeVEbw/f45N7fCn12m1XMxCB2vAM/7c3WsFwlEwH8HcnX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jBa7HAAAA3gAAAA8AAAAAAAAAAAAAAAAAmAIAAGRy&#10;cy9kb3ducmV2LnhtbFBLBQYAAAAABAAEAPUAAACMAwAAAAA=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Приказ Минобрнауки России от 02.08.2013 N 740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18"/>
      </w:rPr>
      <w:t xml:space="preserve">Документ предоставлен </w:t>
    </w:r>
    <w:r>
      <w:rPr>
        <w:color w:val="0000FF"/>
        <w:sz w:val="18"/>
      </w:rPr>
      <w:t>КонсультантПлюс</w:t>
    </w:r>
    <w:r>
      <w:rPr>
        <w:sz w:val="18"/>
      </w:rPr>
      <w:t xml:space="preserve"> </w:t>
    </w:r>
  </w:p>
  <w:p w:rsidR="00D2539B" w:rsidRDefault="008F24FE">
    <w:pPr>
      <w:spacing w:after="46" w:line="259" w:lineRule="auto"/>
      <w:ind w:left="365" w:firstLine="0"/>
      <w:jc w:val="left"/>
    </w:pPr>
    <w:r>
      <w:rPr>
        <w:sz w:val="16"/>
      </w:rPr>
      <w:t xml:space="preserve">(ред. от 09.04.2015) </w:t>
    </w:r>
  </w:p>
  <w:p w:rsidR="00D2539B" w:rsidRDefault="008F24FE">
    <w:pPr>
      <w:tabs>
        <w:tab w:val="center" w:pos="2647"/>
        <w:tab w:val="center" w:pos="6179"/>
        <w:tab w:val="right" w:pos="10534"/>
      </w:tabs>
      <w:spacing w:after="386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"Об утверждении федерального государственного образов...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24"/>
        <w:vertAlign w:val="superscript"/>
      </w:rPr>
      <w:t xml:space="preserve">Дата сохранения: 19.12.2015 </w:t>
    </w:r>
  </w:p>
  <w:p w:rsidR="00D2539B" w:rsidRDefault="008F24FE">
    <w:pPr>
      <w:spacing w:after="224" w:line="259" w:lineRule="auto"/>
      <w:ind w:left="326" w:firstLine="0"/>
      <w:jc w:val="center"/>
    </w:pPr>
    <w:r>
      <w:rPr>
        <w:sz w:val="2"/>
      </w:rPr>
      <w:t xml:space="preserve"> </w:t>
    </w:r>
  </w:p>
  <w:p w:rsidR="00D2539B" w:rsidRDefault="008F24FE">
    <w:pPr>
      <w:spacing w:after="0" w:line="259" w:lineRule="auto"/>
      <w:ind w:firstLine="0"/>
      <w:jc w:val="left"/>
    </w:pPr>
    <w:r>
      <w:rPr>
        <w:sz w:val="10"/>
      </w:rPr>
      <w:t xml:space="preserve"> </w:t>
    </w:r>
    <w:r>
      <w:t xml:space="preserve"> 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tabs>
        <w:tab w:val="center" w:pos="5855"/>
        <w:tab w:val="right" w:pos="10211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1083818</wp:posOffset>
              </wp:positionV>
              <wp:extent cx="6519419" cy="18288"/>
              <wp:effectExtent l="0" t="0" r="0" b="0"/>
              <wp:wrapSquare wrapText="bothSides"/>
              <wp:docPr id="33975" name="Group 33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35101" name="Shape 35101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0A920E2" id="Group 33975" o:spid="_x0000_s1026" style="position:absolute;margin-left:55.2pt;margin-top:85.35pt;width:513.35pt;height:1.45pt;z-index:251674624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">
              <v:shape id="Shape 35101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oBw8cA&#10;AADeAAAADwAAAGRycy9kb3ducmV2LnhtbESPQWvCQBSE7wX/w/IK3uomFauNriIthYKIGO3B2yP7&#10;TEKzb9PdVeO/d4WCx2FmvmFmi8404kzO15YVpIMEBHFhdc2lgv3u62UCwgdkjY1lUnAlD4t572mG&#10;mbYX3tI5D6WIEPYZKqhCaDMpfVGRQT+wLXH0jtYZDFG6UmqHlwg3jXxNkjdpsOa4UGFLHxUVv/nJ&#10;KDCfxXH0/jfc5j9yojf79fjgriul+s/dcgoiUBce4f/2t1YwHKVJCvc78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aAcPHAAAA3gAAAA8AAAAAAAAAAAAAAAAAmAIAAGRy&#10;cy9kb3ducmV2LnhtbFBLBQYAAAAABAAEAPUAAACMAwAAAAA=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Приказ Минобрнауки России от 02.08.2013 N 740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18"/>
      </w:rPr>
      <w:t xml:space="preserve">Документ предоставлен </w:t>
    </w:r>
    <w:r>
      <w:rPr>
        <w:color w:val="0000FF"/>
        <w:sz w:val="18"/>
      </w:rPr>
      <w:t>КонсультантПлюс</w:t>
    </w:r>
    <w:r>
      <w:rPr>
        <w:sz w:val="18"/>
      </w:rPr>
      <w:t xml:space="preserve"> </w:t>
    </w:r>
  </w:p>
  <w:p w:rsidR="00D2539B" w:rsidRDefault="008F24FE">
    <w:pPr>
      <w:spacing w:after="46" w:line="259" w:lineRule="auto"/>
      <w:ind w:left="41" w:firstLine="0"/>
      <w:jc w:val="left"/>
    </w:pPr>
    <w:r>
      <w:rPr>
        <w:sz w:val="16"/>
      </w:rPr>
      <w:t xml:space="preserve">(ред. от 09.04.2015) </w:t>
    </w:r>
  </w:p>
  <w:p w:rsidR="00D2539B" w:rsidRDefault="008F24FE">
    <w:pPr>
      <w:tabs>
        <w:tab w:val="center" w:pos="5855"/>
        <w:tab w:val="right" w:pos="10211"/>
      </w:tabs>
      <w:spacing w:after="386" w:line="259" w:lineRule="auto"/>
      <w:ind w:left="0" w:firstLine="0"/>
      <w:jc w:val="left"/>
    </w:pPr>
    <w:r>
      <w:rPr>
        <w:sz w:val="16"/>
      </w:rPr>
      <w:t xml:space="preserve">"Об утверждении федерального государственного образов...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24"/>
        <w:vertAlign w:val="superscript"/>
      </w:rPr>
      <w:t xml:space="preserve">Дата сохранения: 19.12.2015 </w:t>
    </w:r>
  </w:p>
  <w:p w:rsidR="00D2539B" w:rsidRDefault="008F24FE">
    <w:pPr>
      <w:spacing w:after="224" w:line="259" w:lineRule="auto"/>
      <w:ind w:left="1" w:firstLine="0"/>
      <w:jc w:val="center"/>
    </w:pPr>
    <w:r>
      <w:rPr>
        <w:sz w:val="2"/>
      </w:rPr>
      <w:t xml:space="preserve"> </w:t>
    </w:r>
  </w:p>
  <w:p w:rsidR="00D2539B" w:rsidRDefault="008F24FE">
    <w:pPr>
      <w:spacing w:after="0" w:line="259" w:lineRule="auto"/>
      <w:ind w:left="0" w:firstLine="0"/>
      <w:jc w:val="left"/>
    </w:pPr>
    <w:r>
      <w:rPr>
        <w:sz w:val="10"/>
      </w:rPr>
      <w:t xml:space="preserve"> </w:t>
    </w:r>
    <w:r>
      <w:t xml:space="preserve"> 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tabs>
        <w:tab w:val="center" w:pos="5855"/>
        <w:tab w:val="right" w:pos="10211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1083818</wp:posOffset>
              </wp:positionV>
              <wp:extent cx="6519419" cy="18288"/>
              <wp:effectExtent l="0" t="0" r="0" b="0"/>
              <wp:wrapSquare wrapText="bothSides"/>
              <wp:docPr id="33909" name="Group 339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35100" name="Shape 35100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D6A5F01" id="Group 33909" o:spid="_x0000_s1026" style="position:absolute;margin-left:55.2pt;margin-top:85.35pt;width:513.35pt;height:1.45pt;z-index:251675648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">
              <v:shape id="Shape 35100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akWMYA&#10;AADeAAAADwAAAGRycy9kb3ducmV2LnhtbESPy2oCMRSG9wXfIRyhu5qxYrVTo4giCFLEcbro7jA5&#10;c8HJyTRJdXx7syh0+fPf+Bar3rTiSs43lhWMRwkI4sLqhisF+Xn3MgfhA7LG1jIpuJOH1XLwtMBU&#10;2xuf6JqFSsQR9ikqqEPoUil9UZNBP7IdcfRK6wyGKF0ltcNbHDetfE2SN2mw4fhQY0ebmopL9msU&#10;mG1RTt9/JqfsS871Mf+cfbv7QannYb/+ABGoD//hv/ZeK5hMx0kEiDgRBe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akWMYAAADeAAAADwAAAAAAAAAAAAAAAACYAgAAZHJz&#10;L2Rvd25yZXYueG1sUEsFBgAAAAAEAAQA9QAAAIsDAAAAAA==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Приказ Минобрнауки России от 02.08.2013 N 740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18"/>
      </w:rPr>
      <w:t xml:space="preserve">Документ предоставлен </w:t>
    </w:r>
    <w:r>
      <w:rPr>
        <w:color w:val="0000FF"/>
        <w:sz w:val="18"/>
      </w:rPr>
      <w:t>КонсультантПлюс</w:t>
    </w:r>
    <w:r>
      <w:rPr>
        <w:sz w:val="18"/>
      </w:rPr>
      <w:t xml:space="preserve"> </w:t>
    </w:r>
  </w:p>
  <w:p w:rsidR="00D2539B" w:rsidRDefault="008F24FE">
    <w:pPr>
      <w:spacing w:after="46" w:line="259" w:lineRule="auto"/>
      <w:ind w:left="41" w:firstLine="0"/>
      <w:jc w:val="left"/>
    </w:pPr>
    <w:r>
      <w:rPr>
        <w:sz w:val="16"/>
      </w:rPr>
      <w:t xml:space="preserve">(ред. от 09.04.2015) </w:t>
    </w:r>
  </w:p>
  <w:p w:rsidR="00D2539B" w:rsidRDefault="008F24FE">
    <w:pPr>
      <w:tabs>
        <w:tab w:val="center" w:pos="5855"/>
        <w:tab w:val="right" w:pos="10211"/>
      </w:tabs>
      <w:spacing w:after="386" w:line="259" w:lineRule="auto"/>
      <w:ind w:left="0" w:firstLine="0"/>
      <w:jc w:val="left"/>
    </w:pPr>
    <w:r>
      <w:rPr>
        <w:sz w:val="16"/>
      </w:rPr>
      <w:t>"Об утверждении федерального государственного образ</w:t>
    </w:r>
    <w:r>
      <w:rPr>
        <w:sz w:val="16"/>
      </w:rPr>
      <w:t xml:space="preserve">ов...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24"/>
        <w:vertAlign w:val="superscript"/>
      </w:rPr>
      <w:t xml:space="preserve">Дата сохранения: 19.12.2015 </w:t>
    </w:r>
  </w:p>
  <w:p w:rsidR="00D2539B" w:rsidRDefault="008F24FE">
    <w:pPr>
      <w:spacing w:after="224" w:line="259" w:lineRule="auto"/>
      <w:ind w:left="1" w:firstLine="0"/>
      <w:jc w:val="center"/>
    </w:pPr>
    <w:r>
      <w:rPr>
        <w:sz w:val="2"/>
      </w:rPr>
      <w:t xml:space="preserve"> </w:t>
    </w:r>
  </w:p>
  <w:p w:rsidR="00D2539B" w:rsidRDefault="008F24FE">
    <w:pPr>
      <w:spacing w:after="0" w:line="259" w:lineRule="auto"/>
      <w:ind w:left="0" w:firstLine="0"/>
      <w:jc w:val="left"/>
    </w:pPr>
    <w:r>
      <w:rPr>
        <w:sz w:val="10"/>
      </w:rPr>
      <w:t xml:space="preserve"> </w:t>
    </w:r>
    <w:r>
      <w:t xml:space="preserve"> 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tabs>
        <w:tab w:val="center" w:pos="5855"/>
        <w:tab w:val="right" w:pos="10211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1083818</wp:posOffset>
              </wp:positionV>
              <wp:extent cx="6519419" cy="18288"/>
              <wp:effectExtent l="0" t="0" r="0" b="0"/>
              <wp:wrapSquare wrapText="bothSides"/>
              <wp:docPr id="33843" name="Group 338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35099" name="Shape 35099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625736" id="Group 33843" o:spid="_x0000_s1026" style="position:absolute;margin-left:55.2pt;margin-top:85.35pt;width:513.35pt;height:1.45pt;z-index:251676672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">
              <v:shape id="Shape 35099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eX38cA&#10;AADeAAAADwAAAGRycy9kb3ducmV2LnhtbESPQWvCQBSE7wX/w/KE3urGitVEVxFFEEopRj14e2Sf&#10;STD7Nt3davz33UKhx2FmvmHmy8404kbO15YVDAcJCOLC6ppLBcfD9mUKwgdkjY1lUvAgD8tF72mO&#10;mbZ33tMtD6WIEPYZKqhCaDMpfVGRQT+wLXH0LtYZDFG6UmqH9wg3jXxNkjdpsOa4UGFL64qKa/5t&#10;FJhNcRmnX6N9fpJT/Xn8mJzd412p5363moEI1IX/8F97pxWMxkmawu+deAXk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Hl9/HAAAA3gAAAA8AAAAAAAAAAAAAAAAAmAIAAGRy&#10;cy9kb3ducmV2LnhtbFBLBQYAAAAABAAEAPUAAACMAwAAAAA=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Приказ Минобрнауки России от 02.08.2013 N 740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18"/>
      </w:rPr>
      <w:t xml:space="preserve">Документ предоставлен </w:t>
    </w:r>
    <w:r>
      <w:rPr>
        <w:color w:val="0000FF"/>
        <w:sz w:val="18"/>
      </w:rPr>
      <w:t>КонсультантПлюс</w:t>
    </w:r>
    <w:r>
      <w:rPr>
        <w:sz w:val="18"/>
      </w:rPr>
      <w:t xml:space="preserve"> </w:t>
    </w:r>
  </w:p>
  <w:p w:rsidR="00D2539B" w:rsidRDefault="008F24FE">
    <w:pPr>
      <w:spacing w:after="46" w:line="259" w:lineRule="auto"/>
      <w:ind w:left="41" w:firstLine="0"/>
      <w:jc w:val="left"/>
    </w:pPr>
    <w:r>
      <w:rPr>
        <w:sz w:val="16"/>
      </w:rPr>
      <w:t xml:space="preserve">(ред. от 09.04.2015) </w:t>
    </w:r>
  </w:p>
  <w:p w:rsidR="00D2539B" w:rsidRDefault="008F24FE">
    <w:pPr>
      <w:tabs>
        <w:tab w:val="center" w:pos="5855"/>
        <w:tab w:val="right" w:pos="10211"/>
      </w:tabs>
      <w:spacing w:after="386" w:line="259" w:lineRule="auto"/>
      <w:ind w:left="0" w:firstLine="0"/>
      <w:jc w:val="left"/>
    </w:pPr>
    <w:r>
      <w:rPr>
        <w:sz w:val="16"/>
      </w:rPr>
      <w:t xml:space="preserve">"Об утверждении федерального государственного образов...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24"/>
        <w:vertAlign w:val="superscript"/>
      </w:rPr>
      <w:t xml:space="preserve">Дата сохранения: 19.12.2015 </w:t>
    </w:r>
  </w:p>
  <w:p w:rsidR="00D2539B" w:rsidRDefault="008F24FE">
    <w:pPr>
      <w:spacing w:after="224" w:line="259" w:lineRule="auto"/>
      <w:ind w:left="1" w:firstLine="0"/>
      <w:jc w:val="center"/>
    </w:pPr>
    <w:r>
      <w:rPr>
        <w:sz w:val="2"/>
      </w:rPr>
      <w:t xml:space="preserve"> </w:t>
    </w:r>
  </w:p>
  <w:p w:rsidR="00D2539B" w:rsidRDefault="008F24FE">
    <w:pPr>
      <w:spacing w:after="0" w:line="259" w:lineRule="auto"/>
      <w:ind w:left="0" w:firstLine="0"/>
      <w:jc w:val="left"/>
    </w:pPr>
    <w:r>
      <w:rPr>
        <w:sz w:val="10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tabs>
        <w:tab w:val="center" w:pos="2200"/>
        <w:tab w:val="center" w:pos="6179"/>
        <w:tab w:val="right" w:pos="105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1083818</wp:posOffset>
              </wp:positionV>
              <wp:extent cx="6519419" cy="18288"/>
              <wp:effectExtent l="0" t="0" r="0" b="0"/>
              <wp:wrapSquare wrapText="bothSides"/>
              <wp:docPr id="33300" name="Group 333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35091" name="Shape 35091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DB64C" id="Group 33300" o:spid="_x0000_s1026" style="position:absolute;margin-left:55.2pt;margin-top:85.35pt;width:513.35pt;height:1.45pt;z-index:251659264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">
              <v:shape id="Shape 35091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Gb2cgA&#10;AADeAAAADwAAAGRycy9kb3ducmV2LnhtbESPW2sCMRSE3wv+h3AKfatZFW/rRpGWQqEUcWsffDts&#10;zl7o5mRNUl3/fVMQfBxm5hsm2/SmFWdyvrGsYDRMQBAXVjdcKTh8vT0vQPiArLG1TAqu5GGzHjxk&#10;mGp74T2d81CJCGGfooI6hC6V0hc1GfRD2xFHr7TOYIjSVVI7vES4aeU4SWbSYMNxocaOXmoqfvJf&#10;o8C8FuV0eZrs82+50LvD5/zorh9KPT322xWIQH24h2/td61gMk2WI/i/E6+AXP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8ZvZyAAAAN4AAAAPAAAAAAAAAAAAAAAAAJgCAABk&#10;cnMvZG93bnJldi54bWxQSwUGAAAAAAQABAD1AAAAjQMAAAAA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Приказ Минобрнауки России от 02.08.2013 N 740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18"/>
      </w:rPr>
      <w:t xml:space="preserve">Документ предоставлен </w:t>
    </w:r>
    <w:r>
      <w:rPr>
        <w:color w:val="0000FF"/>
        <w:sz w:val="18"/>
      </w:rPr>
      <w:t>КонсультантПлюс</w:t>
    </w:r>
    <w:r>
      <w:rPr>
        <w:sz w:val="18"/>
      </w:rPr>
      <w:t xml:space="preserve"> </w:t>
    </w:r>
  </w:p>
  <w:p w:rsidR="00D2539B" w:rsidRDefault="008F24FE">
    <w:pPr>
      <w:spacing w:after="46" w:line="259" w:lineRule="auto"/>
      <w:ind w:left="365" w:firstLine="0"/>
      <w:jc w:val="left"/>
    </w:pPr>
    <w:r>
      <w:rPr>
        <w:sz w:val="16"/>
      </w:rPr>
      <w:t xml:space="preserve">(ред. от 09.04.2015) </w:t>
    </w:r>
  </w:p>
  <w:p w:rsidR="00D2539B" w:rsidRDefault="008F24FE">
    <w:pPr>
      <w:tabs>
        <w:tab w:val="center" w:pos="2647"/>
        <w:tab w:val="center" w:pos="6179"/>
        <w:tab w:val="right" w:pos="10534"/>
      </w:tabs>
      <w:spacing w:after="386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"Об утверждении федерального государственного образов...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24"/>
        <w:vertAlign w:val="superscript"/>
      </w:rPr>
      <w:t xml:space="preserve">Дата сохранения: 19.12.2015 </w:t>
    </w:r>
  </w:p>
  <w:p w:rsidR="00D2539B" w:rsidRDefault="008F24FE">
    <w:pPr>
      <w:spacing w:after="224" w:line="259" w:lineRule="auto"/>
      <w:ind w:left="326" w:firstLine="0"/>
      <w:jc w:val="center"/>
    </w:pPr>
    <w:r>
      <w:rPr>
        <w:sz w:val="2"/>
      </w:rPr>
      <w:t xml:space="preserve"> </w:t>
    </w:r>
  </w:p>
  <w:p w:rsidR="00D2539B" w:rsidRDefault="008F24FE">
    <w:pPr>
      <w:spacing w:after="0" w:line="259" w:lineRule="auto"/>
      <w:ind w:firstLine="0"/>
      <w:jc w:val="left"/>
    </w:pPr>
    <w:r>
      <w:rPr>
        <w:sz w:val="10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D2539B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tabs>
        <w:tab w:val="center" w:pos="7998"/>
        <w:tab w:val="right" w:pos="13958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896112</wp:posOffset>
              </wp:positionH>
              <wp:positionV relativeFrom="page">
                <wp:posOffset>771144</wp:posOffset>
              </wp:positionV>
              <wp:extent cx="8901684" cy="18288"/>
              <wp:effectExtent l="0" t="0" r="0" b="0"/>
              <wp:wrapSquare wrapText="bothSides"/>
              <wp:docPr id="33571" name="Group 335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1684" cy="18288"/>
                        <a:chOff x="0" y="0"/>
                        <a:chExt cx="8901684" cy="18288"/>
                      </a:xfrm>
                    </wpg:grpSpPr>
                    <wps:wsp>
                      <wps:cNvPr id="35095" name="Shape 35095"/>
                      <wps:cNvSpPr/>
                      <wps:spPr>
                        <a:xfrm>
                          <a:off x="0" y="0"/>
                          <a:ext cx="89016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4" h="18288">
                              <a:moveTo>
                                <a:pt x="0" y="0"/>
                              </a:moveTo>
                              <a:lnTo>
                                <a:pt x="8901684" y="0"/>
                              </a:lnTo>
                              <a:lnTo>
                                <a:pt x="89016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271A59" id="Group 33571" o:spid="_x0000_s1026" style="position:absolute;margin-left:70.55pt;margin-top:60.7pt;width:700.9pt;height:1.45pt;z-index:251662336;mso-position-horizontal-relative:page;mso-position-vertical-relative:page" coordsize="8901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">
              <v:shape id="Shape 35095" o:spid="_x0000_s1027" style="position:absolute;width:89016;height:182;visibility:visible;mso-wrap-style:square;v-text-anchor:top" coordsize="89016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SgSccA&#10;AADeAAAADwAAAGRycy9kb3ducmV2LnhtbESPwW7CMBBE75X6D9ZW6q04paIqKQahSgEO9EDSD1jZ&#10;2yQlXruxIeHvMVKlHkcz80azWI22E2fqQ+tYwfMkA0GsnWm5VvBVFU9vIEJENtg5JgUXCrBa3t8t&#10;MDdu4AOdy1iLBOGQo4ImRp9LGXRDFsPEeeLkfbveYkyyr6XpcUhw28lplr1Kiy2nhQY9fTSkj+XJ&#10;Ktjsf9ZH77enz2IcCq1/q1DOK6UeH8b1O4hIY/wP/7V3RsHLLJvP4HYnXQ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EoEnHAAAA3gAAAA8AAAAAAAAAAAAAAAAAmAIAAGRy&#10;cy9kb3ducmV2LnhtbFBLBQYAAAAABAAEAPUAAACMAwAAAAA=&#10;" path="m,l8901684,r,18288l,18288,,e" fillcolor="black" stroked="f" strokeweight="0">
                <v:stroke miterlimit="83231f" joinstyle="miter"/>
                <v:path arrowok="t" textboxrect="0,0,8901684,18288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Приказ Минобрнауки России от 02.08.2013 N 740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18"/>
      </w:rPr>
      <w:t xml:space="preserve">Документ предоставлен </w:t>
    </w:r>
    <w:r>
      <w:rPr>
        <w:color w:val="0000FF"/>
        <w:sz w:val="18"/>
      </w:rPr>
      <w:t>КонсультантПлюс</w:t>
    </w:r>
    <w:r>
      <w:rPr>
        <w:sz w:val="18"/>
      </w:rPr>
      <w:t xml:space="preserve"> </w:t>
    </w:r>
  </w:p>
  <w:p w:rsidR="00D2539B" w:rsidRDefault="008F24FE">
    <w:pPr>
      <w:spacing w:after="45" w:line="259" w:lineRule="auto"/>
      <w:ind w:left="41" w:firstLine="0"/>
      <w:jc w:val="left"/>
    </w:pPr>
    <w:r>
      <w:rPr>
        <w:sz w:val="16"/>
      </w:rPr>
      <w:t xml:space="preserve">(ред. от 09.04.2015) </w:t>
    </w:r>
  </w:p>
  <w:p w:rsidR="00D2539B" w:rsidRDefault="008F24FE">
    <w:pPr>
      <w:tabs>
        <w:tab w:val="center" w:pos="7998"/>
        <w:tab w:val="right" w:pos="13958"/>
      </w:tabs>
      <w:spacing w:after="139" w:line="259" w:lineRule="auto"/>
      <w:ind w:left="0" w:right="-1" w:firstLine="0"/>
      <w:jc w:val="left"/>
    </w:pPr>
    <w:r>
      <w:rPr>
        <w:sz w:val="16"/>
      </w:rPr>
      <w:t xml:space="preserve">"Об утверждении федерального государственного образов...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24"/>
        <w:vertAlign w:val="superscript"/>
      </w:rPr>
      <w:t xml:space="preserve">Дата сохранения: 19.12.2015 </w:t>
    </w:r>
  </w:p>
  <w:p w:rsidR="00D2539B" w:rsidRDefault="008F24FE">
    <w:pPr>
      <w:spacing w:after="225" w:line="259" w:lineRule="auto"/>
      <w:ind w:left="8" w:firstLine="0"/>
      <w:jc w:val="center"/>
    </w:pPr>
    <w:r>
      <w:rPr>
        <w:sz w:val="2"/>
      </w:rPr>
      <w:t xml:space="preserve"> </w:t>
    </w:r>
  </w:p>
  <w:p w:rsidR="00D2539B" w:rsidRDefault="008F24FE">
    <w:pPr>
      <w:spacing w:after="0" w:line="259" w:lineRule="auto"/>
      <w:ind w:left="0" w:firstLine="0"/>
      <w:jc w:val="left"/>
    </w:pPr>
    <w:r>
      <w:rPr>
        <w:sz w:val="10"/>
      </w:rPr>
      <w:t xml:space="preserve"> </w:t>
    </w:r>
    <w: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tabs>
        <w:tab w:val="center" w:pos="7998"/>
        <w:tab w:val="right" w:pos="13958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896112</wp:posOffset>
              </wp:positionH>
              <wp:positionV relativeFrom="page">
                <wp:posOffset>771144</wp:posOffset>
              </wp:positionV>
              <wp:extent cx="8901684" cy="18288"/>
              <wp:effectExtent l="0" t="0" r="0" b="0"/>
              <wp:wrapSquare wrapText="bothSides"/>
              <wp:docPr id="33503" name="Group 335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1684" cy="18288"/>
                        <a:chOff x="0" y="0"/>
                        <a:chExt cx="8901684" cy="18288"/>
                      </a:xfrm>
                    </wpg:grpSpPr>
                    <wps:wsp>
                      <wps:cNvPr id="35094" name="Shape 35094"/>
                      <wps:cNvSpPr/>
                      <wps:spPr>
                        <a:xfrm>
                          <a:off x="0" y="0"/>
                          <a:ext cx="89016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4" h="18288">
                              <a:moveTo>
                                <a:pt x="0" y="0"/>
                              </a:moveTo>
                              <a:lnTo>
                                <a:pt x="8901684" y="0"/>
                              </a:lnTo>
                              <a:lnTo>
                                <a:pt x="89016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E813188" id="Group 33503" o:spid="_x0000_s1026" style="position:absolute;margin-left:70.55pt;margin-top:60.7pt;width:700.9pt;height:1.45pt;z-index:251663360;mso-position-horizontal-relative:page;mso-position-vertical-relative:page" coordsize="8901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">
              <v:shape id="Shape 35094" o:spid="_x0000_s1027" style="position:absolute;width:89016;height:182;visibility:visible;mso-wrap-style:square;v-text-anchor:top" coordsize="89016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gF0scA&#10;AADeAAAADwAAAGRycy9kb3ducmV2LnhtbESPwU7DMBBE70j8g7VI3KgDhapN61ZVpQAHemjSD1jZ&#10;2yQ0XpvYbcLfYyQkjqOZeaNZbUbbiSv1oXWs4HGSgSDWzrRcKzhWxcMcRIjIBjvHpOCbAmzWtzcr&#10;zI0b+EDXMtYiQTjkqKCJ0edSBt2QxTBxnjh5J9dbjEn2tTQ9DgluO/mUZTNpseW00KCnXUP6XF6s&#10;gtePz+3Z+7fLvhiHQuuvKpSLSqn7u3G7BBFpjP/hv/a7UTB9yRbP8HsnXQG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IBdLHAAAA3gAAAA8AAAAAAAAAAAAAAAAAmAIAAGRy&#10;cy9kb3ducmV2LnhtbFBLBQYAAAAABAAEAPUAAACMAwAAAAA=&#10;" path="m,l8901684,r,18288l,18288,,e" fillcolor="black" stroked="f" strokeweight="0">
                <v:stroke miterlimit="83231f" joinstyle="miter"/>
                <v:path arrowok="t" textboxrect="0,0,8901684,18288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Приказ Минобрнауки России от 02.08.2013 N 740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18"/>
      </w:rPr>
      <w:t xml:space="preserve">Документ предоставлен </w:t>
    </w:r>
    <w:r>
      <w:rPr>
        <w:color w:val="0000FF"/>
        <w:sz w:val="18"/>
      </w:rPr>
      <w:t>КонсультантПлюс</w:t>
    </w:r>
    <w:r>
      <w:rPr>
        <w:sz w:val="18"/>
      </w:rPr>
      <w:t xml:space="preserve"> </w:t>
    </w:r>
  </w:p>
  <w:p w:rsidR="00D2539B" w:rsidRDefault="008F24FE">
    <w:pPr>
      <w:spacing w:after="45" w:line="259" w:lineRule="auto"/>
      <w:ind w:left="41" w:firstLine="0"/>
      <w:jc w:val="left"/>
    </w:pPr>
    <w:r>
      <w:rPr>
        <w:sz w:val="16"/>
      </w:rPr>
      <w:t xml:space="preserve">(ред. от 09.04.2015) </w:t>
    </w:r>
  </w:p>
  <w:p w:rsidR="00D2539B" w:rsidRDefault="008F24FE">
    <w:pPr>
      <w:tabs>
        <w:tab w:val="center" w:pos="7998"/>
        <w:tab w:val="right" w:pos="13958"/>
      </w:tabs>
      <w:spacing w:after="139" w:line="259" w:lineRule="auto"/>
      <w:ind w:left="0" w:right="-1" w:firstLine="0"/>
      <w:jc w:val="left"/>
    </w:pPr>
    <w:r>
      <w:rPr>
        <w:sz w:val="16"/>
      </w:rPr>
      <w:t xml:space="preserve">"Об утверждении федерального государственного образов...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24"/>
        <w:vertAlign w:val="superscript"/>
      </w:rPr>
      <w:t xml:space="preserve">Дата сохранения: 19.12.2015 </w:t>
    </w:r>
  </w:p>
  <w:p w:rsidR="00D2539B" w:rsidRDefault="008F24FE">
    <w:pPr>
      <w:spacing w:after="225" w:line="259" w:lineRule="auto"/>
      <w:ind w:left="8" w:firstLine="0"/>
      <w:jc w:val="center"/>
    </w:pPr>
    <w:r>
      <w:rPr>
        <w:sz w:val="2"/>
      </w:rPr>
      <w:t xml:space="preserve"> </w:t>
    </w:r>
  </w:p>
  <w:p w:rsidR="00D2539B" w:rsidRDefault="008F24FE">
    <w:pPr>
      <w:spacing w:after="0" w:line="259" w:lineRule="auto"/>
      <w:ind w:left="0" w:firstLine="0"/>
      <w:jc w:val="left"/>
    </w:pPr>
    <w:r>
      <w:rPr>
        <w:sz w:val="10"/>
      </w:rPr>
      <w:t xml:space="preserve"> </w:t>
    </w:r>
    <w: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tabs>
        <w:tab w:val="center" w:pos="7998"/>
        <w:tab w:val="right" w:pos="13958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896112</wp:posOffset>
              </wp:positionH>
              <wp:positionV relativeFrom="page">
                <wp:posOffset>771144</wp:posOffset>
              </wp:positionV>
              <wp:extent cx="8901684" cy="18288"/>
              <wp:effectExtent l="0" t="0" r="0" b="0"/>
              <wp:wrapSquare wrapText="bothSides"/>
              <wp:docPr id="33435" name="Group 334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1684" cy="18288"/>
                        <a:chOff x="0" y="0"/>
                        <a:chExt cx="8901684" cy="18288"/>
                      </a:xfrm>
                    </wpg:grpSpPr>
                    <wps:wsp>
                      <wps:cNvPr id="35093" name="Shape 35093"/>
                      <wps:cNvSpPr/>
                      <wps:spPr>
                        <a:xfrm>
                          <a:off x="0" y="0"/>
                          <a:ext cx="89016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4" h="18288">
                              <a:moveTo>
                                <a:pt x="0" y="0"/>
                              </a:moveTo>
                              <a:lnTo>
                                <a:pt x="8901684" y="0"/>
                              </a:lnTo>
                              <a:lnTo>
                                <a:pt x="89016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F2F75D3" id="Group 33435" o:spid="_x0000_s1026" style="position:absolute;margin-left:70.55pt;margin-top:60.7pt;width:700.9pt;height:1.45pt;z-index:251664384;mso-position-horizontal-relative:page;mso-position-vertical-relative:page" coordsize="8901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">
              <v:shape id="Shape 35093" o:spid="_x0000_s1027" style="position:absolute;width:89016;height:182;visibility:visible;mso-wrap-style:square;v-text-anchor:top" coordsize="89016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GdpscA&#10;AADeAAAADwAAAGRycy9kb3ducmV2LnhtbESPwW7CMBBE75X6D9ZW4lYcQK1KwCBUKdBDeyDpB6zs&#10;JQnEazc2JP37ulKlHkcz80az3o62EzfqQ+tYwWyagSDWzrRcK/isiscXECEiG+wck4JvCrDd3N+t&#10;MTdu4CPdyliLBOGQo4ImRp9LGXRDFsPUeeLknVxvMSbZ19L0OCS47eQ8y56lxZbTQoOeXhvSl/Jq&#10;Fezfz7uL94frRzEOhdZfVSiXlVKTh3G3AhFpjP/hv/abUbB4ypYL+L2TroD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hnabHAAAA3gAAAA8AAAAAAAAAAAAAAAAAmAIAAGRy&#10;cy9kb3ducmV2LnhtbFBLBQYAAAAABAAEAPUAAACMAwAAAAA=&#10;" path="m,l8901684,r,18288l,18288,,e" fillcolor="black" stroked="f" strokeweight="0">
                <v:stroke miterlimit="83231f" joinstyle="miter"/>
                <v:path arrowok="t" textboxrect="0,0,8901684,18288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Приказ Минобрнауки России от 02.08.2013 N 740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18"/>
      </w:rPr>
      <w:t xml:space="preserve">Документ предоставлен </w:t>
    </w:r>
    <w:r>
      <w:rPr>
        <w:color w:val="0000FF"/>
        <w:sz w:val="18"/>
      </w:rPr>
      <w:t>КонсультантПлюс</w:t>
    </w:r>
    <w:r>
      <w:rPr>
        <w:sz w:val="18"/>
      </w:rPr>
      <w:t xml:space="preserve"> </w:t>
    </w:r>
  </w:p>
  <w:p w:rsidR="00D2539B" w:rsidRDefault="008F24FE">
    <w:pPr>
      <w:spacing w:after="45" w:line="259" w:lineRule="auto"/>
      <w:ind w:left="41" w:firstLine="0"/>
      <w:jc w:val="left"/>
    </w:pPr>
    <w:r>
      <w:rPr>
        <w:sz w:val="16"/>
      </w:rPr>
      <w:t xml:space="preserve">(ред. от 09.04.2015) </w:t>
    </w:r>
  </w:p>
  <w:p w:rsidR="00D2539B" w:rsidRDefault="008F24FE">
    <w:pPr>
      <w:tabs>
        <w:tab w:val="center" w:pos="7998"/>
        <w:tab w:val="right" w:pos="13958"/>
      </w:tabs>
      <w:spacing w:after="139" w:line="259" w:lineRule="auto"/>
      <w:ind w:left="0" w:right="-1" w:firstLine="0"/>
      <w:jc w:val="left"/>
    </w:pPr>
    <w:r>
      <w:rPr>
        <w:sz w:val="16"/>
      </w:rPr>
      <w:t>"Об утверждении федерального государственного образ</w:t>
    </w:r>
    <w:r>
      <w:rPr>
        <w:sz w:val="16"/>
      </w:rPr>
      <w:t xml:space="preserve">ов...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24"/>
        <w:vertAlign w:val="superscript"/>
      </w:rPr>
      <w:t xml:space="preserve">Дата сохранения: 19.12.2015 </w:t>
    </w:r>
  </w:p>
  <w:p w:rsidR="00D2539B" w:rsidRDefault="008F24FE">
    <w:pPr>
      <w:spacing w:after="225" w:line="259" w:lineRule="auto"/>
      <w:ind w:left="8" w:firstLine="0"/>
      <w:jc w:val="center"/>
    </w:pPr>
    <w:r>
      <w:rPr>
        <w:sz w:val="2"/>
      </w:rPr>
      <w:t xml:space="preserve"> </w:t>
    </w:r>
  </w:p>
  <w:p w:rsidR="00D2539B" w:rsidRDefault="008F24FE">
    <w:pPr>
      <w:spacing w:after="0" w:line="259" w:lineRule="auto"/>
      <w:ind w:left="0" w:firstLine="0"/>
      <w:jc w:val="left"/>
    </w:pPr>
    <w:r>
      <w:rPr>
        <w:sz w:val="10"/>
      </w:rPr>
      <w:t xml:space="preserve"> </w:t>
    </w:r>
    <w: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tabs>
        <w:tab w:val="center" w:pos="7998"/>
        <w:tab w:val="right" w:pos="13958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896112</wp:posOffset>
              </wp:positionH>
              <wp:positionV relativeFrom="page">
                <wp:posOffset>771144</wp:posOffset>
              </wp:positionV>
              <wp:extent cx="8901684" cy="18288"/>
              <wp:effectExtent l="0" t="0" r="0" b="0"/>
              <wp:wrapSquare wrapText="bothSides"/>
              <wp:docPr id="33776" name="Group 337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1684" cy="18288"/>
                        <a:chOff x="0" y="0"/>
                        <a:chExt cx="8901684" cy="18288"/>
                      </a:xfrm>
                    </wpg:grpSpPr>
                    <wps:wsp>
                      <wps:cNvPr id="35098" name="Shape 35098"/>
                      <wps:cNvSpPr/>
                      <wps:spPr>
                        <a:xfrm>
                          <a:off x="0" y="0"/>
                          <a:ext cx="89016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4" h="18288">
                              <a:moveTo>
                                <a:pt x="0" y="0"/>
                              </a:moveTo>
                              <a:lnTo>
                                <a:pt x="8901684" y="0"/>
                              </a:lnTo>
                              <a:lnTo>
                                <a:pt x="89016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A7BF1E" id="Group 33776" o:spid="_x0000_s1026" style="position:absolute;margin-left:70.55pt;margin-top:60.7pt;width:700.9pt;height:1.45pt;z-index:251668480;mso-position-horizontal-relative:page;mso-position-vertical-relative:page" coordsize="8901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">
              <v:shape id="Shape 35098" o:spid="_x0000_s1027" style="position:absolute;width:89016;height:182;visibility:visible;mso-wrap-style:square;v-text-anchor:top" coordsize="89016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UP18QA&#10;AADeAAAADwAAAGRycy9kb3ducmV2LnhtbERPS27CMBDdV+odrKnErjgUUZUUg1ClFBbtgqQHGNnT&#10;JBCP3diQcPt6gcTy6f1Xm9F24kJ9aB0rmE0zEMTamZZrBT9V8fwGIkRkg51jUnClAJv148MKc+MG&#10;PtCljLVIIRxyVNDE6HMpg27IYpg6T5y4X9dbjAn2tTQ9DincdvIly16lxZZTQ4OePhrSp/JsFXx+&#10;Hbcn73fn72IcCq3/qlAuK6UmT+P2HUSkMd7FN/feKJgvsmXam+6kK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FD9fEAAAA3gAAAA8AAAAAAAAAAAAAAAAAmAIAAGRycy9k&#10;b3ducmV2LnhtbFBLBQYAAAAABAAEAPUAAACJAwAAAAA=&#10;" path="m,l8901684,r,18288l,18288,,e" fillcolor="black" stroked="f" strokeweight="0">
                <v:stroke miterlimit="83231f" joinstyle="miter"/>
                <v:path arrowok="t" textboxrect="0,0,8901684,18288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Приказ Минобрнауки России от 02.08.2013 N 740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18"/>
      </w:rPr>
      <w:t xml:space="preserve">Документ предоставлен </w:t>
    </w:r>
    <w:r>
      <w:rPr>
        <w:color w:val="0000FF"/>
        <w:sz w:val="18"/>
      </w:rPr>
      <w:t>КонсультантПлюс</w:t>
    </w:r>
    <w:r>
      <w:rPr>
        <w:sz w:val="18"/>
      </w:rPr>
      <w:t xml:space="preserve"> </w:t>
    </w:r>
  </w:p>
  <w:p w:rsidR="00D2539B" w:rsidRDefault="008F24FE">
    <w:pPr>
      <w:spacing w:after="45" w:line="259" w:lineRule="auto"/>
      <w:ind w:left="41" w:firstLine="0"/>
      <w:jc w:val="left"/>
    </w:pPr>
    <w:r>
      <w:rPr>
        <w:sz w:val="16"/>
      </w:rPr>
      <w:t xml:space="preserve">(ред. от 09.04.2015) </w:t>
    </w:r>
  </w:p>
  <w:p w:rsidR="00D2539B" w:rsidRDefault="008F24FE">
    <w:pPr>
      <w:tabs>
        <w:tab w:val="center" w:pos="7998"/>
        <w:tab w:val="right" w:pos="13958"/>
      </w:tabs>
      <w:spacing w:after="139" w:line="259" w:lineRule="auto"/>
      <w:ind w:left="0" w:right="-1" w:firstLine="0"/>
      <w:jc w:val="left"/>
    </w:pPr>
    <w:r>
      <w:rPr>
        <w:sz w:val="16"/>
      </w:rPr>
      <w:t xml:space="preserve">"Об утверждении федерального государственного образов...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24"/>
        <w:vertAlign w:val="superscript"/>
      </w:rPr>
      <w:t xml:space="preserve">Дата сохранения: 19.12.2015 </w:t>
    </w:r>
  </w:p>
  <w:p w:rsidR="00D2539B" w:rsidRDefault="008F24FE">
    <w:pPr>
      <w:spacing w:after="225" w:line="259" w:lineRule="auto"/>
      <w:ind w:left="8" w:firstLine="0"/>
      <w:jc w:val="center"/>
    </w:pPr>
    <w:r>
      <w:rPr>
        <w:sz w:val="2"/>
      </w:rPr>
      <w:t xml:space="preserve"> </w:t>
    </w:r>
  </w:p>
  <w:p w:rsidR="00D2539B" w:rsidRDefault="008F24FE">
    <w:pPr>
      <w:spacing w:after="0" w:line="259" w:lineRule="auto"/>
      <w:ind w:left="0" w:firstLine="0"/>
      <w:jc w:val="left"/>
    </w:pPr>
    <w:r>
      <w:rPr>
        <w:sz w:val="10"/>
      </w:rPr>
      <w:t xml:space="preserve"> </w:t>
    </w:r>
    <w: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tabs>
        <w:tab w:val="center" w:pos="7998"/>
        <w:tab w:val="right" w:pos="13958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896112</wp:posOffset>
              </wp:positionH>
              <wp:positionV relativeFrom="page">
                <wp:posOffset>771144</wp:posOffset>
              </wp:positionV>
              <wp:extent cx="8901684" cy="18288"/>
              <wp:effectExtent l="0" t="0" r="0" b="0"/>
              <wp:wrapSquare wrapText="bothSides"/>
              <wp:docPr id="33708" name="Group 337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1684" cy="18288"/>
                        <a:chOff x="0" y="0"/>
                        <a:chExt cx="8901684" cy="18288"/>
                      </a:xfrm>
                    </wpg:grpSpPr>
                    <wps:wsp>
                      <wps:cNvPr id="35097" name="Shape 35097"/>
                      <wps:cNvSpPr/>
                      <wps:spPr>
                        <a:xfrm>
                          <a:off x="0" y="0"/>
                          <a:ext cx="89016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4" h="18288">
                              <a:moveTo>
                                <a:pt x="0" y="0"/>
                              </a:moveTo>
                              <a:lnTo>
                                <a:pt x="8901684" y="0"/>
                              </a:lnTo>
                              <a:lnTo>
                                <a:pt x="89016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7A22568" id="Group 33708" o:spid="_x0000_s1026" style="position:absolute;margin-left:70.55pt;margin-top:60.7pt;width:700.9pt;height:1.45pt;z-index:251669504;mso-position-horizontal-relative:page;mso-position-vertical-relative:page" coordsize="8901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">
              <v:shape id="Shape 35097" o:spid="_x0000_s1027" style="position:absolute;width:89016;height:182;visibility:visible;mso-wrap-style:square;v-text-anchor:top" coordsize="89016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qbpccA&#10;AADeAAAADwAAAGRycy9kb3ducmV2LnhtbESPwU7DMBBE70j8g7VI3KgDFbRN61ZVpQAHemjSD1jZ&#10;2yQ0XpvYbcLfYyQkjqOZeaNZbUbbiSv1oXWs4HGSgSDWzrRcKzhWxcMcRIjIBjvHpOCbAmzWtzcr&#10;zI0b+EDXMtYiQTjkqKCJ0edSBt2QxTBxnjh5J9dbjEn2tTQ9DgluO/mUZS/SYstpoUFPu4b0ubxY&#10;Ba8fn9uz92+XfTEOhdZfVSgXlVL3d+N2CSLSGP/Df+13o2D6nC1m8HsnXQG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am6XHAAAA3gAAAA8AAAAAAAAAAAAAAAAAmAIAAGRy&#10;cy9kb3ducmV2LnhtbFBLBQYAAAAABAAEAPUAAACMAwAAAAA=&#10;" path="m,l8901684,r,18288l,18288,,e" fillcolor="black" stroked="f" strokeweight="0">
                <v:stroke miterlimit="83231f" joinstyle="miter"/>
                <v:path arrowok="t" textboxrect="0,0,8901684,18288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Приказ Минобрнауки России от 02.08.2013 N 740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18"/>
      </w:rPr>
      <w:t xml:space="preserve">Документ предоставлен </w:t>
    </w:r>
    <w:r>
      <w:rPr>
        <w:color w:val="0000FF"/>
        <w:sz w:val="18"/>
      </w:rPr>
      <w:t>КонсультантПлюс</w:t>
    </w:r>
    <w:r>
      <w:rPr>
        <w:sz w:val="18"/>
      </w:rPr>
      <w:t xml:space="preserve"> </w:t>
    </w:r>
  </w:p>
  <w:p w:rsidR="00D2539B" w:rsidRDefault="008F24FE">
    <w:pPr>
      <w:spacing w:after="45" w:line="259" w:lineRule="auto"/>
      <w:ind w:left="41" w:firstLine="0"/>
      <w:jc w:val="left"/>
    </w:pPr>
    <w:r>
      <w:rPr>
        <w:sz w:val="16"/>
      </w:rPr>
      <w:t xml:space="preserve">(ред. от 09.04.2015) </w:t>
    </w:r>
  </w:p>
  <w:p w:rsidR="00D2539B" w:rsidRDefault="008F24FE">
    <w:pPr>
      <w:tabs>
        <w:tab w:val="center" w:pos="7998"/>
        <w:tab w:val="right" w:pos="13958"/>
      </w:tabs>
      <w:spacing w:after="139" w:line="259" w:lineRule="auto"/>
      <w:ind w:left="0" w:right="-1" w:firstLine="0"/>
      <w:jc w:val="left"/>
    </w:pPr>
    <w:r>
      <w:rPr>
        <w:sz w:val="16"/>
      </w:rPr>
      <w:t xml:space="preserve">"Об утверждении федерального государственного образов...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24"/>
        <w:vertAlign w:val="superscript"/>
      </w:rPr>
      <w:t xml:space="preserve">Дата сохранения: 19.12.2015 </w:t>
    </w:r>
  </w:p>
  <w:p w:rsidR="00D2539B" w:rsidRDefault="008F24FE">
    <w:pPr>
      <w:spacing w:after="225" w:line="259" w:lineRule="auto"/>
      <w:ind w:left="8" w:firstLine="0"/>
      <w:jc w:val="center"/>
    </w:pPr>
    <w:r>
      <w:rPr>
        <w:sz w:val="2"/>
      </w:rPr>
      <w:t xml:space="preserve"> </w:t>
    </w:r>
  </w:p>
  <w:p w:rsidR="00D2539B" w:rsidRDefault="008F24FE">
    <w:pPr>
      <w:spacing w:after="0" w:line="259" w:lineRule="auto"/>
      <w:ind w:left="0" w:firstLine="0"/>
      <w:jc w:val="left"/>
    </w:pPr>
    <w:r>
      <w:rPr>
        <w:sz w:val="10"/>
      </w:rPr>
      <w:t xml:space="preserve"> </w:t>
    </w:r>
    <w: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9B" w:rsidRDefault="008F24FE">
    <w:pPr>
      <w:tabs>
        <w:tab w:val="center" w:pos="7998"/>
        <w:tab w:val="right" w:pos="13958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896112</wp:posOffset>
              </wp:positionH>
              <wp:positionV relativeFrom="page">
                <wp:posOffset>771144</wp:posOffset>
              </wp:positionV>
              <wp:extent cx="8901684" cy="18288"/>
              <wp:effectExtent l="0" t="0" r="0" b="0"/>
              <wp:wrapSquare wrapText="bothSides"/>
              <wp:docPr id="33640" name="Group 336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01684" cy="18288"/>
                        <a:chOff x="0" y="0"/>
                        <a:chExt cx="8901684" cy="18288"/>
                      </a:xfrm>
                    </wpg:grpSpPr>
                    <wps:wsp>
                      <wps:cNvPr id="35096" name="Shape 35096"/>
                      <wps:cNvSpPr/>
                      <wps:spPr>
                        <a:xfrm>
                          <a:off x="0" y="0"/>
                          <a:ext cx="89016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01684" h="18288">
                              <a:moveTo>
                                <a:pt x="0" y="0"/>
                              </a:moveTo>
                              <a:lnTo>
                                <a:pt x="8901684" y="0"/>
                              </a:lnTo>
                              <a:lnTo>
                                <a:pt x="89016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B63EE31" id="Group 33640" o:spid="_x0000_s1026" style="position:absolute;margin-left:70.55pt;margin-top:60.7pt;width:700.9pt;height:1.45pt;z-index:251670528;mso-position-horizontal-relative:page;mso-position-vertical-relative:page" coordsize="8901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">
              <v:shape id="Shape 35096" o:spid="_x0000_s1027" style="position:absolute;width:89016;height:182;visibility:visible;mso-wrap-style:square;v-text-anchor:top" coordsize="89016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Y+PscA&#10;AADeAAAADwAAAGRycy9kb3ducmV2LnhtbESPwW7CMBBE70j9B2sr9VacUhWVFINQpUAP7YGkH7Cy&#10;t0lKvHZjQ8Lf10hIHEcz80azXI+2EyfqQ+tYwdM0A0GsnWm5VvBdFY+vIEJENtg5JgVnCrBe3U2W&#10;mBs38J5OZaxFgnDIUUETo8+lDLohi2HqPHHyflxvMSbZ19L0OCS47eQsy+bSYstpoUFP7w3pQ3m0&#10;Crafv5uD97vjVzEOhdZ/VSgXlVIP9+PmDUSkMd7C1/aHUfD8ki3mcLmTroB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WPj7HAAAA3gAAAA8AAAAAAAAAAAAAAAAAmAIAAGRy&#10;cy9kb3ducmV2LnhtbFBLBQYAAAAABAAEAPUAAACMAwAAAAA=&#10;" path="m,l8901684,r,18288l,18288,,e" fillcolor="black" stroked="f" strokeweight="0">
                <v:stroke miterlimit="83231f" joinstyle="miter"/>
                <v:path arrowok="t" textboxrect="0,0,8901684,18288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Приказ Минобрнауки России от 02.08.2013 N 740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18"/>
      </w:rPr>
      <w:t xml:space="preserve">Документ предоставлен </w:t>
    </w:r>
    <w:r>
      <w:rPr>
        <w:color w:val="0000FF"/>
        <w:sz w:val="18"/>
      </w:rPr>
      <w:t>КонсультантПлюс</w:t>
    </w:r>
    <w:r>
      <w:rPr>
        <w:sz w:val="18"/>
      </w:rPr>
      <w:t xml:space="preserve"> </w:t>
    </w:r>
  </w:p>
  <w:p w:rsidR="00D2539B" w:rsidRDefault="008F24FE">
    <w:pPr>
      <w:spacing w:after="45" w:line="259" w:lineRule="auto"/>
      <w:ind w:left="41" w:firstLine="0"/>
      <w:jc w:val="left"/>
    </w:pPr>
    <w:r>
      <w:rPr>
        <w:sz w:val="16"/>
      </w:rPr>
      <w:t xml:space="preserve">(ред. от 09.04.2015) </w:t>
    </w:r>
  </w:p>
  <w:p w:rsidR="00D2539B" w:rsidRDefault="008F24FE">
    <w:pPr>
      <w:tabs>
        <w:tab w:val="center" w:pos="7998"/>
        <w:tab w:val="right" w:pos="13958"/>
      </w:tabs>
      <w:spacing w:after="139" w:line="259" w:lineRule="auto"/>
      <w:ind w:left="0" w:right="-1" w:firstLine="0"/>
      <w:jc w:val="left"/>
    </w:pPr>
    <w:r>
      <w:rPr>
        <w:sz w:val="16"/>
      </w:rPr>
      <w:t xml:space="preserve">"Об утверждении федерального государственного образов...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24"/>
        <w:vertAlign w:val="superscript"/>
      </w:rPr>
      <w:t xml:space="preserve">Дата сохранения: 19.12.2015 </w:t>
    </w:r>
  </w:p>
  <w:p w:rsidR="00D2539B" w:rsidRDefault="008F24FE">
    <w:pPr>
      <w:spacing w:after="225" w:line="259" w:lineRule="auto"/>
      <w:ind w:left="8" w:firstLine="0"/>
      <w:jc w:val="center"/>
    </w:pPr>
    <w:r>
      <w:rPr>
        <w:sz w:val="2"/>
      </w:rPr>
      <w:t xml:space="preserve"> </w:t>
    </w:r>
  </w:p>
  <w:p w:rsidR="00D2539B" w:rsidRDefault="008F24FE">
    <w:pPr>
      <w:spacing w:after="0" w:line="259" w:lineRule="auto"/>
      <w:ind w:left="0" w:firstLine="0"/>
      <w:jc w:val="left"/>
    </w:pPr>
    <w:r>
      <w:rPr>
        <w:sz w:val="10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64446"/>
    <w:multiLevelType w:val="multilevel"/>
    <w:tmpl w:val="D4D22F60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814FBD"/>
    <w:multiLevelType w:val="hybridMultilevel"/>
    <w:tmpl w:val="7E5AB192"/>
    <w:lvl w:ilvl="0" w:tplc="C7BABBEE">
      <w:start w:val="1"/>
      <w:numFmt w:val="decimal"/>
      <w:lvlText w:val="%1."/>
      <w:lvlJc w:val="left"/>
      <w:pPr>
        <w:ind w:left="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EE632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C2B98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30B5C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5EEEE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E030B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16B86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B4C45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8869A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D43C2D"/>
    <w:multiLevelType w:val="multilevel"/>
    <w:tmpl w:val="9DD8E3B2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1032B21"/>
    <w:multiLevelType w:val="multilevel"/>
    <w:tmpl w:val="934C5B18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1840216"/>
    <w:multiLevelType w:val="multilevel"/>
    <w:tmpl w:val="8CF077FE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3580F29"/>
    <w:multiLevelType w:val="hybridMultilevel"/>
    <w:tmpl w:val="88441E8C"/>
    <w:lvl w:ilvl="0" w:tplc="4BDCBE9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0CC67A">
      <w:start w:val="1"/>
      <w:numFmt w:val="lowerLetter"/>
      <w:lvlText w:val="%2"/>
      <w:lvlJc w:val="left"/>
      <w:pPr>
        <w:ind w:left="1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5A6718">
      <w:start w:val="2"/>
      <w:numFmt w:val="upperRoman"/>
      <w:lvlRestart w:val="0"/>
      <w:lvlText w:val="%3."/>
      <w:lvlJc w:val="left"/>
      <w:pPr>
        <w:ind w:left="2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BADAC0">
      <w:start w:val="1"/>
      <w:numFmt w:val="decimal"/>
      <w:lvlText w:val="%4"/>
      <w:lvlJc w:val="left"/>
      <w:pPr>
        <w:ind w:left="4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844212">
      <w:start w:val="1"/>
      <w:numFmt w:val="lowerLetter"/>
      <w:lvlText w:val="%5"/>
      <w:lvlJc w:val="left"/>
      <w:pPr>
        <w:ind w:left="4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80B7B2">
      <w:start w:val="1"/>
      <w:numFmt w:val="lowerRoman"/>
      <w:lvlText w:val="%6"/>
      <w:lvlJc w:val="left"/>
      <w:pPr>
        <w:ind w:left="5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08F21C">
      <w:start w:val="1"/>
      <w:numFmt w:val="decimal"/>
      <w:lvlText w:val="%7"/>
      <w:lvlJc w:val="left"/>
      <w:pPr>
        <w:ind w:left="6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0A18">
      <w:start w:val="1"/>
      <w:numFmt w:val="lowerLetter"/>
      <w:lvlText w:val="%8"/>
      <w:lvlJc w:val="left"/>
      <w:pPr>
        <w:ind w:left="6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94B868">
      <w:start w:val="1"/>
      <w:numFmt w:val="lowerRoman"/>
      <w:lvlText w:val="%9"/>
      <w:lvlJc w:val="left"/>
      <w:pPr>
        <w:ind w:left="7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69876D7"/>
    <w:multiLevelType w:val="hybridMultilevel"/>
    <w:tmpl w:val="E0DE3008"/>
    <w:lvl w:ilvl="0" w:tplc="EFC04C68">
      <w:start w:val="6"/>
      <w:numFmt w:val="upperRoman"/>
      <w:lvlText w:val="%1."/>
      <w:lvlJc w:val="left"/>
      <w:pPr>
        <w:ind w:left="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CC23BE">
      <w:start w:val="1"/>
      <w:numFmt w:val="lowerLetter"/>
      <w:lvlText w:val="%2"/>
      <w:lvlJc w:val="left"/>
      <w:pPr>
        <w:ind w:left="2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F2944E">
      <w:start w:val="1"/>
      <w:numFmt w:val="lowerRoman"/>
      <w:lvlText w:val="%3"/>
      <w:lvlJc w:val="left"/>
      <w:pPr>
        <w:ind w:left="3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967924">
      <w:start w:val="1"/>
      <w:numFmt w:val="decimal"/>
      <w:lvlText w:val="%4"/>
      <w:lvlJc w:val="left"/>
      <w:pPr>
        <w:ind w:left="4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F2B334">
      <w:start w:val="1"/>
      <w:numFmt w:val="lowerLetter"/>
      <w:lvlText w:val="%5"/>
      <w:lvlJc w:val="left"/>
      <w:pPr>
        <w:ind w:left="5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EC14B4">
      <w:start w:val="1"/>
      <w:numFmt w:val="lowerRoman"/>
      <w:lvlText w:val="%6"/>
      <w:lvlJc w:val="left"/>
      <w:pPr>
        <w:ind w:left="5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D8415A">
      <w:start w:val="1"/>
      <w:numFmt w:val="decimal"/>
      <w:lvlText w:val="%7"/>
      <w:lvlJc w:val="left"/>
      <w:pPr>
        <w:ind w:left="6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8CE8F0">
      <w:start w:val="1"/>
      <w:numFmt w:val="lowerLetter"/>
      <w:lvlText w:val="%8"/>
      <w:lvlJc w:val="left"/>
      <w:pPr>
        <w:ind w:left="7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F6C46A">
      <w:start w:val="1"/>
      <w:numFmt w:val="lowerRoman"/>
      <w:lvlText w:val="%9"/>
      <w:lvlJc w:val="left"/>
      <w:pPr>
        <w:ind w:left="7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39B"/>
    <w:rsid w:val="0034142A"/>
    <w:rsid w:val="008F24FE"/>
    <w:rsid w:val="00D2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D6974-49B0-431D-A632-8ACC7525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7" w:lineRule="auto"/>
      <w:ind w:left="324" w:firstLine="542"/>
      <w:jc w:val="both"/>
    </w:pPr>
    <w:rPr>
      <w:rFonts w:ascii="Arial" w:eastAsia="Arial" w:hAnsi="Arial" w:cs="Arial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" TargetMode="External"/><Relationship Id="rId13" Type="http://schemas.openxmlformats.org/officeDocument/2006/relationships/hyperlink" Target="http://www.consultant.ru/" TargetMode="External"/><Relationship Id="rId18" Type="http://schemas.openxmlformats.org/officeDocument/2006/relationships/header" Target="header3.xml"/><Relationship Id="rId26" Type="http://schemas.openxmlformats.org/officeDocument/2006/relationships/header" Target="header7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34" Type="http://schemas.openxmlformats.org/officeDocument/2006/relationships/footer" Target="footer10.xml"/><Relationship Id="rId7" Type="http://schemas.openxmlformats.org/officeDocument/2006/relationships/image" Target="media/image1.jpg"/><Relationship Id="rId12" Type="http://schemas.openxmlformats.org/officeDocument/2006/relationships/hyperlink" Target="http://www.consultant.ru/" TargetMode="External"/><Relationship Id="rId17" Type="http://schemas.openxmlformats.org/officeDocument/2006/relationships/footer" Target="footer2.xml"/><Relationship Id="rId25" Type="http://schemas.openxmlformats.org/officeDocument/2006/relationships/footer" Target="footer6.xml"/><Relationship Id="rId33" Type="http://schemas.openxmlformats.org/officeDocument/2006/relationships/header" Target="header11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" TargetMode="External"/><Relationship Id="rId24" Type="http://schemas.openxmlformats.org/officeDocument/2006/relationships/header" Target="header6.xml"/><Relationship Id="rId32" Type="http://schemas.openxmlformats.org/officeDocument/2006/relationships/header" Target="header10.xml"/><Relationship Id="rId37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footer" Target="footer5.xml"/><Relationship Id="rId28" Type="http://schemas.openxmlformats.org/officeDocument/2006/relationships/footer" Target="footer7.xml"/><Relationship Id="rId36" Type="http://schemas.openxmlformats.org/officeDocument/2006/relationships/header" Target="header12.xml"/><Relationship Id="rId10" Type="http://schemas.openxmlformats.org/officeDocument/2006/relationships/hyperlink" Target="http://www.consultant.ru/" TargetMode="External"/><Relationship Id="rId19" Type="http://schemas.openxmlformats.org/officeDocument/2006/relationships/footer" Target="footer3.xml"/><Relationship Id="rId31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openxmlformats.org/officeDocument/2006/relationships/header" Target="header8.xml"/><Relationship Id="rId30" Type="http://schemas.openxmlformats.org/officeDocument/2006/relationships/header" Target="header9.xml"/><Relationship Id="rId35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6886</Words>
  <Characters>39256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02.08.2013 N 740(ред. от 09.04.2015)"Об утверждении федерального государственного образовательного стандарта среднего профессионального образования по профессии 110800.02 Тракторист-машинист сельскохозяйственного производства"</vt:lpstr>
    </vt:vector>
  </TitlesOfParts>
  <Company/>
  <LinksUpToDate>false</LinksUpToDate>
  <CharactersWithSpaces>46050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02.08.2013 N 740(ред. от 09.04.2015)"Об утверждении федерального государственного образовательного стандарта среднего профессионального образования по профессии 110800.02 Тракторист-машинист сельскохозяйственного производства"</dc:title>
  <dc:subject/>
  <dc:creator>OEM</dc:creator>
  <cp:keywords/>
  <cp:lastModifiedBy>OEM</cp:lastModifiedBy>
  <cp:revision>2</cp:revision>
  <dcterms:created xsi:type="dcterms:W3CDTF">2021-03-18T03:31:00Z</dcterms:created>
  <dcterms:modified xsi:type="dcterms:W3CDTF">2021-03-18T03:31:00Z</dcterms:modified>
</cp:coreProperties>
</file>