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62" w:rsidRPr="00F6222F" w:rsidRDefault="00247162" w:rsidP="00F24869">
      <w:pPr>
        <w:spacing w:after="0" w:line="360" w:lineRule="auto"/>
        <w:ind w:right="76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247162" w:rsidRPr="00F6222F" w:rsidRDefault="00247162" w:rsidP="00F2486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247162" w:rsidRPr="00F6222F" w:rsidRDefault="00247162" w:rsidP="00F2486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247162" w:rsidRPr="00D04AEE" w:rsidRDefault="00247162" w:rsidP="00F248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AEE">
        <w:rPr>
          <w:rFonts w:ascii="Times New Roman" w:hAnsi="Times New Roman"/>
          <w:b/>
          <w:sz w:val="28"/>
          <w:szCs w:val="28"/>
        </w:rPr>
        <w:t>КАРАБАШСКИЙ ФИЛИАЛ</w:t>
      </w:r>
    </w:p>
    <w:p w:rsidR="00247162" w:rsidRPr="0058426B" w:rsidRDefault="00247162" w:rsidP="00F2486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1373" w:rsidRDefault="00461373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58426B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АБОЧАЯ ПРОГРАММА</w:t>
      </w:r>
      <w:r w:rsidRPr="00F6222F">
        <w:rPr>
          <w:rFonts w:ascii="Times New Roman" w:hAnsi="Times New Roman"/>
          <w:b/>
          <w:sz w:val="28"/>
          <w:szCs w:val="28"/>
        </w:rPr>
        <w:t xml:space="preserve"> УЧЕБНОЙ ДИСЦИПЛИН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247162" w:rsidRPr="00F6222F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B91FEC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ОУДБ. 07</w:t>
      </w:r>
      <w:r w:rsidR="00247162" w:rsidRPr="00F6222F">
        <w:rPr>
          <w:rFonts w:ascii="Times New Roman" w:hAnsi="Times New Roman"/>
          <w:b/>
          <w:sz w:val="28"/>
          <w:szCs w:val="28"/>
        </w:rPr>
        <w:t xml:space="preserve"> ХИМИЯ</w:t>
      </w:r>
    </w:p>
    <w:p w:rsidR="00B91FEC" w:rsidRPr="00E251FF" w:rsidRDefault="00247162" w:rsidP="00B91F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EE">
        <w:rPr>
          <w:rFonts w:ascii="Times New Roman" w:hAnsi="Times New Roman"/>
          <w:b/>
          <w:sz w:val="28"/>
          <w:szCs w:val="28"/>
        </w:rPr>
        <w:t>по проф</w:t>
      </w:r>
      <w:r>
        <w:rPr>
          <w:rFonts w:ascii="Times New Roman" w:hAnsi="Times New Roman"/>
          <w:b/>
          <w:sz w:val="28"/>
          <w:szCs w:val="28"/>
        </w:rPr>
        <w:t xml:space="preserve">ессии </w:t>
      </w:r>
      <w:r w:rsidR="00B91FEC" w:rsidRPr="00E251FF">
        <w:rPr>
          <w:rFonts w:ascii="Times New Roman" w:eastAsia="Times New Roman" w:hAnsi="Times New Roman" w:cs="Times New Roman"/>
          <w:b/>
          <w:sz w:val="28"/>
          <w:szCs w:val="28"/>
        </w:rPr>
        <w:t xml:space="preserve">13.01.10 Электромонтер по ремонту и обслуживанию электрооборудования </w:t>
      </w:r>
    </w:p>
    <w:p w:rsidR="00247162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62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62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62" w:rsidRDefault="00247162" w:rsidP="0024716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обучения:</w:t>
      </w:r>
      <w:r w:rsidRPr="00F24869">
        <w:rPr>
          <w:rFonts w:ascii="Times New Roman" w:hAnsi="Times New Roman"/>
          <w:sz w:val="28"/>
          <w:szCs w:val="28"/>
        </w:rPr>
        <w:t xml:space="preserve"> очная</w:t>
      </w:r>
    </w:p>
    <w:p w:rsidR="00247162" w:rsidRPr="00EF0357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357">
        <w:rPr>
          <w:rFonts w:ascii="Times New Roman" w:hAnsi="Times New Roman"/>
          <w:b/>
          <w:sz w:val="28"/>
          <w:szCs w:val="28"/>
        </w:rPr>
        <w:t xml:space="preserve">Курс обучения: </w:t>
      </w:r>
      <w:r w:rsidRPr="00F24869">
        <w:rPr>
          <w:rFonts w:ascii="Times New Roman" w:hAnsi="Times New Roman"/>
          <w:sz w:val="28"/>
          <w:szCs w:val="28"/>
        </w:rPr>
        <w:t>1-2 курс (1-4 семестр)</w:t>
      </w:r>
    </w:p>
    <w:p w:rsidR="00247162" w:rsidRPr="00D04AEE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62" w:rsidRPr="00F6222F" w:rsidRDefault="00247162" w:rsidP="00247162">
      <w:pPr>
        <w:jc w:val="center"/>
        <w:rPr>
          <w:rFonts w:ascii="Times New Roman" w:hAnsi="Times New Roman"/>
          <w:sz w:val="20"/>
          <w:szCs w:val="20"/>
        </w:rPr>
      </w:pPr>
    </w:p>
    <w:p w:rsidR="00247162" w:rsidRPr="00F6222F" w:rsidRDefault="00247162" w:rsidP="00247162">
      <w:pPr>
        <w:jc w:val="center"/>
        <w:rPr>
          <w:rFonts w:ascii="Times New Roman" w:hAnsi="Times New Roman"/>
          <w:sz w:val="20"/>
          <w:szCs w:val="20"/>
        </w:rPr>
      </w:pPr>
    </w:p>
    <w:p w:rsidR="00247162" w:rsidRPr="00F6222F" w:rsidRDefault="00247162" w:rsidP="00247162">
      <w:pPr>
        <w:jc w:val="center"/>
        <w:rPr>
          <w:rFonts w:ascii="Times New Roman" w:hAnsi="Times New Roman"/>
          <w:sz w:val="20"/>
          <w:szCs w:val="20"/>
        </w:rPr>
      </w:pPr>
    </w:p>
    <w:p w:rsidR="00247162" w:rsidRPr="00F6222F" w:rsidRDefault="00247162" w:rsidP="002471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247162" w:rsidRDefault="00247162" w:rsidP="00B91FE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461373"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W w:w="10238" w:type="dxa"/>
        <w:tblLook w:val="04A0"/>
      </w:tblPr>
      <w:tblGrid>
        <w:gridCol w:w="6011"/>
        <w:gridCol w:w="4227"/>
      </w:tblGrid>
      <w:tr w:rsidR="00247162" w:rsidRPr="001428F4" w:rsidTr="00247162">
        <w:trPr>
          <w:trHeight w:val="968"/>
        </w:trPr>
        <w:tc>
          <w:tcPr>
            <w:tcW w:w="6011" w:type="dxa"/>
          </w:tcPr>
          <w:p w:rsidR="00247162" w:rsidRPr="00461373" w:rsidRDefault="00247162" w:rsidP="00247162">
            <w:pPr>
              <w:pStyle w:val="Standard"/>
              <w:pageBreakBefore/>
            </w:pPr>
            <w:r w:rsidRPr="00461373">
              <w:lastRenderedPageBreak/>
              <w:t xml:space="preserve">СОГЛАСОВАНО                                                </w:t>
            </w:r>
          </w:p>
          <w:p w:rsidR="00247162" w:rsidRPr="00461373" w:rsidRDefault="00247162" w:rsidP="00247162">
            <w:pPr>
              <w:pStyle w:val="Standard"/>
              <w:pageBreakBefore/>
            </w:pPr>
            <w:r w:rsidRPr="00461373">
              <w:t xml:space="preserve">на заседании предметно-цикловой </w:t>
            </w:r>
          </w:p>
          <w:p w:rsidR="00247162" w:rsidRPr="00461373" w:rsidRDefault="00247162" w:rsidP="00247162">
            <w:pPr>
              <w:pStyle w:val="Standard"/>
              <w:pageBreakBefore/>
            </w:pPr>
            <w:r w:rsidRPr="00461373">
              <w:t xml:space="preserve">комиссии </w:t>
            </w:r>
          </w:p>
          <w:p w:rsidR="00247162" w:rsidRPr="00461373" w:rsidRDefault="00247162" w:rsidP="00247162">
            <w:pPr>
              <w:pStyle w:val="Standard"/>
            </w:pPr>
            <w:r w:rsidRPr="00461373">
              <w:t>Протокол №______</w:t>
            </w:r>
          </w:p>
          <w:p w:rsidR="00247162" w:rsidRPr="00461373" w:rsidRDefault="00247162" w:rsidP="00247162">
            <w:pPr>
              <w:pStyle w:val="Standard"/>
            </w:pPr>
            <w:r w:rsidRPr="00461373">
              <w:t>от «__»____________2020г.</w:t>
            </w:r>
          </w:p>
          <w:p w:rsidR="00247162" w:rsidRPr="00461373" w:rsidRDefault="00247162" w:rsidP="00247162">
            <w:pPr>
              <w:pStyle w:val="Standard"/>
            </w:pPr>
            <w:r w:rsidRPr="00461373">
              <w:t>Председатель ПЦК:</w:t>
            </w:r>
          </w:p>
          <w:p w:rsidR="00247162" w:rsidRPr="00461373" w:rsidRDefault="00247162" w:rsidP="00247162">
            <w:pPr>
              <w:pStyle w:val="Standard"/>
            </w:pPr>
            <w:r w:rsidRPr="00461373">
              <w:t xml:space="preserve">___________  Г.В. Хорошайло </w:t>
            </w:r>
          </w:p>
          <w:p w:rsidR="00247162" w:rsidRPr="00461373" w:rsidRDefault="00247162" w:rsidP="00247162">
            <w:pPr>
              <w:pStyle w:val="Standard"/>
            </w:pPr>
          </w:p>
          <w:p w:rsidR="00247162" w:rsidRPr="00461373" w:rsidRDefault="00247162" w:rsidP="00247162">
            <w:pPr>
              <w:pStyle w:val="Standard"/>
              <w:rPr>
                <w:bCs/>
              </w:rPr>
            </w:pPr>
          </w:p>
        </w:tc>
        <w:tc>
          <w:tcPr>
            <w:tcW w:w="4227" w:type="dxa"/>
          </w:tcPr>
          <w:p w:rsidR="00247162" w:rsidRPr="00461373" w:rsidRDefault="00247162" w:rsidP="00247162">
            <w:pPr>
              <w:pStyle w:val="Standard"/>
            </w:pPr>
            <w:r w:rsidRPr="00461373">
              <w:t>УТВЕРЖДАЮ</w:t>
            </w:r>
          </w:p>
          <w:p w:rsidR="00247162" w:rsidRPr="00461373" w:rsidRDefault="00247162" w:rsidP="00247162">
            <w:pPr>
              <w:pStyle w:val="Standard"/>
            </w:pPr>
            <w:r w:rsidRPr="00461373">
              <w:t>Директор  ГБПОУ «КПГТ»</w:t>
            </w:r>
          </w:p>
          <w:p w:rsidR="00247162" w:rsidRPr="00461373" w:rsidRDefault="00247162" w:rsidP="00247162">
            <w:pPr>
              <w:pStyle w:val="Standard"/>
            </w:pPr>
          </w:p>
          <w:p w:rsidR="00247162" w:rsidRPr="00461373" w:rsidRDefault="00247162" w:rsidP="00247162">
            <w:pPr>
              <w:pStyle w:val="Standard"/>
            </w:pPr>
            <w:r w:rsidRPr="00461373">
              <w:t xml:space="preserve">  ____________ Т.А. Гвоздева </w:t>
            </w:r>
          </w:p>
          <w:p w:rsidR="00247162" w:rsidRPr="00461373" w:rsidRDefault="00247162" w:rsidP="00247162">
            <w:pPr>
              <w:pStyle w:val="Standard"/>
              <w:jc w:val="right"/>
            </w:pPr>
            <w:r w:rsidRPr="00461373">
              <w:t xml:space="preserve">   </w:t>
            </w:r>
          </w:p>
          <w:p w:rsidR="00247162" w:rsidRPr="00461373" w:rsidRDefault="00247162" w:rsidP="00247162">
            <w:pPr>
              <w:pStyle w:val="Standard"/>
              <w:jc w:val="right"/>
              <w:rPr>
                <w:bCs/>
              </w:rPr>
            </w:pPr>
          </w:p>
        </w:tc>
      </w:tr>
    </w:tbl>
    <w:p w:rsidR="00247162" w:rsidRPr="003B7D34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Pr="003B7D34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6EC7" w:rsidRDefault="00C36EC7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6EC7" w:rsidRDefault="00C36EC7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6EC7" w:rsidRPr="003B7D34" w:rsidRDefault="00C36EC7" w:rsidP="002471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7162" w:rsidRPr="003B7D34" w:rsidRDefault="00247162" w:rsidP="00247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7162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B91FEC" w:rsidRPr="00E251FF" w:rsidRDefault="00247162" w:rsidP="00B91F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 xml:space="preserve">ельным стандартом по профессии </w:t>
      </w:r>
      <w:r w:rsidR="00B91FEC" w:rsidRPr="00E251FF">
        <w:rPr>
          <w:rFonts w:ascii="Times New Roman" w:eastAsia="Times New Roman" w:hAnsi="Times New Roman" w:cs="Times New Roman"/>
          <w:sz w:val="28"/>
          <w:szCs w:val="28"/>
        </w:rPr>
        <w:t xml:space="preserve">13.01.10 Электромонтер по ремонту и обслуживанию электрооборудования </w:t>
      </w:r>
      <w:r w:rsidR="00B91FEC" w:rsidRPr="00E251FF">
        <w:rPr>
          <w:rFonts w:ascii="Times New Roman" w:hAnsi="Times New Roman" w:cs="Times New Roman"/>
          <w:sz w:val="28"/>
          <w:szCs w:val="28"/>
        </w:rPr>
        <w:t>;</w:t>
      </w:r>
      <w:r w:rsidR="00B91FEC" w:rsidRPr="00E251FF">
        <w:rPr>
          <w:rFonts w:ascii="Times New Roman" w:hAnsi="Times New Roman"/>
          <w:sz w:val="28"/>
          <w:szCs w:val="28"/>
        </w:rPr>
        <w:t xml:space="preserve"> </w:t>
      </w:r>
    </w:p>
    <w:p w:rsidR="00247162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/>
          <w:sz w:val="28"/>
          <w:szCs w:val="28"/>
        </w:rPr>
        <w:t>«Химия»</w:t>
      </w:r>
      <w:r w:rsidRPr="002E7244">
        <w:rPr>
          <w:rFonts w:ascii="Times New Roman" w:hAnsi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47162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промышленно-гуманитарный техникум»  № 01-03/391 уч     26.06.2020</w:t>
      </w:r>
    </w:p>
    <w:p w:rsidR="00247162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</w:p>
    <w:p w:rsidR="00C36EC7" w:rsidRDefault="00247162" w:rsidP="00247162">
      <w:pPr>
        <w:pStyle w:val="a6"/>
        <w:spacing w:before="90" w:line="360" w:lineRule="auto"/>
        <w:ind w:right="398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>Организация-разработчик:  Карабашский филиал</w:t>
      </w:r>
      <w:r>
        <w:rPr>
          <w:spacing w:val="-20"/>
          <w:sz w:val="28"/>
          <w:szCs w:val="28"/>
        </w:rPr>
        <w:t xml:space="preserve"> ГБПОУ «КПГТ»</w:t>
      </w:r>
      <w:r w:rsidR="00461373">
        <w:rPr>
          <w:spacing w:val="-20"/>
          <w:sz w:val="28"/>
          <w:szCs w:val="28"/>
        </w:rPr>
        <w:t>.</w:t>
      </w:r>
    </w:p>
    <w:p w:rsidR="00461373" w:rsidRDefault="00461373" w:rsidP="00247162">
      <w:pPr>
        <w:pStyle w:val="a6"/>
        <w:spacing w:before="90" w:line="360" w:lineRule="auto"/>
        <w:ind w:right="398"/>
        <w:rPr>
          <w:spacing w:val="-20"/>
          <w:sz w:val="28"/>
          <w:szCs w:val="28"/>
        </w:rPr>
      </w:pPr>
    </w:p>
    <w:p w:rsidR="00247162" w:rsidRDefault="00247162" w:rsidP="00F24869">
      <w:pPr>
        <w:pStyle w:val="a6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Разработчик: Гордеева Тамара Григорьевна,  преподаватель Карабашского филиала  </w:t>
      </w:r>
      <w:r w:rsidRPr="0013322C">
        <w:rPr>
          <w:spacing w:val="-20"/>
          <w:sz w:val="28"/>
          <w:szCs w:val="28"/>
        </w:rPr>
        <w:t>ГБПОУ  «КПГТ».</w:t>
      </w:r>
    </w:p>
    <w:p w:rsidR="00461373" w:rsidRPr="00F24869" w:rsidRDefault="00461373" w:rsidP="00F24869">
      <w:pPr>
        <w:pStyle w:val="a6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p w:rsidR="00247162" w:rsidRPr="00F6222F" w:rsidRDefault="00247162" w:rsidP="00247162">
      <w:pPr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47162" w:rsidRPr="00F6222F" w:rsidRDefault="00247162" w:rsidP="00247162">
      <w:pPr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0A0"/>
      </w:tblPr>
      <w:tblGrid>
        <w:gridCol w:w="817"/>
        <w:gridCol w:w="7513"/>
        <w:gridCol w:w="1665"/>
      </w:tblGrid>
      <w:tr w:rsidR="00247162" w:rsidRPr="00FE62CA" w:rsidTr="00247162">
        <w:tc>
          <w:tcPr>
            <w:tcW w:w="817" w:type="dxa"/>
          </w:tcPr>
          <w:p w:rsidR="00247162" w:rsidRPr="00FE62CA" w:rsidRDefault="00247162" w:rsidP="0024716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ПАСПОРТ РАБОЧЕЙ ПРОГРАММЫ УЧЕБНОЙ  ДИСЦИПЛИНЫ……………………………………………</w:t>
            </w:r>
          </w:p>
        </w:tc>
        <w:tc>
          <w:tcPr>
            <w:tcW w:w="1665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4</w:t>
            </w:r>
          </w:p>
        </w:tc>
      </w:tr>
      <w:tr w:rsidR="00247162" w:rsidRPr="00FE62CA" w:rsidTr="00247162">
        <w:tc>
          <w:tcPr>
            <w:tcW w:w="817" w:type="dxa"/>
          </w:tcPr>
          <w:p w:rsidR="00247162" w:rsidRPr="00FE62CA" w:rsidRDefault="00247162" w:rsidP="0024716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СТРУКТУРА И  ПРИМЕРНОЕ СОДЕРЖАНИЕ УЧЕБНОЙ ДИСЦИПЛИНЫ …………………………….</w:t>
            </w:r>
          </w:p>
        </w:tc>
        <w:tc>
          <w:tcPr>
            <w:tcW w:w="1665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247162" w:rsidRPr="00FE62CA" w:rsidTr="00247162">
        <w:tc>
          <w:tcPr>
            <w:tcW w:w="817" w:type="dxa"/>
          </w:tcPr>
          <w:p w:rsidR="00247162" w:rsidRPr="00FE62CA" w:rsidRDefault="00247162" w:rsidP="0024716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УСЛОВИЯ РЕАЛИЗАЦИИ РАБОЧЕЙ ПРОГРАММЫ УЧЕБНОЙ ДИСЦИПЛИНЫ………………………………</w:t>
            </w:r>
          </w:p>
        </w:tc>
        <w:tc>
          <w:tcPr>
            <w:tcW w:w="1665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="004641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</w:t>
            </w:r>
          </w:p>
        </w:tc>
      </w:tr>
      <w:tr w:rsidR="00247162" w:rsidRPr="00FE62CA" w:rsidTr="00247162">
        <w:tc>
          <w:tcPr>
            <w:tcW w:w="817" w:type="dxa"/>
          </w:tcPr>
          <w:p w:rsidR="00247162" w:rsidRPr="00FE62CA" w:rsidRDefault="00247162" w:rsidP="00247162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</w:p>
        </w:tc>
        <w:tc>
          <w:tcPr>
            <w:tcW w:w="1665" w:type="dxa"/>
          </w:tcPr>
          <w:p w:rsidR="00247162" w:rsidRPr="00FE62CA" w:rsidRDefault="00247162" w:rsidP="00247162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r w:rsidR="004641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</w:p>
        </w:tc>
      </w:tr>
    </w:tbl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pageBreakBefore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F6222F">
        <w:rPr>
          <w:rFonts w:ascii="Times New Roman" w:hAnsi="Times New Roman"/>
          <w:b/>
          <w:caps/>
          <w:sz w:val="28"/>
          <w:szCs w:val="28"/>
        </w:rPr>
        <w:t>. паспорт  РАБОЧЕЙ</w:t>
      </w:r>
      <w:r>
        <w:rPr>
          <w:rFonts w:ascii="Times New Roman" w:hAnsi="Times New Roman"/>
          <w:b/>
          <w:caps/>
          <w:sz w:val="28"/>
          <w:szCs w:val="28"/>
        </w:rPr>
        <w:t xml:space="preserve">  ПРОГРАММЫ УЧЕБНОЙ ДИСЦИПЛИНЫ ОУДБ</w:t>
      </w:r>
      <w:r w:rsidR="00F24869">
        <w:rPr>
          <w:rFonts w:ascii="Times New Roman" w:hAnsi="Times New Roman"/>
          <w:b/>
          <w:caps/>
          <w:sz w:val="28"/>
          <w:szCs w:val="28"/>
        </w:rPr>
        <w:t xml:space="preserve"> .07</w:t>
      </w:r>
      <w:r>
        <w:rPr>
          <w:rFonts w:ascii="Times New Roman" w:hAnsi="Times New Roman"/>
          <w:b/>
          <w:caps/>
          <w:sz w:val="28"/>
          <w:szCs w:val="28"/>
        </w:rPr>
        <w:t xml:space="preserve"> ХИМИЯ</w:t>
      </w:r>
    </w:p>
    <w:p w:rsidR="00247162" w:rsidRPr="0058426B" w:rsidRDefault="00247162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bCs/>
          <w:sz w:val="28"/>
          <w:szCs w:val="28"/>
        </w:rPr>
        <w:t>1.1. </w:t>
      </w:r>
      <w:r w:rsidRPr="0058426B">
        <w:rPr>
          <w:rFonts w:ascii="Times New Roman" w:hAnsi="Times New Roman"/>
          <w:b/>
          <w:bCs/>
          <w:sz w:val="28"/>
          <w:szCs w:val="28"/>
        </w:rPr>
        <w:t>Область применения рабочей программы</w:t>
      </w:r>
    </w:p>
    <w:p w:rsidR="00247162" w:rsidRPr="00F20C4D" w:rsidRDefault="00247162" w:rsidP="00B91FE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</w:t>
      </w:r>
      <w:r>
        <w:rPr>
          <w:rFonts w:ascii="Times New Roman" w:hAnsi="Times New Roman"/>
          <w:sz w:val="28"/>
          <w:szCs w:val="28"/>
        </w:rPr>
        <w:t xml:space="preserve">вии с ФГОС по профессии </w:t>
      </w:r>
      <w:r w:rsidR="00B91FEC" w:rsidRPr="00E251FF">
        <w:rPr>
          <w:rFonts w:ascii="Times New Roman" w:eastAsia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</w:t>
      </w:r>
      <w:r w:rsidR="00B91F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7162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hAnsi="Times New Roman"/>
          <w:sz w:val="28"/>
          <w:szCs w:val="28"/>
        </w:rPr>
        <w:t>«</w:t>
      </w:r>
      <w:r>
        <w:rPr>
          <w:rStyle w:val="12"/>
          <w:rFonts w:ascii="Times New Roman" w:hAnsi="Times New Roman"/>
          <w:sz w:val="28"/>
          <w:szCs w:val="28"/>
        </w:rPr>
        <w:t>Химия»</w:t>
      </w:r>
      <w:r w:rsidRPr="00F20C4D">
        <w:rPr>
          <w:rStyle w:val="12"/>
          <w:rFonts w:ascii="Times New Roman" w:hAnsi="Times New Roman"/>
          <w:sz w:val="28"/>
          <w:szCs w:val="28"/>
        </w:rPr>
        <w:t xml:space="preserve"> </w:t>
      </w:r>
      <w:r w:rsidRPr="00F20C4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20C4D">
        <w:rPr>
          <w:rFonts w:ascii="Times New Roman" w:hAnsi="Times New Roman"/>
          <w:sz w:val="28"/>
          <w:szCs w:val="28"/>
        </w:rPr>
        <w:t xml:space="preserve">предназначена для изучения </w:t>
      </w:r>
      <w:r>
        <w:rPr>
          <w:rFonts w:ascii="Times New Roman" w:hAnsi="Times New Roman"/>
          <w:sz w:val="28"/>
          <w:szCs w:val="28"/>
        </w:rPr>
        <w:t>химии</w:t>
      </w:r>
      <w:r w:rsidRPr="00F20C4D">
        <w:rPr>
          <w:rFonts w:ascii="Times New Roman" w:hAnsi="Times New Roman"/>
          <w:sz w:val="28"/>
          <w:szCs w:val="28"/>
        </w:rPr>
        <w:t xml:space="preserve">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</w:t>
      </w:r>
      <w:r w:rsidR="00F248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профессии </w:t>
      </w:r>
      <w:r w:rsidR="00B91FEC" w:rsidRPr="00E251FF">
        <w:rPr>
          <w:rFonts w:ascii="Times New Roman" w:eastAsia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</w:t>
      </w:r>
      <w:r w:rsidR="00B91F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1FEC">
        <w:rPr>
          <w:rFonts w:ascii="Times New Roman" w:hAnsi="Times New Roman"/>
          <w:sz w:val="28"/>
          <w:szCs w:val="28"/>
        </w:rPr>
        <w:t xml:space="preserve"> </w:t>
      </w:r>
    </w:p>
    <w:p w:rsidR="00247162" w:rsidRPr="00F6222F" w:rsidRDefault="00247162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/>
        <w:jc w:val="center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bCs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247162" w:rsidRPr="00C429AE" w:rsidRDefault="00247162" w:rsidP="00247162">
      <w:pPr>
        <w:pStyle w:val="31"/>
        <w:shd w:val="clear" w:color="auto" w:fill="auto"/>
        <w:spacing w:after="0" w:line="360" w:lineRule="auto"/>
        <w:ind w:firstLine="660"/>
        <w:rPr>
          <w:rFonts w:ascii="Times New Roman" w:hAnsi="Times New Roman"/>
          <w:sz w:val="28"/>
          <w:szCs w:val="28"/>
        </w:rPr>
      </w:pPr>
      <w:r w:rsidRPr="00C429AE">
        <w:rPr>
          <w:rStyle w:val="12"/>
          <w:rFonts w:ascii="Times New Roman" w:hAnsi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«Химия» изучается в общеобразовательном цикле учебного ОПОП СПО на базе основного общего образования с получением среднего общего образования</w:t>
      </w:r>
      <w:r w:rsidR="00B91FEC">
        <w:rPr>
          <w:rStyle w:val="12"/>
          <w:rFonts w:ascii="Times New Roman" w:hAnsi="Times New Roman"/>
          <w:sz w:val="28"/>
          <w:szCs w:val="28"/>
        </w:rPr>
        <w:t>.</w:t>
      </w:r>
    </w:p>
    <w:p w:rsidR="00247162" w:rsidRPr="00C429AE" w:rsidRDefault="00247162" w:rsidP="00247162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98783C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«Химия» является </w:t>
      </w:r>
      <w:r w:rsidR="00B91FEC">
        <w:rPr>
          <w:rFonts w:ascii="Times New Roman" w:eastAsia="Times New Roman" w:hAnsi="Times New Roman" w:cs="Times New Roman"/>
          <w:sz w:val="28"/>
          <w:szCs w:val="28"/>
        </w:rPr>
        <w:t xml:space="preserve">базовой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общеобразовательной дисциплиной</w:t>
      </w:r>
      <w:r w:rsidRPr="009878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7162" w:rsidRPr="00F6222F" w:rsidRDefault="00247162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1.3.</w:t>
      </w:r>
      <w:r w:rsidRPr="00F6222F">
        <w:rPr>
          <w:rFonts w:ascii="Times New Roman" w:hAnsi="Times New Roman"/>
          <w:b/>
          <w:bCs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247162" w:rsidRPr="00F6222F" w:rsidRDefault="00247162" w:rsidP="002471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lastRenderedPageBreak/>
        <w:t>Химия — это наука о веществах, их составе и строении, свойствах и превращениях, значении химических веществ, материалов и процессов в практической деятельности человека.</w:t>
      </w:r>
    </w:p>
    <w:p w:rsidR="00247162" w:rsidRPr="00F6222F" w:rsidRDefault="00247162" w:rsidP="00247162">
      <w:pPr>
        <w:widowControl w:val="0"/>
        <w:autoSpaceDE w:val="0"/>
        <w:autoSpaceDN w:val="0"/>
        <w:adjustRightInd w:val="0"/>
        <w:spacing w:after="0" w:line="360" w:lineRule="auto"/>
        <w:ind w:left="28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Содержание программы «Химия» направлено на достижение следующих </w:t>
      </w:r>
      <w:r w:rsidRPr="00F6222F">
        <w:rPr>
          <w:rFonts w:ascii="Times New Roman" w:hAnsi="Times New Roman"/>
          <w:bCs/>
          <w:sz w:val="28"/>
          <w:szCs w:val="28"/>
        </w:rPr>
        <w:t>целей:</w:t>
      </w:r>
    </w:p>
    <w:p w:rsidR="00247162" w:rsidRPr="00F6222F" w:rsidRDefault="00247162" w:rsidP="00247162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формирование у обучающихся умения оценивать значимость химического знания для каждого человека; </w:t>
      </w:r>
    </w:p>
    <w:p w:rsidR="00247162" w:rsidRPr="00F6222F" w:rsidRDefault="00247162" w:rsidP="00247162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 </w:t>
      </w:r>
    </w:p>
    <w:p w:rsidR="00247162" w:rsidRPr="00F6222F" w:rsidRDefault="00247162" w:rsidP="00247162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 </w:t>
      </w:r>
    </w:p>
    <w:p w:rsidR="00247162" w:rsidRPr="00F6222F" w:rsidRDefault="00247162" w:rsidP="00247162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реше-ний,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 </w:t>
      </w:r>
    </w:p>
    <w:p w:rsidR="00247162" w:rsidRPr="00F6222F" w:rsidRDefault="00247162" w:rsidP="002471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1.4. Результаты усвоения учебной дисциплины.</w:t>
      </w:r>
    </w:p>
    <w:p w:rsidR="00247162" w:rsidRPr="00F6222F" w:rsidRDefault="00247162" w:rsidP="0024716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Освоение содержания учебной дисциплины «Химия», обеспечивает достижение обучающимися следующих </w:t>
      </w:r>
      <w:r w:rsidRPr="00F6222F">
        <w:rPr>
          <w:rFonts w:ascii="Times New Roman" w:hAnsi="Times New Roman"/>
          <w:bCs/>
          <w:sz w:val="28"/>
          <w:szCs w:val="28"/>
        </w:rPr>
        <w:t>результатов:</w:t>
      </w:r>
    </w:p>
    <w:p w:rsidR="00247162" w:rsidRPr="00F6222F" w:rsidRDefault="00247162" w:rsidP="002471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iCs/>
          <w:sz w:val="28"/>
          <w:szCs w:val="28"/>
        </w:rPr>
        <w:t>личностных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lastRenderedPageBreak/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 </w:t>
      </w:r>
    </w:p>
    <w:p w:rsidR="00247162" w:rsidRPr="00F6222F" w:rsidRDefault="00247162" w:rsidP="002471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iCs/>
          <w:sz w:val="28"/>
          <w:szCs w:val="28"/>
        </w:rPr>
        <w:t>метапредметных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 </w:t>
      </w:r>
    </w:p>
    <w:p w:rsidR="00247162" w:rsidRPr="00F6222F" w:rsidRDefault="00247162" w:rsidP="002471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page13"/>
      <w:bookmarkEnd w:id="0"/>
      <w:r w:rsidRPr="00F6222F">
        <w:rPr>
          <w:rFonts w:ascii="Times New Roman" w:hAnsi="Times New Roman"/>
          <w:b/>
          <w:bCs/>
          <w:iCs/>
          <w:sz w:val="28"/>
          <w:szCs w:val="28"/>
        </w:rPr>
        <w:t>предметных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lastRenderedPageBreak/>
        <w:t xml:space="preserve">сформированность умения давать количественные оценки и производить расчеты по химическим формулам и уравнениям;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правилами техники безопасности при использовании химических веществ; </w:t>
      </w:r>
    </w:p>
    <w:p w:rsidR="00247162" w:rsidRPr="00F6222F" w:rsidRDefault="00247162" w:rsidP="00247162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сформированность собственной позиции по отношению к химической информации, получаемой из разных источников. </w:t>
      </w:r>
    </w:p>
    <w:p w:rsidR="00247162" w:rsidRPr="00E45BC0" w:rsidRDefault="00247162" w:rsidP="00247162">
      <w:pPr>
        <w:pStyle w:val="ConsPlusNormal"/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Выпускник</w:t>
      </w:r>
      <w:r>
        <w:rPr>
          <w:sz w:val="28"/>
          <w:szCs w:val="28"/>
        </w:rPr>
        <w:t xml:space="preserve"> </w:t>
      </w:r>
      <w:r w:rsidRPr="00E45BC0">
        <w:rPr>
          <w:sz w:val="28"/>
          <w:szCs w:val="28"/>
        </w:rPr>
        <w:t>должен обладать общими компетенциями, включающими в себя способность: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247162" w:rsidRPr="00E45BC0" w:rsidRDefault="00247162" w:rsidP="00247162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B91FEC" w:rsidRDefault="00B91FEC" w:rsidP="00B91FEC">
      <w:pPr>
        <w:pStyle w:val="ConsPlusNormal"/>
        <w:numPr>
          <w:ilvl w:val="0"/>
          <w:numId w:val="5"/>
        </w:numPr>
        <w:spacing w:line="360" w:lineRule="auto"/>
        <w:ind w:left="499" w:hanging="357"/>
        <w:jc w:val="both"/>
        <w:rPr>
          <w:sz w:val="28"/>
          <w:szCs w:val="28"/>
        </w:rPr>
      </w:pPr>
      <w:r w:rsidRPr="00A12B80">
        <w:rPr>
          <w:sz w:val="28"/>
          <w:szCs w:val="28"/>
        </w:rPr>
        <w:t>ОК 7. Ис</w:t>
      </w:r>
      <w:r>
        <w:rPr>
          <w:sz w:val="28"/>
          <w:szCs w:val="28"/>
        </w:rPr>
        <w:t>полнять воинскую обязанность</w:t>
      </w:r>
      <w:r w:rsidRPr="00A12B80">
        <w:rPr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B91FEC" w:rsidRPr="00E45BC0" w:rsidRDefault="00B91FEC" w:rsidP="00B91FEC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47162" w:rsidRDefault="00247162" w:rsidP="00247162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247162" w:rsidRDefault="00247162" w:rsidP="00247162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247162" w:rsidRDefault="00247162" w:rsidP="00247162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247162" w:rsidRDefault="00247162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24869" w:rsidRDefault="00F24869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24869" w:rsidRPr="00F6222F" w:rsidRDefault="00F24869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93A0B" w:rsidRDefault="00247162" w:rsidP="0024716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F6222F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247162" w:rsidRDefault="00793A0B" w:rsidP="0024716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ОУДБ. 07</w:t>
      </w:r>
      <w:r w:rsidRPr="00F6222F">
        <w:rPr>
          <w:b/>
          <w:sz w:val="28"/>
          <w:szCs w:val="28"/>
        </w:rPr>
        <w:t xml:space="preserve"> ХИМИЯ</w:t>
      </w:r>
    </w:p>
    <w:p w:rsidR="00247162" w:rsidRPr="00C00356" w:rsidRDefault="00247162" w:rsidP="00247162">
      <w:pPr>
        <w:tabs>
          <w:tab w:val="left" w:pos="1763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00356">
        <w:rPr>
          <w:rFonts w:ascii="Times New Roman" w:hAnsi="Times New Roman" w:cs="Times New Roman"/>
          <w:b/>
          <w:sz w:val="28"/>
          <w:szCs w:val="28"/>
        </w:rPr>
        <w:t>.1 Объём учебной дисциплины и виды учебной работы</w:t>
      </w:r>
    </w:p>
    <w:tbl>
      <w:tblPr>
        <w:tblStyle w:val="a8"/>
        <w:tblW w:w="9606" w:type="dxa"/>
        <w:tblLook w:val="04A0"/>
      </w:tblPr>
      <w:tblGrid>
        <w:gridCol w:w="8330"/>
        <w:gridCol w:w="1276"/>
      </w:tblGrid>
      <w:tr w:rsidR="00247162" w:rsidRPr="00C00356" w:rsidTr="00247162">
        <w:tc>
          <w:tcPr>
            <w:tcW w:w="8330" w:type="dxa"/>
          </w:tcPr>
          <w:p w:rsidR="00247162" w:rsidRPr="00C00356" w:rsidRDefault="00247162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1276" w:type="dxa"/>
          </w:tcPr>
          <w:p w:rsidR="00247162" w:rsidRPr="00C00356" w:rsidRDefault="00247162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247162" w:rsidRPr="00C00356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276" w:type="dxa"/>
          </w:tcPr>
          <w:p w:rsidR="00247162" w:rsidRPr="00806990" w:rsidRDefault="00B91FEC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247162" w:rsidRPr="00C00356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76" w:type="dxa"/>
          </w:tcPr>
          <w:p w:rsidR="00247162" w:rsidRPr="00806990" w:rsidRDefault="00B91FEC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247162" w:rsidRPr="00AD42A5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247162" w:rsidRPr="00806990" w:rsidRDefault="00247162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AD42A5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:rsidR="00247162" w:rsidRPr="00806990" w:rsidRDefault="00B91FEC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7162" w:rsidRPr="00806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7162" w:rsidRPr="00C00356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Самостоятельная работа студентов (всего)</w:t>
            </w:r>
          </w:p>
        </w:tc>
        <w:tc>
          <w:tcPr>
            <w:tcW w:w="1276" w:type="dxa"/>
          </w:tcPr>
          <w:p w:rsidR="00247162" w:rsidRPr="00806990" w:rsidRDefault="00B91FEC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7162" w:rsidRPr="008069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47162" w:rsidRPr="00AD42A5" w:rsidTr="00247162">
        <w:tc>
          <w:tcPr>
            <w:tcW w:w="8330" w:type="dxa"/>
          </w:tcPr>
          <w:p w:rsidR="00247162" w:rsidRPr="00806990" w:rsidRDefault="00247162" w:rsidP="0024716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247162" w:rsidRPr="00806990" w:rsidRDefault="00247162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AD42A5" w:rsidTr="00247162">
        <w:tc>
          <w:tcPr>
            <w:tcW w:w="8330" w:type="dxa"/>
          </w:tcPr>
          <w:p w:rsidR="00247162" w:rsidRPr="00806990" w:rsidRDefault="00247162" w:rsidP="0024716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Внеаудиторная</w:t>
            </w:r>
          </w:p>
        </w:tc>
        <w:tc>
          <w:tcPr>
            <w:tcW w:w="1276" w:type="dxa"/>
          </w:tcPr>
          <w:p w:rsidR="00247162" w:rsidRPr="00806990" w:rsidRDefault="00B91FEC" w:rsidP="0024716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47162" w:rsidRPr="008069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47162" w:rsidRPr="00AD42A5" w:rsidTr="00247162">
        <w:tc>
          <w:tcPr>
            <w:tcW w:w="8330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276" w:type="dxa"/>
          </w:tcPr>
          <w:p w:rsidR="00247162" w:rsidRPr="00806990" w:rsidRDefault="00247162" w:rsidP="0024716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7162" w:rsidRPr="00D713EB" w:rsidRDefault="00247162" w:rsidP="00247162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4"/>
          <w:szCs w:val="24"/>
        </w:rPr>
        <w:sectPr w:rsidR="00247162" w:rsidRPr="00F6222F" w:rsidSect="00247162">
          <w:footerReference w:type="even" r:id="rId8"/>
          <w:footerReference w:type="default" r:id="rId9"/>
          <w:footnotePr>
            <w:pos w:val="beneathText"/>
          </w:footnotePr>
          <w:pgSz w:w="11905" w:h="16837"/>
          <w:pgMar w:top="1134" w:right="851" w:bottom="1134" w:left="1701" w:header="624" w:footer="34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center" w:tblpY="43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3"/>
        <w:gridCol w:w="811"/>
        <w:gridCol w:w="9674"/>
        <w:gridCol w:w="1560"/>
        <w:gridCol w:w="1418"/>
      </w:tblGrid>
      <w:tr w:rsidR="00247162" w:rsidRPr="00FE62CA" w:rsidTr="0067774C">
        <w:trPr>
          <w:trHeight w:val="20"/>
        </w:trPr>
        <w:tc>
          <w:tcPr>
            <w:tcW w:w="15876" w:type="dxa"/>
            <w:gridSpan w:val="5"/>
            <w:tcBorders>
              <w:top w:val="nil"/>
              <w:left w:val="nil"/>
              <w:right w:val="nil"/>
            </w:tcBorders>
          </w:tcPr>
          <w:p w:rsidR="00247162" w:rsidRPr="00FE62CA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aps/>
                <w:sz w:val="28"/>
                <w:szCs w:val="28"/>
              </w:rPr>
              <w:lastRenderedPageBreak/>
              <w:t>2.2.</w:t>
            </w: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 xml:space="preserve"> Тематический план и содер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жание учебной дисциплины </w:t>
            </w:r>
            <w:r w:rsidR="00793A0B">
              <w:rPr>
                <w:rFonts w:ascii="Times New Roman" w:hAnsi="Times New Roman"/>
                <w:b/>
                <w:sz w:val="28"/>
                <w:szCs w:val="28"/>
              </w:rPr>
              <w:t xml:space="preserve"> ОУДБ. 07</w:t>
            </w:r>
            <w:r w:rsidRPr="00F6222F">
              <w:rPr>
                <w:rFonts w:ascii="Times New Roman" w:hAnsi="Times New Roman"/>
                <w:b/>
                <w:sz w:val="28"/>
                <w:szCs w:val="28"/>
              </w:rPr>
              <w:t xml:space="preserve"> Х</w:t>
            </w:r>
            <w:r w:rsidR="00F24869" w:rsidRPr="00F6222F">
              <w:rPr>
                <w:rFonts w:ascii="Times New Roman" w:hAnsi="Times New Roman"/>
                <w:b/>
                <w:sz w:val="28"/>
                <w:szCs w:val="28"/>
              </w:rPr>
              <w:t>имия</w:t>
            </w:r>
          </w:p>
        </w:tc>
      </w:tr>
      <w:tr w:rsidR="00247162" w:rsidRPr="00FE62CA" w:rsidTr="0067774C">
        <w:trPr>
          <w:trHeight w:val="20"/>
        </w:trPr>
        <w:tc>
          <w:tcPr>
            <w:tcW w:w="2413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247162" w:rsidRPr="00FE62CA" w:rsidTr="0067774C">
        <w:trPr>
          <w:trHeight w:val="162"/>
        </w:trPr>
        <w:tc>
          <w:tcPr>
            <w:tcW w:w="12898" w:type="dxa"/>
            <w:gridSpan w:val="3"/>
          </w:tcPr>
          <w:p w:rsidR="00247162" w:rsidRPr="007D4EE6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Органическая химия</w:t>
            </w:r>
          </w:p>
        </w:tc>
        <w:tc>
          <w:tcPr>
            <w:tcW w:w="1560" w:type="dxa"/>
          </w:tcPr>
          <w:p w:rsidR="00247162" w:rsidRPr="00AC48A8" w:rsidRDefault="00793A0B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247162">
              <w:rPr>
                <w:rFonts w:ascii="Times New Roman" w:hAnsi="Times New Roman"/>
                <w:sz w:val="24"/>
                <w:szCs w:val="24"/>
              </w:rPr>
              <w:t xml:space="preserve"> + 20</w:t>
            </w:r>
          </w:p>
        </w:tc>
        <w:tc>
          <w:tcPr>
            <w:tcW w:w="1418" w:type="dxa"/>
            <w:vMerge w:val="restart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FFFFFF"/>
                <w:sz w:val="24"/>
                <w:szCs w:val="24"/>
              </w:rPr>
              <w:t>2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7162" w:rsidRPr="00FE62CA" w:rsidTr="0067774C">
        <w:trPr>
          <w:trHeight w:val="20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r w:rsidRPr="00AC48A8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 xml:space="preserve"> </w:t>
            </w:r>
          </w:p>
          <w:p w:rsidR="00247162" w:rsidRPr="00AC48A8" w:rsidRDefault="00247162" w:rsidP="0067774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055DE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0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Предмет органической химии.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Природные, искусственные и синтетические органические                                                   вещества. Сравнение органических веществ с неорганическими.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06"/>
        </w:trPr>
        <w:tc>
          <w:tcPr>
            <w:tcW w:w="12898" w:type="dxa"/>
            <w:gridSpan w:val="3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№1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.1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Теория строения органических соединений</w:t>
            </w:r>
          </w:p>
        </w:tc>
        <w:tc>
          <w:tcPr>
            <w:tcW w:w="1560" w:type="dxa"/>
          </w:tcPr>
          <w:p w:rsidR="00247162" w:rsidRPr="007E2D87" w:rsidRDefault="00793A0B" w:rsidP="00677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47162" w:rsidRPr="007E2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06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27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Теория строения органических веществ. Валентные состояния атома углерода.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0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Классификация органических соединений.  Основы номенклатуры органических соединений.</w:t>
            </w:r>
            <w:r w:rsidR="0079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A0B" w:rsidRPr="00AC48A8">
              <w:rPr>
                <w:rFonts w:ascii="Times New Roman" w:hAnsi="Times New Roman"/>
                <w:sz w:val="24"/>
                <w:szCs w:val="24"/>
              </w:rPr>
              <w:t xml:space="preserve"> Понятие об изомерии. Гомологи и гомология.</w:t>
            </w:r>
            <w:r w:rsidR="0079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A0B" w:rsidRPr="00AC48A8">
              <w:rPr>
                <w:rFonts w:ascii="Times New Roman" w:hAnsi="Times New Roman"/>
                <w:sz w:val="24"/>
                <w:szCs w:val="24"/>
              </w:rPr>
              <w:t xml:space="preserve"> Типы химических реакций в органической химии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76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  <w:shd w:val="clear" w:color="auto" w:fill="FFFFFF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0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1F65E3" w:rsidRDefault="00247162" w:rsidP="006777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Заполнение таблиц:  Классификация органических веществ.</w:t>
            </w:r>
          </w:p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реакций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20"/>
        </w:trPr>
        <w:tc>
          <w:tcPr>
            <w:tcW w:w="12898" w:type="dxa"/>
            <w:gridSpan w:val="3"/>
          </w:tcPr>
          <w:p w:rsidR="00247162" w:rsidRPr="007D4EE6" w:rsidRDefault="00247162" w:rsidP="006777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  У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глеводороды</w:t>
            </w:r>
          </w:p>
        </w:tc>
        <w:tc>
          <w:tcPr>
            <w:tcW w:w="1560" w:type="dxa"/>
          </w:tcPr>
          <w:p w:rsidR="00247162" w:rsidRPr="007E2D87" w:rsidRDefault="007677C6" w:rsidP="00677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47162" w:rsidRPr="007E2D87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20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700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углеводородов. Нефть. Нахождение в природе, состав и физические свойства нефти.  Природный и попутный нефтяной газ. Каменный уголь.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09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793A0B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Алканы: гомологический ряд, изомерия и номенклатура алканов.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93A0B" w:rsidRPr="00AC48A8">
              <w:rPr>
                <w:rFonts w:ascii="Times New Roman" w:hAnsi="Times New Roman"/>
                <w:sz w:val="24"/>
                <w:szCs w:val="24"/>
              </w:rPr>
              <w:t xml:space="preserve"> Химические свойства алканов (метана, этана): горение, замещение, разложение, дегидрирование. Применение алканов на основе свойств.  Получение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793A0B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Алкены. Этилен, его получение (дегидрированием этана, деполимеризацией полиэтилена).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Применение этилена на основе свойств.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416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793A0B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бромной воды и полимеризация в каучуки. Натуральный и синтетические каучуки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Резина.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793A0B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Алкины. Ацетилен.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793A0B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Арены. Бензол.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560" w:type="dxa"/>
          </w:tcPr>
          <w:p w:rsidR="00247162" w:rsidRPr="00AC48A8" w:rsidRDefault="007677C6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247162" w:rsidRPr="00AC48A8" w:rsidRDefault="007677C6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59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№1: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Качественный анализ органических соединений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Изготовление моделей молекул органических веществ.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Практическая работа №2</w:t>
            </w:r>
            <w:r>
              <w:rPr>
                <w:rFonts w:ascii="Times New Roman" w:hAnsi="Times New Roman"/>
                <w:sz w:val="24"/>
                <w:szCs w:val="24"/>
              </w:rPr>
              <w:t>: Получение метана</w:t>
            </w:r>
            <w:r w:rsidR="00366CB6">
              <w:rPr>
                <w:rFonts w:ascii="Times New Roman" w:hAnsi="Times New Roman"/>
                <w:sz w:val="24"/>
                <w:szCs w:val="24"/>
              </w:rPr>
              <w:t xml:space="preserve"> и этилена,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его свойств.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№3: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Получение и свойства этилена. </w:t>
            </w:r>
          </w:p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Решение цепочек превращений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Контрольная работа №1  по теме: Углеводороды.</w:t>
            </w:r>
          </w:p>
        </w:tc>
        <w:tc>
          <w:tcPr>
            <w:tcW w:w="1560" w:type="dxa"/>
          </w:tcPr>
          <w:p w:rsidR="00247162" w:rsidRPr="00AC48A8" w:rsidRDefault="007677C6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241"/>
        </w:trPr>
        <w:tc>
          <w:tcPr>
            <w:tcW w:w="2413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453EF8" w:rsidRPr="00390B87" w:rsidRDefault="00247162" w:rsidP="006777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453EF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53EF8"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Процессы промышленной переработки нефти: крекинг, риформинг. </w:t>
            </w:r>
            <w:r w:rsidR="00453EF8" w:rsidRPr="001F65E3">
              <w:rPr>
                <w:rFonts w:ascii="Times New Roman" w:hAnsi="Times New Roman" w:cs="Times New Roman"/>
                <w:sz w:val="24"/>
                <w:szCs w:val="24"/>
              </w:rPr>
              <w:t>(Работа с учебником- составление конспекта).</w:t>
            </w:r>
          </w:p>
          <w:p w:rsidR="00247162" w:rsidRPr="006A62C9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Реферат на темы: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Углеводородное топливо, его виды и назначение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Синтетические каучуки: история, многообразие и перспективы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Резинотехническое производство и его роль в научно-техническом прогрессе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Нефть и ее транспортировка как основа взаимовыгодного международного сотрудничества.</w:t>
            </w:r>
          </w:p>
        </w:tc>
        <w:tc>
          <w:tcPr>
            <w:tcW w:w="1560" w:type="dxa"/>
          </w:tcPr>
          <w:p w:rsidR="00247162" w:rsidRDefault="00453EF8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53EF8" w:rsidRDefault="00453EF8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53EF8" w:rsidRDefault="00453EF8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53EF8" w:rsidRDefault="00453EF8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53EF8" w:rsidRPr="00AC48A8" w:rsidRDefault="00453EF8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12898" w:type="dxa"/>
            <w:gridSpan w:val="3"/>
          </w:tcPr>
          <w:p w:rsidR="00247162" w:rsidRPr="00366CB6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366CB6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Кислородсодержащие органические</w:t>
            </w:r>
            <w:r w:rsidR="00366CB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66CB6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соединения</w:t>
            </w:r>
          </w:p>
        </w:tc>
        <w:tc>
          <w:tcPr>
            <w:tcW w:w="1560" w:type="dxa"/>
          </w:tcPr>
          <w:p w:rsidR="00247162" w:rsidRPr="007E2D87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347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Строение, классификация, и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зомерия и номенклатура спиртов.</w:t>
            </w:r>
            <w:r w:rsidR="00366CB6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="00366CB6" w:rsidRPr="00AC48A8">
              <w:rPr>
                <w:rFonts w:ascii="Times New Roman" w:hAnsi="Times New Roman"/>
                <w:sz w:val="24"/>
                <w:szCs w:val="24"/>
              </w:rPr>
              <w:t xml:space="preserve"> Физические и химические свойства спиртов.</w:t>
            </w:r>
            <w:r w:rsidR="00366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CB6" w:rsidRPr="00AC48A8">
              <w:rPr>
                <w:rFonts w:ascii="Times New Roman" w:hAnsi="Times New Roman"/>
                <w:sz w:val="24"/>
                <w:szCs w:val="24"/>
              </w:rPr>
              <w:t xml:space="preserve"> Строение молекулы и химические свойства фенола.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AC48A8" w:rsidRDefault="00366CB6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Гомологические ряд, и</w:t>
            </w:r>
            <w:r w:rsidRPr="001F65E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зомерия и номенклатура альдегидов и кетонов. </w:t>
            </w: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Химические свойства альдегидов и кетонов,  их применение и получение</w:t>
            </w:r>
            <w:r w:rsidRPr="001F65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карбоновых кислотах и их классификация, х</w:t>
            </w: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имические свойства и способы получения.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247162" w:rsidRPr="00AC48A8" w:rsidRDefault="00366CB6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Понятие о карбоновых кислотах и их классификация, х</w:t>
            </w: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имические свойства и способы получения.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CB6" w:rsidRPr="00FE62CA" w:rsidTr="0067774C">
        <w:trPr>
          <w:trHeight w:val="122"/>
        </w:trPr>
        <w:tc>
          <w:tcPr>
            <w:tcW w:w="2413" w:type="dxa"/>
            <w:vMerge/>
          </w:tcPr>
          <w:p w:rsidR="00366CB6" w:rsidRPr="00AC48A8" w:rsidRDefault="00366CB6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366CB6" w:rsidRDefault="00366CB6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366CB6" w:rsidRPr="001F65E3" w:rsidRDefault="00366CB6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Строение и номенклатура сложных эфиров, межклассовая изомерия с карбоновыми кислотами. 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Химические свойства и применение сложных эфиров.</w:t>
            </w:r>
          </w:p>
          <w:p w:rsidR="00366CB6" w:rsidRPr="001F65E3" w:rsidRDefault="00366CB6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Жиры.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жиров на основе свойств.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Мыла.</w:t>
            </w:r>
          </w:p>
        </w:tc>
        <w:tc>
          <w:tcPr>
            <w:tcW w:w="1560" w:type="dxa"/>
          </w:tcPr>
          <w:p w:rsidR="00366CB6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66CB6" w:rsidRPr="00AC48A8" w:rsidRDefault="00366CB6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453EF8">
              <w:rPr>
                <w:rFonts w:ascii="Times New Roman" w:hAnsi="Times New Roman"/>
                <w:bCs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Свойства спиртов</w:t>
            </w:r>
            <w:r w:rsidR="00453EF8">
              <w:rPr>
                <w:rFonts w:ascii="Times New Roman" w:hAnsi="Times New Roman"/>
                <w:bCs/>
                <w:sz w:val="24"/>
                <w:szCs w:val="24"/>
              </w:rPr>
              <w:t>, альдегидов, уксусной кислоты.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453EF8" w:rsidRPr="001F65E3" w:rsidRDefault="00247162" w:rsidP="00677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453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3EF8" w:rsidRPr="001F6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</w:t>
            </w:r>
            <w:r w:rsidR="00453EF8">
              <w:rPr>
                <w:rFonts w:ascii="Times New Roman" w:hAnsi="Times New Roman" w:cs="Times New Roman"/>
                <w:bCs/>
                <w:sz w:val="24"/>
                <w:szCs w:val="24"/>
              </w:rPr>
              <w:t>дготовка реферата</w:t>
            </w:r>
            <w:r w:rsidR="00453EF8" w:rsidRPr="001F6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темы:</w:t>
            </w:r>
          </w:p>
          <w:p w:rsidR="00247162" w:rsidRPr="00453EF8" w:rsidRDefault="00453EF8" w:rsidP="006777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Сварочное производство и роль химии углеводородов в нем.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Резинотехническое производство и его роль в научно-техническом прогрессе.</w:t>
            </w:r>
          </w:p>
        </w:tc>
        <w:tc>
          <w:tcPr>
            <w:tcW w:w="1560" w:type="dxa"/>
          </w:tcPr>
          <w:p w:rsidR="00247162" w:rsidRPr="00AC48A8" w:rsidRDefault="00453EF8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12898" w:type="dxa"/>
            <w:gridSpan w:val="3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№ 1.4 </w:t>
            </w:r>
            <w:r w:rsidR="00453EF8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Азотсодержащие органические соединения. Полимеры</w:t>
            </w:r>
          </w:p>
        </w:tc>
        <w:tc>
          <w:tcPr>
            <w:tcW w:w="1560" w:type="dxa"/>
          </w:tcPr>
          <w:p w:rsidR="00247162" w:rsidRPr="007E2D87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56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453EF8" w:rsidRDefault="00453EF8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Амины</w:t>
            </w:r>
            <w:r w:rsidRPr="001F65E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.  аминокислотах, их классификация и строение, получение аминокислот.</w:t>
            </w:r>
          </w:p>
          <w:p w:rsidR="00453EF8" w:rsidRPr="00453EF8" w:rsidRDefault="00453EF8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EF8" w:rsidRPr="00FE62CA" w:rsidTr="0067774C">
        <w:trPr>
          <w:trHeight w:val="562"/>
        </w:trPr>
        <w:tc>
          <w:tcPr>
            <w:tcW w:w="2413" w:type="dxa"/>
            <w:vMerge/>
          </w:tcPr>
          <w:p w:rsidR="00453EF8" w:rsidRPr="00AC48A8" w:rsidRDefault="00453EF8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453EF8" w:rsidRPr="00AC48A8" w:rsidRDefault="00453EF8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453EF8" w:rsidRPr="001F65E3" w:rsidRDefault="00453EF8" w:rsidP="00677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Белки 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</w:t>
            </w:r>
          </w:p>
          <w:p w:rsidR="00453EF8" w:rsidRPr="001F65E3" w:rsidRDefault="00453EF8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Полимеры.</w:t>
            </w:r>
          </w:p>
        </w:tc>
        <w:tc>
          <w:tcPr>
            <w:tcW w:w="1560" w:type="dxa"/>
          </w:tcPr>
          <w:p w:rsidR="00453EF8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3EF8" w:rsidRPr="00AC48A8" w:rsidRDefault="00453EF8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399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453EF8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№4</w:t>
            </w:r>
            <w:r w:rsidR="0024716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пластмасс и волокон.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EF8" w:rsidRPr="00FE62CA" w:rsidTr="0067774C">
        <w:trPr>
          <w:trHeight w:val="122"/>
        </w:trPr>
        <w:tc>
          <w:tcPr>
            <w:tcW w:w="2413" w:type="dxa"/>
            <w:vMerge/>
          </w:tcPr>
          <w:p w:rsidR="00453EF8" w:rsidRPr="00AC48A8" w:rsidRDefault="00453EF8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453EF8" w:rsidRDefault="00453EF8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№5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B77"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Денатурация белка. Цветные реакции белков</w:t>
            </w:r>
            <w:r w:rsidR="00CA6B77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53EF8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53EF8" w:rsidRPr="00AC48A8" w:rsidRDefault="00453EF8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  <w:r w:rsidR="00055DEC">
              <w:rPr>
                <w:rFonts w:ascii="Times New Roman" w:hAnsi="Times New Roman"/>
                <w:bCs/>
                <w:sz w:val="24"/>
                <w:szCs w:val="24"/>
              </w:rPr>
              <w:t xml:space="preserve"> №2 по теме: 1.3, 1.4.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47162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375"/>
        </w:trPr>
        <w:tc>
          <w:tcPr>
            <w:tcW w:w="12898" w:type="dxa"/>
            <w:gridSpan w:val="3"/>
          </w:tcPr>
          <w:p w:rsidR="00247162" w:rsidRPr="007D4EE6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Раздел  2.  Общая и неорганическая химия</w:t>
            </w:r>
          </w:p>
        </w:tc>
        <w:tc>
          <w:tcPr>
            <w:tcW w:w="1560" w:type="dxa"/>
          </w:tcPr>
          <w:p w:rsidR="00247162" w:rsidRPr="00AC48A8" w:rsidRDefault="00141570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+36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375"/>
        </w:trPr>
        <w:tc>
          <w:tcPr>
            <w:tcW w:w="12898" w:type="dxa"/>
            <w:gridSpan w:val="3"/>
          </w:tcPr>
          <w:p w:rsidR="00247162" w:rsidRPr="007D4EE6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80808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Тема № </w:t>
            </w:r>
            <w:r w:rsidRPr="00AC48A8"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iCs/>
                <w:color w:val="808080"/>
                <w:sz w:val="24"/>
                <w:szCs w:val="24"/>
              </w:rPr>
              <w:t xml:space="preserve">  </w:t>
            </w:r>
            <w:r w:rsidR="00CA6B77" w:rsidRPr="001F65E3">
              <w:rPr>
                <w:rFonts w:ascii="Times New Roman" w:hAnsi="Times New Roman" w:cs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 xml:space="preserve"> Основные понятия и законы.</w:t>
            </w:r>
          </w:p>
        </w:tc>
        <w:tc>
          <w:tcPr>
            <w:tcW w:w="1560" w:type="dxa"/>
          </w:tcPr>
          <w:p w:rsidR="00247162" w:rsidRPr="007E2D87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375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00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CA6B77" w:rsidRPr="001F65E3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Основные понятия химии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Вещество. Атом. Молекула. Химический элемент.</w:t>
            </w:r>
          </w:p>
          <w:p w:rsidR="00CA6B77" w:rsidRPr="001F65E3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Аллотропия. Простые и сложные вещества. Качественный и количественный состав</w:t>
            </w:r>
          </w:p>
          <w:p w:rsidR="00CA6B77" w:rsidRPr="001F65E3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веществ. Химические знаки и формулы. Относительные атомная и молекулярная</w:t>
            </w:r>
          </w:p>
          <w:p w:rsidR="00247162" w:rsidRPr="00AC48A8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массы. Количество вещества.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CA6B77" w:rsidRPr="001F65E3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Основные законы химии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Стехиометрия. Закон сохранения массы веществ. Закон</w:t>
            </w:r>
          </w:p>
          <w:p w:rsidR="00CA6B77" w:rsidRPr="001F65E3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постоянства состава веществ молекулярной структуры. Закон Авогадро и следствия</w:t>
            </w:r>
          </w:p>
          <w:p w:rsidR="00247162" w:rsidRPr="00AC48A8" w:rsidRDefault="00CA6B7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 него. Расчетные задачи на нахождение относительной молекулярной массы, определение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массовой доли химических элементов в сложном веществе.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47162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CA6B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A6B7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и законы химии. Составить глоссарий.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47162" w:rsidRPr="00AC48A8" w:rsidRDefault="00CA6B77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12898" w:type="dxa"/>
            <w:gridSpan w:val="3"/>
          </w:tcPr>
          <w:p w:rsidR="00247162" w:rsidRPr="00A02EF2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№2.2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2EF2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Периодический закон и Периодическая система</w:t>
            </w:r>
            <w:r w:rsidR="00A02E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02EF2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Д. И. Менделеева и строение атома</w:t>
            </w:r>
          </w:p>
        </w:tc>
        <w:tc>
          <w:tcPr>
            <w:tcW w:w="1560" w:type="dxa"/>
          </w:tcPr>
          <w:p w:rsidR="00247162" w:rsidRPr="007E2D87" w:rsidRDefault="00141570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56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Атом — сложная частица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Состав атомного ядра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Понятие об электронной орбитали и электронном облаке.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A02EF2" w:rsidRPr="001F65E3" w:rsidRDefault="00A02EF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Особенности строения электронных оболочек атомов элементов больших периодов (переходных элементов). Понятие об орбиталях. 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s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-, 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р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и 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d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-орбитали. Электронные конфигурации атомов химических элементов.</w:t>
            </w:r>
          </w:p>
          <w:p w:rsidR="00A02EF2" w:rsidRPr="001F65E3" w:rsidRDefault="00A02EF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Современная формулировка Периодического закона. Значение Периодического</w:t>
            </w:r>
          </w:p>
          <w:p w:rsidR="00A02EF2" w:rsidRPr="001F65E3" w:rsidRDefault="00A02EF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закона и Периодической системы химических элементов Д. И. Менделеева для раз-</w:t>
            </w:r>
          </w:p>
          <w:p w:rsidR="00247162" w:rsidRPr="00AC48A8" w:rsidRDefault="00A02EF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вития науки и понимания химической картины мира.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EF2" w:rsidRPr="00FE62CA" w:rsidTr="0067774C">
        <w:trPr>
          <w:trHeight w:val="112"/>
        </w:trPr>
        <w:tc>
          <w:tcPr>
            <w:tcW w:w="2413" w:type="dxa"/>
            <w:vMerge/>
          </w:tcPr>
          <w:p w:rsidR="00A02EF2" w:rsidRPr="00AC48A8" w:rsidRDefault="00A02EF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A02EF2" w:rsidRPr="00AC48A8" w:rsidRDefault="00A02EF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A02EF2" w:rsidRPr="001F65E3" w:rsidRDefault="00A02EF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Периодический закон Д. И. Менделеева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Открытие Д. И. Менделеевым Периодического закона. Периодический закон в формулировке Д. И. Менделееваю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  <w:r w:rsidRPr="001F65E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Физический смысл порядкового номера элементов, номеров группы и периода.</w:t>
            </w:r>
          </w:p>
        </w:tc>
        <w:tc>
          <w:tcPr>
            <w:tcW w:w="1560" w:type="dxa"/>
          </w:tcPr>
          <w:p w:rsidR="00A02EF2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A02EF2" w:rsidRPr="00AC48A8" w:rsidRDefault="00A02EF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A02EF2">
              <w:rPr>
                <w:rFonts w:ascii="Times New Roman" w:hAnsi="Times New Roman"/>
                <w:bCs/>
                <w:sz w:val="24"/>
                <w:szCs w:val="24"/>
              </w:rPr>
              <w:t xml:space="preserve">№6: </w:t>
            </w:r>
            <w:r w:rsidR="00A02EF2" w:rsidRPr="00BA2D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Моделирование построения периодической таблицы химических элементов.</w:t>
            </w:r>
          </w:p>
        </w:tc>
        <w:tc>
          <w:tcPr>
            <w:tcW w:w="1560" w:type="dxa"/>
          </w:tcPr>
          <w:p w:rsidR="00247162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7368E7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7368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368E7" w:rsidRPr="006911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Периодический закон и Периодическая система химических элементов Д. И. Менделеева</w:t>
            </w:r>
            <w:r w:rsidR="007368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Составить глоссарий.</w:t>
            </w:r>
          </w:p>
          <w:p w:rsidR="00247162" w:rsidRPr="00831C34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 задач и упражнений</w:t>
            </w:r>
          </w:p>
        </w:tc>
        <w:tc>
          <w:tcPr>
            <w:tcW w:w="1560" w:type="dxa"/>
          </w:tcPr>
          <w:p w:rsidR="00247162" w:rsidRPr="00AC48A8" w:rsidRDefault="007368E7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12898" w:type="dxa"/>
            <w:gridSpan w:val="3"/>
          </w:tcPr>
          <w:p w:rsidR="00247162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№2.3</w:t>
            </w:r>
            <w:r w:rsidR="00247162"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7162"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Строение вещества</w:t>
            </w:r>
          </w:p>
        </w:tc>
        <w:tc>
          <w:tcPr>
            <w:tcW w:w="1560" w:type="dxa"/>
          </w:tcPr>
          <w:p w:rsidR="00247162" w:rsidRPr="00016549" w:rsidRDefault="00141570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274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Понятие о химической связи</w:t>
            </w:r>
            <w:r w:rsidRPr="00AC4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Ковалентная химическая связь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56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Ионная химическая связь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. Крайний случай ковалентной полярной связи. Ме-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ханизм образования ионной связи. Ионные кристаллические решетки и свойства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веществ с такими кристаллами.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Металлическая химическая связь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Особый тип химической связи, существую-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щий в металлах и сплавах. Ее отличия и сходство с ковалентной и ионной связями.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Свойства металлической связи. Металлические кристаллические решетки и свойства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веществ с такими кристаллами.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56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Агрегатные состояния веществ и водородная связь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Твердое, жидкое и газообраз-</w:t>
            </w:r>
          </w:p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ное состояния веществ. Переход вещества из одного агрегатного состояния в другое.</w:t>
            </w:r>
          </w:p>
          <w:p w:rsidR="00247162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Водородная связь.  Физические свойства веществ с водородной связью. Биологическая роль водородных связей в организации структур биополимеров.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8E7" w:rsidRPr="00FE62CA" w:rsidTr="0067774C">
        <w:trPr>
          <w:trHeight w:val="562"/>
        </w:trPr>
        <w:tc>
          <w:tcPr>
            <w:tcW w:w="2413" w:type="dxa"/>
            <w:vMerge/>
          </w:tcPr>
          <w:p w:rsidR="007368E7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368E7" w:rsidRPr="00AC48A8" w:rsidRDefault="007368E7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Чистые вещества и смеси.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Понятие о смеси веществ. Гомогенные и гетерогенные</w:t>
            </w:r>
          </w:p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смеси. Состав смесей: объемная и массовая доли компонентов смеси, массовая доля</w:t>
            </w:r>
          </w:p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примесей.</w:t>
            </w:r>
          </w:p>
        </w:tc>
        <w:tc>
          <w:tcPr>
            <w:tcW w:w="1560" w:type="dxa"/>
          </w:tcPr>
          <w:p w:rsidR="007368E7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7368E7" w:rsidRPr="00AC48A8" w:rsidRDefault="007368E7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8E7" w:rsidRPr="00FE62CA" w:rsidTr="0067774C">
        <w:trPr>
          <w:trHeight w:val="562"/>
        </w:trPr>
        <w:tc>
          <w:tcPr>
            <w:tcW w:w="2413" w:type="dxa"/>
            <w:vMerge/>
          </w:tcPr>
          <w:p w:rsidR="007368E7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368E7" w:rsidRPr="00AC48A8" w:rsidRDefault="007368E7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74" w:type="dxa"/>
          </w:tcPr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Дисперсные системы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Понятие о дисперсной системе. Дисперсная фаза и дисперси-</w:t>
            </w:r>
          </w:p>
          <w:p w:rsidR="007368E7" w:rsidRPr="001F65E3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онная среда. Классификация дисперсных систем. Понятие о коллоидных системах.</w:t>
            </w:r>
          </w:p>
        </w:tc>
        <w:tc>
          <w:tcPr>
            <w:tcW w:w="1560" w:type="dxa"/>
          </w:tcPr>
          <w:p w:rsidR="007368E7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7368E7" w:rsidRPr="00AC48A8" w:rsidRDefault="007368E7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361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7368E7"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  <w:r w:rsidR="007368E7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: Типы химической связи</w:t>
            </w:r>
          </w:p>
        </w:tc>
        <w:tc>
          <w:tcPr>
            <w:tcW w:w="1560" w:type="dxa"/>
          </w:tcPr>
          <w:p w:rsidR="00247162" w:rsidRPr="00AC48A8" w:rsidRDefault="007368E7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8E7" w:rsidRPr="00FE62CA" w:rsidTr="0067774C">
        <w:trPr>
          <w:trHeight w:val="112"/>
        </w:trPr>
        <w:tc>
          <w:tcPr>
            <w:tcW w:w="2413" w:type="dxa"/>
            <w:vMerge/>
          </w:tcPr>
          <w:p w:rsidR="007368E7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7368E7" w:rsidRPr="00AC48A8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№8</w:t>
            </w: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Получение, собирание, распознавание газов изучение их свойств.</w:t>
            </w:r>
          </w:p>
        </w:tc>
        <w:tc>
          <w:tcPr>
            <w:tcW w:w="1560" w:type="dxa"/>
          </w:tcPr>
          <w:p w:rsidR="007368E7" w:rsidRPr="00AC48A8" w:rsidRDefault="007368E7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368E7" w:rsidRPr="00AC48A8" w:rsidRDefault="007368E7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7368E7" w:rsidRPr="001F65E3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368E7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рефераты  на темы: </w:t>
            </w:r>
            <w:r w:rsidR="007368E7"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</w:t>
            </w:r>
          </w:p>
          <w:p w:rsidR="00247162" w:rsidRPr="00AC48A8" w:rsidRDefault="007368E7" w:rsidP="006777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Грубодисперсные системы, их классифика</w:t>
            </w:r>
            <w:r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ция и использование в профессио</w:t>
            </w:r>
            <w:r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нальной деятельности.</w:t>
            </w:r>
          </w:p>
        </w:tc>
        <w:tc>
          <w:tcPr>
            <w:tcW w:w="1560" w:type="dxa"/>
          </w:tcPr>
          <w:p w:rsidR="00247162" w:rsidRPr="00AC48A8" w:rsidRDefault="007368E7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12898" w:type="dxa"/>
            <w:gridSpan w:val="3"/>
          </w:tcPr>
          <w:p w:rsidR="00247162" w:rsidRPr="006F7555" w:rsidRDefault="007368E7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Тема№2.4 </w:t>
            </w:r>
            <w:r w:rsidR="006F7555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Вода. Растворы. Электролитическая</w:t>
            </w:r>
            <w:r w:rsidR="006F755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F7555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диссоциация</w:t>
            </w:r>
          </w:p>
        </w:tc>
        <w:tc>
          <w:tcPr>
            <w:tcW w:w="1560" w:type="dxa"/>
          </w:tcPr>
          <w:p w:rsidR="00247162" w:rsidRPr="00016549" w:rsidRDefault="00141570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Вода. Растворы. Растворение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Вода как растворитель. Растворимость веществ.</w:t>
            </w:r>
          </w:p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Насыщенные, ненасыщенные, пересыщенные растворы. Зависимость растворимости</w:t>
            </w:r>
          </w:p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газов, жидкостей и твердых веществ от различных факторов.</w:t>
            </w:r>
          </w:p>
          <w:p w:rsidR="00247162" w:rsidRPr="00AC48A8" w:rsidRDefault="006F7555" w:rsidP="006777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Массовая доля растворенного вещества.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5" w:rsidRPr="00FE62CA" w:rsidTr="0067774C">
        <w:trPr>
          <w:trHeight w:val="112"/>
        </w:trPr>
        <w:tc>
          <w:tcPr>
            <w:tcW w:w="2413" w:type="dxa"/>
            <w:vMerge/>
          </w:tcPr>
          <w:p w:rsidR="006F7555" w:rsidRPr="00AC48A8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6F7555" w:rsidRPr="00AC48A8" w:rsidRDefault="006F7555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Электролитическая диссоциация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Электролиты и неэлектроиты.  Механизмы электролитической диссоциации для веществ с различными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560" w:type="dxa"/>
          </w:tcPr>
          <w:p w:rsidR="006F7555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6F7555" w:rsidRPr="00AC48A8" w:rsidRDefault="006F7555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247162" w:rsidRPr="00AC48A8" w:rsidRDefault="00F24869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  <w:r w:rsidR="006F7555">
              <w:rPr>
                <w:rFonts w:ascii="Times New Roman" w:hAnsi="Times New Roman"/>
                <w:bCs/>
                <w:sz w:val="24"/>
                <w:szCs w:val="24"/>
              </w:rPr>
              <w:t>№3 по темам: 2.3,2.4.</w:t>
            </w:r>
          </w:p>
        </w:tc>
        <w:tc>
          <w:tcPr>
            <w:tcW w:w="1560" w:type="dxa"/>
          </w:tcPr>
          <w:p w:rsidR="00247162" w:rsidRPr="00AC48A8" w:rsidRDefault="00055DEC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BB3632" w:rsidRPr="001F65E3" w:rsidRDefault="00247162" w:rsidP="00677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BB3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63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</w:t>
            </w:r>
            <w:r w:rsidR="00BB3632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на темы:</w:t>
            </w:r>
          </w:p>
          <w:p w:rsidR="00BB3632" w:rsidRPr="001F65E3" w:rsidRDefault="00BB3632" w:rsidP="0067774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Вода как реагент и как среда для химического процесса.</w:t>
            </w:r>
          </w:p>
          <w:p w:rsidR="00BB3632" w:rsidRPr="001F65E3" w:rsidRDefault="00BB3632" w:rsidP="0067774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Современные методы обеззараживания воды.</w:t>
            </w:r>
          </w:p>
          <w:p w:rsidR="00BB3632" w:rsidRDefault="00BB363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/>
                <w:sz w:val="24"/>
                <w:szCs w:val="24"/>
              </w:rPr>
              <w:t>Устранение жесткости воды на промышленных предприятиях.</w:t>
            </w:r>
          </w:p>
          <w:p w:rsidR="00247162" w:rsidRPr="00AC48A8" w:rsidRDefault="00BB363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Электролитическая диссоциация. Составить конспект.</w:t>
            </w:r>
          </w:p>
        </w:tc>
        <w:tc>
          <w:tcPr>
            <w:tcW w:w="1560" w:type="dxa"/>
          </w:tcPr>
          <w:p w:rsidR="00247162" w:rsidRPr="00AC48A8" w:rsidRDefault="00BB363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12898" w:type="dxa"/>
            <w:gridSpan w:val="3"/>
          </w:tcPr>
          <w:p w:rsidR="00247162" w:rsidRPr="00AC48A8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№2.5</w:t>
            </w:r>
            <w:r w:rsidR="00247162"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7162"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Химические реакции</w:t>
            </w:r>
          </w:p>
        </w:tc>
        <w:tc>
          <w:tcPr>
            <w:tcW w:w="1560" w:type="dxa"/>
          </w:tcPr>
          <w:p w:rsidR="00247162" w:rsidRPr="00016549" w:rsidRDefault="00BB363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химических реакций. 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Реакции соединения, разложения, замещения, обмена. Каталитические реакции. Обратимые и необратимые реакции.</w:t>
            </w:r>
          </w:p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Гомогенные и гетерогенные реакции. Экзотермические и эндотермические реакции.</w:t>
            </w:r>
          </w:p>
          <w:p w:rsidR="00247162" w:rsidRPr="00AC48A8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Тепловой эффект химических реакций. Термохимические уравнения.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Скорость химической реакции.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Факторы, влияющие на скорость химической реакции.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Природа реагирующих веществ. Температура (закон Вант—Гоффа). Концентрация. Катализаторы и катализ: гомо- и гетерогенный, их механизмы. Ферменты, их сравнение с неорганическими катализаторами. Зависимость скорости реакций от поверхности соприкосновения реагирующих веществ.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Обратимость химических реакций. Химическое равновесие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Понятие о химическом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равновесии. Равновесные концентрации. Динамичность химического равновесия.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Факторы, влияющие на смещение равновесия: концентрация, давление, температура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(принцип Ле Шателье).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5" w:rsidRPr="00FE62CA" w:rsidTr="0067774C">
        <w:trPr>
          <w:trHeight w:val="112"/>
        </w:trPr>
        <w:tc>
          <w:tcPr>
            <w:tcW w:w="2413" w:type="dxa"/>
            <w:vMerge/>
          </w:tcPr>
          <w:p w:rsidR="006F7555" w:rsidRPr="00AC48A8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6F7555" w:rsidRPr="00AC48A8" w:rsidRDefault="006F7555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Окислительно-восстановительные реакции</w:t>
            </w:r>
            <w:r w:rsidRPr="001F65E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Степень окисления. Окислитель и</w:t>
            </w:r>
          </w:p>
          <w:p w:rsidR="006F7555" w:rsidRPr="001F65E3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восстановление. Восстановитель и окисление. Метод электронного баланса для со-</w:t>
            </w:r>
          </w:p>
          <w:p w:rsidR="006F7555" w:rsidRPr="00AC48A8" w:rsidRDefault="006F7555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ставления уравнений окислительно-восстановительных реакций. Электролиз.</w:t>
            </w:r>
          </w:p>
        </w:tc>
        <w:tc>
          <w:tcPr>
            <w:tcW w:w="1560" w:type="dxa"/>
          </w:tcPr>
          <w:p w:rsidR="006F7555" w:rsidRPr="00AC48A8" w:rsidRDefault="00BB363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6F7555" w:rsidRPr="00AC48A8" w:rsidRDefault="006F7555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6F75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F7555">
              <w:rPr>
                <w:rFonts w:ascii="Times New Roman" w:hAnsi="Times New Roman" w:cs="Times New Roman"/>
                <w:bCs/>
                <w:sz w:val="24"/>
                <w:szCs w:val="24"/>
              </w:rPr>
              <w:t>№9</w:t>
            </w:r>
            <w:r w:rsidR="006F7555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F755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Решение </w:t>
            </w:r>
            <w:r w:rsidR="006F7555" w:rsidRPr="001F65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задач  по химическим уравнениям.</w:t>
            </w:r>
          </w:p>
        </w:tc>
        <w:tc>
          <w:tcPr>
            <w:tcW w:w="1560" w:type="dxa"/>
          </w:tcPr>
          <w:p w:rsidR="00247162" w:rsidRPr="00AC48A8" w:rsidRDefault="00BB363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555" w:rsidRPr="001F65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Скорость химической реакции. </w:t>
            </w:r>
            <w:r w:rsidR="006F7555"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F75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Составить конспект.</w:t>
            </w:r>
          </w:p>
        </w:tc>
        <w:tc>
          <w:tcPr>
            <w:tcW w:w="1560" w:type="dxa"/>
          </w:tcPr>
          <w:p w:rsidR="00247162" w:rsidRPr="00AC48A8" w:rsidRDefault="006F7555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12898" w:type="dxa"/>
            <w:gridSpan w:val="3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</w:t>
            </w:r>
            <w:r w:rsidR="004E54F6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4E54F6" w:rsidRPr="001F65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1560" w:type="dxa"/>
          </w:tcPr>
          <w:p w:rsidR="00247162" w:rsidRPr="00016549" w:rsidRDefault="00BB3632" w:rsidP="00677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353"/>
        </w:trPr>
        <w:tc>
          <w:tcPr>
            <w:tcW w:w="2413" w:type="dxa"/>
            <w:vMerge w:val="restart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4" w:type="dxa"/>
          </w:tcPr>
          <w:p w:rsidR="00247162" w:rsidRPr="00AC48A8" w:rsidRDefault="004E54F6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247162" w:rsidRPr="00AC48A8" w:rsidRDefault="004E54F6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 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120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4E54F6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4E54F6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47162" w:rsidRPr="00AC48A8" w:rsidRDefault="004E54F6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4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Соли.</w:t>
            </w:r>
            <w:r w:rsidR="004E54F6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="004E54F6"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Соли как электролиты. Соли средние, кислые и основные.</w:t>
            </w:r>
            <w:r w:rsidR="004E54F6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</w:t>
            </w:r>
            <w:r w:rsidR="004E54F6"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Химические свойства солей в свете теории электролитической диссоциации. Способы</w:t>
            </w:r>
            <w:r w:rsidR="004E54F6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</w:t>
            </w:r>
            <w:r w:rsidR="004E54F6" w:rsidRPr="001F65E3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получения солей.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4E54F6" w:rsidRPr="001F65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54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54F6" w:rsidRPr="001F65E3">
              <w:rPr>
                <w:rFonts w:ascii="Times New Roman" w:hAnsi="Times New Roman" w:cs="Times New Roman"/>
                <w:sz w:val="24"/>
                <w:szCs w:val="24"/>
              </w:rPr>
              <w:t>. Генетическая связь между классами неорганических веществ».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4E54F6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E54F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E54F6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4E54F6" w:rsidRPr="001F65E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«Свойства солей»</w:t>
            </w: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  <w:vMerge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  <w:r w:rsidR="004E54F6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№4 по теме: Классификация неорганических соединений и их свойства.</w:t>
            </w:r>
          </w:p>
        </w:tc>
        <w:tc>
          <w:tcPr>
            <w:tcW w:w="1560" w:type="dxa"/>
          </w:tcPr>
          <w:p w:rsidR="00247162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2413" w:type="dxa"/>
          </w:tcPr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247162" w:rsidRPr="004128A3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Серная кислота — «хлеб химической промышленности»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Использование минеральных кислот на предприятиях различного профиля.</w:t>
            </w:r>
          </w:p>
          <w:p w:rsidR="00247162" w:rsidRPr="00AC48A8" w:rsidRDefault="00247162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247162" w:rsidRPr="00AC48A8" w:rsidRDefault="00247162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162" w:rsidRPr="00FE62CA" w:rsidTr="0067774C">
        <w:trPr>
          <w:trHeight w:val="128"/>
        </w:trPr>
        <w:tc>
          <w:tcPr>
            <w:tcW w:w="12898" w:type="dxa"/>
            <w:gridSpan w:val="3"/>
          </w:tcPr>
          <w:p w:rsidR="00247162" w:rsidRPr="00AC48A8" w:rsidRDefault="00247162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</w:t>
            </w:r>
            <w:r w:rsidRPr="00AC48A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</w:t>
            </w:r>
            <w:r w:rsidR="004E54F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7 Металлы инеметаллы</w:t>
            </w:r>
          </w:p>
        </w:tc>
        <w:tc>
          <w:tcPr>
            <w:tcW w:w="1560" w:type="dxa"/>
          </w:tcPr>
          <w:p w:rsidR="00247162" w:rsidRPr="00016549" w:rsidRDefault="00BB3632" w:rsidP="00677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FFFFFF"/>
          </w:tcPr>
          <w:p w:rsidR="00247162" w:rsidRPr="00AC48A8" w:rsidRDefault="00247162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128"/>
        </w:trPr>
        <w:tc>
          <w:tcPr>
            <w:tcW w:w="2413" w:type="dxa"/>
            <w:vMerge w:val="restart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67774C" w:rsidRPr="00FE62CA" w:rsidTr="00651A7E">
        <w:trPr>
          <w:trHeight w:val="1134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674" w:type="dxa"/>
            <w:tcBorders>
              <w:bottom w:val="single" w:sz="4" w:space="0" w:color="auto"/>
            </w:tcBorders>
          </w:tcPr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Металлы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Особенности строения атомов и кристаллов. Физические свойства металлов. Классификация металлов по различным признакам.  Химические свойства металлов. Электрохимический ряд напряжений металлов.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562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9674" w:type="dxa"/>
          </w:tcPr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Металлотермия. 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95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9674" w:type="dxa"/>
          </w:tcPr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Производство чугуна и стали.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343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9674" w:type="dxa"/>
          </w:tcPr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Коррозия металлов. Способы защиты металлов от коррозии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63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67774C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67774C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4" w:type="dxa"/>
            <w:shd w:val="clear" w:color="auto" w:fill="FFFFFF" w:themeFill="background1"/>
          </w:tcPr>
          <w:p w:rsidR="0067774C" w:rsidRPr="001F65E3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Неметаллы.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строения атомов. Неметаллы — простые вещества. Зави-</w:t>
            </w:r>
          </w:p>
          <w:p w:rsidR="0067774C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симость свойств галогенов от их положения в периодической системе.</w:t>
            </w:r>
          </w:p>
          <w:p w:rsidR="0067774C" w:rsidRPr="00AC48A8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63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67774C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674" w:type="dxa"/>
            <w:shd w:val="clear" w:color="auto" w:fill="FFFFFF" w:themeFill="background1"/>
          </w:tcPr>
          <w:p w:rsidR="0067774C" w:rsidRPr="001F65E3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>Инертные газы. Двойственное положение водорода в Периодической системе. Галогены.  Зависимость  свойств галогенов от их положения в Периодической системе.</w:t>
            </w:r>
          </w:p>
        </w:tc>
        <w:tc>
          <w:tcPr>
            <w:tcW w:w="1560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63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:rsidR="0067774C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9674" w:type="dxa"/>
            <w:shd w:val="clear" w:color="auto" w:fill="FFFFFF" w:themeFill="background1"/>
          </w:tcPr>
          <w:p w:rsidR="0067774C" w:rsidRPr="001F65E3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Получение неметаллов фракционной перегонкой жидкого воздуха и электролизом</w:t>
            </w:r>
          </w:p>
          <w:p w:rsidR="0067774C" w:rsidRPr="001F65E3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растворов или расплавов электролитов.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Силикатная промышленность. Производство серной кислоты</w:t>
            </w:r>
          </w:p>
        </w:tc>
        <w:tc>
          <w:tcPr>
            <w:tcW w:w="1560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63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5" w:type="dxa"/>
            <w:gridSpan w:val="2"/>
            <w:shd w:val="clear" w:color="auto" w:fill="FFFFFF" w:themeFill="background1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0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№12 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экспериментальных задач по неорганической химии.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0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67774C" w:rsidRPr="00AC48A8" w:rsidRDefault="0067774C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67774C">
        <w:trPr>
          <w:trHeight w:val="20"/>
        </w:trPr>
        <w:tc>
          <w:tcPr>
            <w:tcW w:w="2413" w:type="dxa"/>
            <w:vMerge/>
          </w:tcPr>
          <w:p w:rsidR="0067774C" w:rsidRPr="00AC48A8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5" w:type="dxa"/>
            <w:gridSpan w:val="2"/>
          </w:tcPr>
          <w:p w:rsidR="0067774C" w:rsidRPr="001F65E3" w:rsidRDefault="0067774C" w:rsidP="00677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 Реферат или презентация на темы:</w:t>
            </w:r>
          </w:p>
          <w:p w:rsidR="0067774C" w:rsidRPr="001F65E3" w:rsidRDefault="0067774C" w:rsidP="0067774C">
            <w:pPr>
              <w:pStyle w:val="a3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F65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История получения и производства алюминия.</w:t>
            </w:r>
          </w:p>
          <w:p w:rsidR="0067774C" w:rsidRPr="00AC48A8" w:rsidRDefault="0067774C" w:rsidP="00677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•       Электролитическое получение и рафинирование меди.</w:t>
            </w:r>
          </w:p>
        </w:tc>
        <w:tc>
          <w:tcPr>
            <w:tcW w:w="1560" w:type="dxa"/>
          </w:tcPr>
          <w:p w:rsidR="0067774C" w:rsidRPr="00AC48A8" w:rsidRDefault="0067774C" w:rsidP="006777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67774C" w:rsidRPr="00AC48A8" w:rsidRDefault="0067774C" w:rsidP="00677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A910C6">
        <w:trPr>
          <w:trHeight w:val="20"/>
        </w:trPr>
        <w:tc>
          <w:tcPr>
            <w:tcW w:w="12898" w:type="dxa"/>
            <w:gridSpan w:val="3"/>
          </w:tcPr>
          <w:p w:rsidR="0067774C" w:rsidRPr="00FE62CA" w:rsidRDefault="0067774C" w:rsidP="0067774C">
            <w:pPr>
              <w:shd w:val="clear" w:color="auto" w:fill="FFFFFF"/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  <w:r w:rsidRPr="00FE62C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67774C" w:rsidRPr="00FE62CA" w:rsidRDefault="0067774C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774C" w:rsidRPr="00FE62CA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4C" w:rsidRPr="00FE62CA" w:rsidTr="00B148F5">
        <w:trPr>
          <w:trHeight w:val="20"/>
        </w:trPr>
        <w:tc>
          <w:tcPr>
            <w:tcW w:w="12898" w:type="dxa"/>
            <w:gridSpan w:val="3"/>
          </w:tcPr>
          <w:p w:rsidR="0067774C" w:rsidRPr="00FE62CA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67774C" w:rsidRPr="00016549" w:rsidRDefault="0067774C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117+ 5</w:t>
            </w: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 xml:space="preserve">6 = </w:t>
            </w:r>
          </w:p>
          <w:p w:rsidR="0067774C" w:rsidRDefault="0067774C" w:rsidP="006777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</w:p>
        </w:tc>
        <w:tc>
          <w:tcPr>
            <w:tcW w:w="1418" w:type="dxa"/>
          </w:tcPr>
          <w:p w:rsidR="0067774C" w:rsidRPr="00FE62CA" w:rsidRDefault="0067774C" w:rsidP="00677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7162" w:rsidRPr="00F6222F" w:rsidRDefault="00247162" w:rsidP="00247162">
      <w:pPr>
        <w:rPr>
          <w:rFonts w:ascii="Times New Roman" w:hAnsi="Times New Roman"/>
          <w:sz w:val="24"/>
          <w:szCs w:val="24"/>
        </w:rPr>
      </w:pPr>
    </w:p>
    <w:p w:rsidR="007E7A49" w:rsidRDefault="007E7A49" w:rsidP="007E7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7A49" w:rsidRPr="000E6F98" w:rsidRDefault="007E7A49" w:rsidP="007E7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F98">
        <w:rPr>
          <w:rFonts w:ascii="Times New Roman" w:hAnsi="Times New Roman" w:cs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7E7A49" w:rsidRPr="000E6F98" w:rsidRDefault="007E7A49" w:rsidP="007E7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7E7A49" w:rsidRPr="000E6F98" w:rsidRDefault="007E7A49" w:rsidP="007E7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2 – репродуктивный (выполнение деятельности по образцу, инструкции или под руководством)</w:t>
      </w:r>
    </w:p>
    <w:p w:rsidR="00247162" w:rsidRPr="00F6222F" w:rsidRDefault="007E7A49" w:rsidP="007E7A4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3 – продуктивный (планирование и самостоятельное выполнение деятельности, решение проблемных</w:t>
      </w:r>
      <w:r>
        <w:rPr>
          <w:rFonts w:ascii="Times New Roman" w:hAnsi="Times New Roman" w:cs="Times New Roman"/>
          <w:sz w:val="28"/>
          <w:szCs w:val="28"/>
        </w:rPr>
        <w:t xml:space="preserve"> задач).</w:t>
      </w:r>
    </w:p>
    <w:p w:rsidR="00247162" w:rsidRPr="00F6222F" w:rsidRDefault="00247162" w:rsidP="0024716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47162" w:rsidRPr="00F6222F" w:rsidRDefault="00247162" w:rsidP="00247162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0"/>
        <w:rPr>
          <w:b/>
          <w:caps/>
          <w:sz w:val="28"/>
          <w:szCs w:val="28"/>
        </w:rPr>
        <w:sectPr w:rsidR="00247162" w:rsidRPr="00F6222F" w:rsidSect="00247162">
          <w:footnotePr>
            <w:pos w:val="beneathText"/>
          </w:footnotePr>
          <w:pgSz w:w="16837" w:h="11905" w:orient="landscape"/>
          <w:pgMar w:top="720" w:right="720" w:bottom="720" w:left="720" w:header="624" w:footer="340" w:gutter="0"/>
          <w:cols w:space="720"/>
          <w:docGrid w:linePitch="360"/>
        </w:sectPr>
      </w:pPr>
    </w:p>
    <w:p w:rsidR="00247162" w:rsidRDefault="00247162" w:rsidP="00F24869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F6222F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24869" w:rsidRPr="00F24869" w:rsidRDefault="00F24869" w:rsidP="00F24869">
      <w:pPr>
        <w:spacing w:after="0" w:line="360" w:lineRule="auto"/>
        <w:jc w:val="center"/>
        <w:rPr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ОУДБ. 07</w:t>
      </w:r>
      <w:r w:rsidRPr="00F6222F">
        <w:rPr>
          <w:rFonts w:ascii="Times New Roman" w:hAnsi="Times New Roman"/>
          <w:b/>
          <w:sz w:val="28"/>
          <w:szCs w:val="28"/>
        </w:rPr>
        <w:t xml:space="preserve"> ХИМИЯ</w:t>
      </w:r>
    </w:p>
    <w:p w:rsidR="00247162" w:rsidRPr="00F6222F" w:rsidRDefault="00247162" w:rsidP="00F24869">
      <w:pPr>
        <w:pStyle w:val="af4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F6222F">
        <w:rPr>
          <w:b/>
          <w:bCs/>
          <w:color w:val="000000"/>
          <w:sz w:val="28"/>
          <w:szCs w:val="28"/>
        </w:rPr>
        <w:t>3.1.Требования к минимальному материально- техническому оснащению.</w:t>
      </w:r>
    </w:p>
    <w:p w:rsidR="00247162" w:rsidRPr="00F6222F" w:rsidRDefault="00247162" w:rsidP="00F24869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классная доска;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посадочные места по количеству обучающихся;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рабочее место преподавателя.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 xml:space="preserve">- </w:t>
      </w:r>
      <w:r w:rsidRPr="00F6222F">
        <w:rPr>
          <w:bCs/>
          <w:iCs/>
          <w:color w:val="000000"/>
          <w:sz w:val="28"/>
          <w:szCs w:val="28"/>
        </w:rPr>
        <w:t>учебное пособие;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периодическая система химических элементов Д. И. Менделеева;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электрохимический ряд напряжений металлов;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таблица растворимости кислот, оснований и солей в воде;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плакаты по органической и неорганической химии.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Технические средства обучения:</w:t>
      </w:r>
    </w:p>
    <w:p w:rsidR="00247162" w:rsidRPr="00F6222F" w:rsidRDefault="00247162" w:rsidP="00247162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мультимедиа, проектор.</w:t>
      </w:r>
    </w:p>
    <w:p w:rsidR="00247162" w:rsidRPr="00F6222F" w:rsidRDefault="00247162" w:rsidP="002471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247162" w:rsidRPr="00F6222F" w:rsidRDefault="00247162" w:rsidP="00247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Основные источники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</w:p>
    <w:p w:rsidR="00247162" w:rsidRPr="00012807" w:rsidRDefault="00247162" w:rsidP="0024716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Остроумов И. Г.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технического профиля: учебник для студ. учреждений сред. проф</w:t>
      </w:r>
      <w:r>
        <w:rPr>
          <w:rFonts w:ascii="Times New Roman" w:hAnsi="Times New Roman"/>
          <w:sz w:val="28"/>
          <w:szCs w:val="28"/>
          <w:lang w:eastAsia="en-US"/>
        </w:rPr>
        <w:t>.образования. — М., 2017</w:t>
      </w:r>
      <w:r w:rsidRPr="00012807">
        <w:rPr>
          <w:rFonts w:ascii="Times New Roman" w:hAnsi="Times New Roman"/>
          <w:sz w:val="28"/>
          <w:szCs w:val="28"/>
          <w:lang w:eastAsia="en-US"/>
        </w:rPr>
        <w:t>.</w:t>
      </w:r>
    </w:p>
    <w:p w:rsidR="00247162" w:rsidRDefault="00247162" w:rsidP="0024716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Остроумов И. Г.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социально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12807">
        <w:rPr>
          <w:rFonts w:ascii="Times New Roman" w:hAnsi="Times New Roman"/>
          <w:sz w:val="28"/>
          <w:szCs w:val="28"/>
          <w:lang w:eastAsia="en-US"/>
        </w:rPr>
        <w:t>экономического и гуманитарного профилей: учебник для студ. учреждений сре</w:t>
      </w:r>
      <w:r>
        <w:rPr>
          <w:rFonts w:ascii="Times New Roman" w:hAnsi="Times New Roman"/>
          <w:sz w:val="28"/>
          <w:szCs w:val="28"/>
          <w:lang w:eastAsia="en-US"/>
        </w:rPr>
        <w:t>д. проф. образования. — М., 2017</w:t>
      </w:r>
      <w:r w:rsidRPr="00012807">
        <w:rPr>
          <w:rFonts w:ascii="Times New Roman" w:hAnsi="Times New Roman"/>
          <w:sz w:val="28"/>
          <w:szCs w:val="28"/>
          <w:lang w:eastAsia="en-US"/>
        </w:rPr>
        <w:t>.</w:t>
      </w:r>
    </w:p>
    <w:p w:rsidR="00C36EC7" w:rsidRPr="00384F3F" w:rsidRDefault="00C36EC7" w:rsidP="00C36EC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84F3F">
        <w:rPr>
          <w:rFonts w:ascii="Times New Roman" w:hAnsi="Times New Roman"/>
          <w:color w:val="000000"/>
          <w:sz w:val="28"/>
          <w:szCs w:val="28"/>
        </w:rPr>
        <w:t>Габриелян  О.С. Химия. 11 класс. Базовый уровень</w:t>
      </w:r>
      <w:r>
        <w:rPr>
          <w:rFonts w:ascii="Times New Roman" w:hAnsi="Times New Roman"/>
          <w:color w:val="000000"/>
          <w:sz w:val="28"/>
          <w:szCs w:val="28"/>
        </w:rPr>
        <w:t>. Учебник. М.Дрофа, 2019.</w:t>
      </w:r>
    </w:p>
    <w:p w:rsidR="00247162" w:rsidRPr="001D0F62" w:rsidRDefault="00C36EC7" w:rsidP="00247162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Габриелян  О.С. Химия. 10</w:t>
      </w:r>
      <w:r w:rsidRPr="00384F3F">
        <w:rPr>
          <w:rFonts w:ascii="Times New Roman" w:hAnsi="Times New Roman"/>
          <w:color w:val="000000"/>
          <w:sz w:val="28"/>
          <w:szCs w:val="28"/>
        </w:rPr>
        <w:t xml:space="preserve"> класс. Базовый уровень</w:t>
      </w:r>
      <w:r>
        <w:rPr>
          <w:rFonts w:ascii="Times New Roman" w:hAnsi="Times New Roman"/>
          <w:color w:val="000000"/>
          <w:sz w:val="28"/>
          <w:szCs w:val="28"/>
        </w:rPr>
        <w:t>. Учебник. М. Дрофа, 2019.</w:t>
      </w:r>
    </w:p>
    <w:p w:rsidR="00247162" w:rsidRPr="00F6222F" w:rsidRDefault="00247162" w:rsidP="00247162">
      <w:pPr>
        <w:pStyle w:val="a4"/>
        <w:spacing w:line="360" w:lineRule="auto"/>
        <w:jc w:val="left"/>
        <w:rPr>
          <w:iCs/>
          <w:sz w:val="28"/>
          <w:szCs w:val="28"/>
        </w:rPr>
      </w:pPr>
      <w:r w:rsidRPr="00F6222F">
        <w:rPr>
          <w:iCs/>
          <w:sz w:val="28"/>
          <w:szCs w:val="28"/>
        </w:rPr>
        <w:t>Дополнительная литература:</w:t>
      </w:r>
    </w:p>
    <w:p w:rsidR="00247162" w:rsidRPr="00012807" w:rsidRDefault="00247162" w:rsidP="0024716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lastRenderedPageBreak/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Остроумов И. Г., Сладков С. А.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Дорофеева Н.М</w:t>
      </w:r>
      <w:r w:rsidRPr="00012807">
        <w:rPr>
          <w:rFonts w:ascii="Times New Roman" w:hAnsi="Times New Roman"/>
          <w:sz w:val="28"/>
          <w:szCs w:val="28"/>
          <w:lang w:eastAsia="en-US"/>
        </w:rPr>
        <w:t>. Практикум: учеб. Пособие для студ. учреждений сред. проф. образования. — М., 2014.</w:t>
      </w:r>
    </w:p>
    <w:p w:rsidR="00247162" w:rsidRPr="00012807" w:rsidRDefault="00247162" w:rsidP="0024716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Ерохин Ю. М.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Ковалева И. Б</w:t>
      </w:r>
      <w:r w:rsidRPr="00012807">
        <w:rPr>
          <w:rFonts w:ascii="Times New Roman" w:hAnsi="Times New Roman"/>
          <w:sz w:val="28"/>
          <w:szCs w:val="28"/>
          <w:lang w:eastAsia="en-US"/>
        </w:rPr>
        <w:t>. Химия для профессий и специальностей технического профиля. Электронный учебно-методический комплекс. — М., 2014.</w:t>
      </w:r>
    </w:p>
    <w:p w:rsidR="00247162" w:rsidRPr="00012807" w:rsidRDefault="00247162" w:rsidP="0024716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Сладков С. А.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Остроумов И. Г.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Лукьянова Н. Н.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технического профиля. Электронное приложение (электронное учебное издание) для студ. учреждений сред. проф. образования. — М., 2014.</w:t>
      </w:r>
    </w:p>
    <w:p w:rsidR="00247162" w:rsidRPr="00F6222F" w:rsidRDefault="00247162" w:rsidP="0024716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247162" w:rsidRPr="00F6222F" w:rsidRDefault="00247162" w:rsidP="002471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hemi. wallst. ru (Образовательный сайт для школьников «Химия»).</w:t>
      </w:r>
    </w:p>
    <w:p w:rsidR="00247162" w:rsidRPr="00F6222F" w:rsidRDefault="00247162" w:rsidP="002471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chem. msu. su (Электронная библиотека по химии).</w:t>
      </w:r>
    </w:p>
    <w:p w:rsidR="00247162" w:rsidRPr="00F6222F" w:rsidRDefault="00247162" w:rsidP="002471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hvsh. ru (журнал «Химия в школе»).</w:t>
      </w:r>
    </w:p>
    <w:p w:rsidR="00247162" w:rsidRPr="00F6222F" w:rsidRDefault="00247162" w:rsidP="002471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hij. ru (журнал «Химия и жизнь»).</w:t>
      </w:r>
    </w:p>
    <w:p w:rsidR="00247162" w:rsidRPr="002B45DA" w:rsidRDefault="00247162" w:rsidP="00247162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chemistry-chemists. com (электронный журнал «Химики и химия»).</w:t>
      </w:r>
    </w:p>
    <w:p w:rsidR="002B45DA" w:rsidRPr="00F24869" w:rsidRDefault="006E18B6" w:rsidP="002B45D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2B45DA" w:rsidRPr="00F24869">
          <w:rPr>
            <w:rStyle w:val="af6"/>
            <w:rFonts w:ascii="Times New Roman" w:hAnsi="Times New Roman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247162" w:rsidRDefault="00247162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B45DA" w:rsidRDefault="002B45DA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B45DA" w:rsidRDefault="002B45DA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B45DA" w:rsidRDefault="002B45DA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B45DA" w:rsidRDefault="002B45DA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B45DA" w:rsidRDefault="002B45DA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47162" w:rsidRDefault="00247162" w:rsidP="00247162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247162" w:rsidRPr="00F6222F" w:rsidRDefault="00247162" w:rsidP="0024716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47162" w:rsidRDefault="00247162" w:rsidP="00F24869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</w:t>
      </w:r>
      <w:r w:rsidRPr="00F6222F">
        <w:rPr>
          <w:b/>
          <w:caps/>
          <w:sz w:val="28"/>
          <w:szCs w:val="28"/>
        </w:rPr>
        <w:t>Контроль и оценка результатов освоения Дисциплин</w:t>
      </w:r>
      <w:r>
        <w:rPr>
          <w:b/>
          <w:caps/>
          <w:sz w:val="28"/>
          <w:szCs w:val="28"/>
        </w:rPr>
        <w:t>ы</w:t>
      </w:r>
      <w:r w:rsidR="00F24869">
        <w:rPr>
          <w:b/>
          <w:caps/>
          <w:sz w:val="28"/>
          <w:szCs w:val="28"/>
        </w:rPr>
        <w:t xml:space="preserve"> </w:t>
      </w:r>
      <w:r w:rsidR="00F24869">
        <w:rPr>
          <w:b/>
          <w:sz w:val="28"/>
          <w:szCs w:val="28"/>
        </w:rPr>
        <w:t>ОУДБ. 07</w:t>
      </w:r>
      <w:r w:rsidR="00F24869" w:rsidRPr="00F6222F">
        <w:rPr>
          <w:b/>
          <w:sz w:val="28"/>
          <w:szCs w:val="28"/>
        </w:rPr>
        <w:t xml:space="preserve"> ХИМИЯ</w:t>
      </w:r>
    </w:p>
    <w:p w:rsidR="00247162" w:rsidRPr="00646138" w:rsidRDefault="00247162" w:rsidP="00F2486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138">
        <w:rPr>
          <w:rFonts w:ascii="Times New Roman" w:eastAsia="Times New Roman" w:hAnsi="Times New Roman" w:cs="Times New Roman"/>
          <w:b/>
          <w:sz w:val="28"/>
          <w:szCs w:val="28"/>
        </w:rPr>
        <w:t>4.1. Контроль и оценка результатов освоения дисциплины</w:t>
      </w:r>
    </w:p>
    <w:p w:rsidR="00247162" w:rsidRDefault="00247162" w:rsidP="00F24869">
      <w:pPr>
        <w:spacing w:after="0" w:line="36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C04">
        <w:rPr>
          <w:rFonts w:ascii="Times New Roman" w:eastAsia="Times New Roman" w:hAnsi="Times New Roman" w:cs="Times New Roman"/>
          <w:sz w:val="28"/>
          <w:szCs w:val="28"/>
        </w:rPr>
        <w:t>Контроль  и  оценка  результатов  освоения  учебной  дисциплины</w:t>
      </w:r>
      <w:r w:rsidRPr="0098783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 преподавателем  в  процессе  проведения  входного  контроля, ежемесячной  аттестации,  контрольных  срезов,  рубежно</w:t>
      </w:r>
      <w:r w:rsidR="00C36EC7">
        <w:rPr>
          <w:rFonts w:ascii="Times New Roman" w:eastAsia="Times New Roman" w:hAnsi="Times New Roman" w:cs="Times New Roman"/>
          <w:sz w:val="28"/>
          <w:szCs w:val="28"/>
        </w:rPr>
        <w:t>го  тестового контроля, дифференцированного зачета.</w:t>
      </w: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4"/>
        <w:gridCol w:w="3920"/>
      </w:tblGrid>
      <w:tr w:rsidR="002B45DA" w:rsidRPr="00C5645B" w:rsidTr="00F24869">
        <w:tc>
          <w:tcPr>
            <w:tcW w:w="4844" w:type="dxa"/>
          </w:tcPr>
          <w:p w:rsidR="00F24869" w:rsidRPr="007B3950" w:rsidRDefault="00F24869" w:rsidP="00F248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7B3950">
              <w:rPr>
                <w:rFonts w:ascii="Calibri" w:eastAsia="Times New Roman" w:hAnsi="Calibri" w:cs="Times New Roman"/>
                <w:b/>
                <w:bCs/>
              </w:rPr>
              <w:t>Результаты обучения</w:t>
            </w:r>
          </w:p>
          <w:p w:rsidR="002B45DA" w:rsidRPr="002C4BDA" w:rsidRDefault="00F24869" w:rsidP="00F248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3950">
              <w:rPr>
                <w:rFonts w:ascii="Calibri" w:eastAsia="Times New Roman" w:hAnsi="Calibri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3920" w:type="dxa"/>
          </w:tcPr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B45DA" w:rsidRPr="002C4BDA" w:rsidTr="00F24869">
        <w:tc>
          <w:tcPr>
            <w:tcW w:w="4844" w:type="dxa"/>
          </w:tcPr>
          <w:p w:rsidR="00F24869" w:rsidRPr="00F24869" w:rsidRDefault="00F24869" w:rsidP="00F248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869">
              <w:rPr>
                <w:rFonts w:ascii="Times New Roman" w:hAnsi="Times New Roman"/>
                <w:sz w:val="24"/>
                <w:szCs w:val="24"/>
              </w:rPr>
              <w:t xml:space="preserve">Освоение содержания учебной дисциплины «Химия», обеспечивает достижение обучающимися следующих </w:t>
            </w:r>
            <w:r w:rsidRPr="00F24869">
              <w:rPr>
                <w:rFonts w:ascii="Times New Roman" w:hAnsi="Times New Roman"/>
                <w:bCs/>
                <w:sz w:val="24"/>
                <w:szCs w:val="24"/>
              </w:rPr>
              <w:t>результатов:</w:t>
            </w:r>
          </w:p>
          <w:p w:rsidR="002B45DA" w:rsidRPr="00F24869" w:rsidRDefault="002B45DA" w:rsidP="00F248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486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личностных</w:t>
            </w:r>
            <w:r w:rsidRPr="00F2486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F2486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B45DA" w:rsidRPr="002C4BDA" w:rsidRDefault="002B45DA" w:rsidP="00F2486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869">
              <w:rPr>
                <w:rFonts w:ascii="Times New Roman" w:hAnsi="Times New Roman"/>
                <w:sz w:val="24"/>
                <w:szCs w:val="24"/>
              </w:rPr>
              <w:t>чувство гордости и уважения к истории и достижениям отечественной химической</w:t>
            </w:r>
            <w:r w:rsidRPr="002C4BDA">
              <w:rPr>
                <w:rFonts w:ascii="Times New Roman" w:hAnsi="Times New Roman"/>
                <w:sz w:val="24"/>
                <w:szCs w:val="24"/>
              </w:rPr>
              <w:t xml:space="preserve">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 w:val="restart"/>
          </w:tcPr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1428F4" w:rsidRDefault="002B45DA" w:rsidP="00F24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28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8F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самостоятельных, проверочных, устных ответов, тестовых заданий,  решения задач, выпол</w:t>
            </w:r>
            <w:r w:rsidR="00F24869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 выполнения практических и лабораторных работ.</w:t>
            </w:r>
            <w:r w:rsidRPr="00142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внеаудиторной работы. </w:t>
            </w: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Промежуточный контроль</w:t>
            </w:r>
            <w:r w:rsidRPr="002C4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 результатов контрольных работ.</w:t>
            </w: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5DA" w:rsidRPr="002C4BDA" w:rsidRDefault="002B45DA" w:rsidP="00F24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Итоговый контроль:</w:t>
            </w:r>
            <w:r w:rsidRPr="002C4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результатов </w:t>
            </w:r>
            <w:r w:rsidR="009701CE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дифференцированного зачета.</w:t>
            </w:r>
          </w:p>
        </w:tc>
      </w:tr>
      <w:tr w:rsidR="002B45DA" w:rsidRPr="00C5645B" w:rsidTr="00F24869">
        <w:tc>
          <w:tcPr>
            <w:tcW w:w="4844" w:type="dxa"/>
          </w:tcPr>
          <w:p w:rsidR="002B45DA" w:rsidRPr="002C4BDA" w:rsidRDefault="002B45DA" w:rsidP="00F248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метапредметных</w:t>
            </w:r>
            <w:r w:rsidRPr="002C4B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</w:t>
            </w:r>
            <w:r w:rsidRPr="002C4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которыми возникает необходимость сталкиваться в профессиональной сфере;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 </w:t>
            </w:r>
          </w:p>
          <w:p w:rsidR="002B45DA" w:rsidRPr="002C4BDA" w:rsidRDefault="002B45DA" w:rsidP="00F2486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/>
          </w:tcPr>
          <w:p w:rsidR="002B45DA" w:rsidRPr="00C5645B" w:rsidRDefault="002B45DA" w:rsidP="00F24869">
            <w:pPr>
              <w:rPr>
                <w:color w:val="FF0000"/>
              </w:rPr>
            </w:pPr>
          </w:p>
        </w:tc>
      </w:tr>
      <w:tr w:rsidR="002B45DA" w:rsidRPr="00C5645B" w:rsidTr="00F24869">
        <w:tc>
          <w:tcPr>
            <w:tcW w:w="4844" w:type="dxa"/>
          </w:tcPr>
          <w:p w:rsidR="002B45DA" w:rsidRPr="002C4BDA" w:rsidRDefault="002B45DA" w:rsidP="00F248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предметных</w:t>
            </w:r>
            <w:r w:rsidRPr="002C4B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умения давать количественные оценки и производить расчеты по химическим формулам и уравнениям;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правилами техники безопасности при использовании химических веществ; </w:t>
            </w:r>
          </w:p>
          <w:p w:rsidR="002B45DA" w:rsidRPr="002C4BDA" w:rsidRDefault="002B45DA" w:rsidP="002B45DA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собственной позиции по отношению к химической информации, получаемой из разных источников. </w:t>
            </w:r>
          </w:p>
          <w:p w:rsidR="002B45DA" w:rsidRPr="002C4BDA" w:rsidRDefault="002B45DA" w:rsidP="00F24869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/>
          </w:tcPr>
          <w:p w:rsidR="002B45DA" w:rsidRPr="00C5645B" w:rsidRDefault="002B45DA" w:rsidP="00F24869">
            <w:pPr>
              <w:rPr>
                <w:color w:val="FF0000"/>
              </w:rPr>
            </w:pPr>
          </w:p>
        </w:tc>
      </w:tr>
    </w:tbl>
    <w:p w:rsidR="00247162" w:rsidRPr="00F6222F" w:rsidRDefault="00247162" w:rsidP="002B4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47162" w:rsidRDefault="00247162" w:rsidP="0024716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4.2.Формы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6"/>
        <w:gridCol w:w="2876"/>
        <w:gridCol w:w="2983"/>
      </w:tblGrid>
      <w:tr w:rsidR="00247162" w:rsidRPr="003B3712" w:rsidTr="00247162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62" w:rsidRPr="003B3712" w:rsidRDefault="00247162" w:rsidP="0097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247162" w:rsidRPr="003B3712" w:rsidRDefault="00247162" w:rsidP="0097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62" w:rsidRPr="003B3712" w:rsidRDefault="00247162" w:rsidP="00970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62" w:rsidRPr="003B3712" w:rsidRDefault="00247162" w:rsidP="0097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247162" w:rsidRPr="003B3712" w:rsidTr="00247162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1. Понимать сущность и социальную значимость своей будущей профессии, проявлять к </w:t>
            </w: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ней устойчивый интерес.</w:t>
            </w:r>
          </w:p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624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квалификации в избранной профессиональной деятельности,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интерпретация результатов наблюдений за деятельностью 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pStyle w:val="ConsPlusNormal"/>
              <w:jc w:val="both"/>
            </w:pPr>
            <w:r w:rsidRPr="003B3712"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наблюдение за деятельностью  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pStyle w:val="ConsPlusNormal"/>
              <w:jc w:val="both"/>
            </w:pPr>
            <w:r w:rsidRPr="003B3712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ациональное решение  стандартных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нестандартных экологических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деятельностью  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pStyle w:val="ConsPlusNormal"/>
              <w:jc w:val="both"/>
            </w:pPr>
            <w:r w:rsidRPr="003B3712">
              <w:t>ОК 4. Осуществлять поиск информации, необходимой для эффективного выполнения профессиональных задач.</w:t>
            </w:r>
          </w:p>
          <w:p w:rsidR="00247162" w:rsidRPr="003B3712" w:rsidRDefault="00247162" w:rsidP="009701CE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A5488B" w:rsidRDefault="00247162" w:rsidP="00970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деятельностью  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pStyle w:val="ConsPlusNormal"/>
              <w:jc w:val="both"/>
            </w:pPr>
            <w:r w:rsidRPr="003B3712">
              <w:t>ОК 5. Использовать информационно-коммуникационные технологии в профессиональной деятельности.</w:t>
            </w:r>
          </w:p>
          <w:p w:rsidR="00247162" w:rsidRPr="003B3712" w:rsidRDefault="00247162" w:rsidP="00970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pStyle w:val="ConsPlusNormal"/>
              <w:jc w:val="both"/>
            </w:pPr>
            <w:r w:rsidRPr="003B3712">
              <w:t>ОК 6. Работать в команде, эффективно общаться с коллегами, руководством.</w:t>
            </w:r>
          </w:p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7162" w:rsidRPr="003B3712" w:rsidRDefault="00247162" w:rsidP="00970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экологии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247162" w:rsidRPr="003B3712" w:rsidTr="00247162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8D3">
              <w:rPr>
                <w:rFonts w:ascii="Times New Roman" w:hAnsi="Times New Roman" w:cs="Times New Roman"/>
                <w:sz w:val="24"/>
                <w:szCs w:val="24"/>
              </w:rPr>
              <w:t xml:space="preserve">ОК 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Default="00247162" w:rsidP="009701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исполнить воинскую обязанность, используя знания по химии.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62" w:rsidRPr="003B3712" w:rsidRDefault="00247162" w:rsidP="0097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</w:tbl>
    <w:p w:rsidR="00247162" w:rsidRPr="00F6222F" w:rsidRDefault="00247162" w:rsidP="00247162">
      <w:pPr>
        <w:rPr>
          <w:rFonts w:ascii="Times New Roman" w:hAnsi="Times New Roman"/>
        </w:rPr>
        <w:sectPr w:rsidR="00247162" w:rsidRPr="00F6222F" w:rsidSect="00247162">
          <w:footnotePr>
            <w:pos w:val="beneathText"/>
          </w:footnotePr>
          <w:pgSz w:w="11905" w:h="16837"/>
          <w:pgMar w:top="1134" w:right="850" w:bottom="1134" w:left="1701" w:header="624" w:footer="340" w:gutter="0"/>
          <w:cols w:space="720"/>
          <w:docGrid w:linePitch="360"/>
        </w:sectPr>
      </w:pPr>
    </w:p>
    <w:p w:rsidR="00947615" w:rsidRDefault="00947615" w:rsidP="007E7A49"/>
    <w:p w:rsidR="007E7A49" w:rsidRDefault="007E7A49" w:rsidP="007E7A49"/>
    <w:p w:rsidR="007E7A49" w:rsidRDefault="007E7A49" w:rsidP="007E7A49"/>
    <w:p w:rsidR="007E7A49" w:rsidRDefault="007E7A49" w:rsidP="007E7A49"/>
    <w:p w:rsidR="007E7A49" w:rsidRDefault="007E7A49" w:rsidP="007E7A49"/>
    <w:p w:rsidR="007E7A49" w:rsidRDefault="007E7A49" w:rsidP="007E7A49"/>
    <w:sectPr w:rsidR="007E7A49" w:rsidSect="00247162"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7BF" w:rsidRDefault="00E767BF" w:rsidP="00753049">
      <w:pPr>
        <w:spacing w:after="0" w:line="240" w:lineRule="auto"/>
      </w:pPr>
      <w:r>
        <w:separator/>
      </w:r>
    </w:p>
  </w:endnote>
  <w:endnote w:type="continuationSeparator" w:id="0">
    <w:p w:rsidR="00E767BF" w:rsidRDefault="00E767BF" w:rsidP="0075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C6" w:rsidRDefault="006E18B6" w:rsidP="00247162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677C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677C6" w:rsidRDefault="007677C6" w:rsidP="00247162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C6" w:rsidRDefault="006E18B6" w:rsidP="00247162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677C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7E7A49">
      <w:rPr>
        <w:rStyle w:val="af5"/>
        <w:noProof/>
      </w:rPr>
      <w:t>22</w:t>
    </w:r>
    <w:r>
      <w:rPr>
        <w:rStyle w:val="af5"/>
      </w:rPr>
      <w:fldChar w:fldCharType="end"/>
    </w:r>
  </w:p>
  <w:p w:rsidR="007677C6" w:rsidRDefault="007677C6" w:rsidP="00247162">
    <w:pPr>
      <w:ind w:right="360"/>
      <w:jc w:val="center"/>
    </w:pPr>
  </w:p>
  <w:p w:rsidR="007677C6" w:rsidRDefault="007677C6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7BF" w:rsidRDefault="00E767BF" w:rsidP="00753049">
      <w:pPr>
        <w:spacing w:after="0" w:line="240" w:lineRule="auto"/>
      </w:pPr>
      <w:r>
        <w:separator/>
      </w:r>
    </w:p>
  </w:footnote>
  <w:footnote w:type="continuationSeparator" w:id="0">
    <w:p w:rsidR="00E767BF" w:rsidRDefault="00E767BF" w:rsidP="0075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2">
    <w:nsid w:val="00002EA6"/>
    <w:multiLevelType w:val="hybridMultilevel"/>
    <w:tmpl w:val="8D5C755C"/>
    <w:lvl w:ilvl="0" w:tplc="0000153C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</w:lvl>
    <w:lvl w:ilvl="1" w:tplc="00007E87">
      <w:start w:val="1"/>
      <w:numFmt w:val="bullet"/>
      <w:lvlText w:val="−−"/>
      <w:lvlJc w:val="left"/>
      <w:pPr>
        <w:tabs>
          <w:tab w:val="num" w:pos="568"/>
        </w:tabs>
        <w:ind w:left="568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784"/>
    <w:multiLevelType w:val="hybridMultilevel"/>
    <w:tmpl w:val="9B5807BA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F625471"/>
    <w:multiLevelType w:val="hybridMultilevel"/>
    <w:tmpl w:val="79E4C3A6"/>
    <w:lvl w:ilvl="0" w:tplc="00003D6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A05D1"/>
    <w:multiLevelType w:val="hybridMultilevel"/>
    <w:tmpl w:val="B46ACBE2"/>
    <w:lvl w:ilvl="0" w:tplc="00003D6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01789"/>
    <w:multiLevelType w:val="hybridMultilevel"/>
    <w:tmpl w:val="26C2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22E"/>
    <w:multiLevelType w:val="hybridMultilevel"/>
    <w:tmpl w:val="15FA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BD67413"/>
    <w:multiLevelType w:val="hybridMultilevel"/>
    <w:tmpl w:val="DEB44AEA"/>
    <w:lvl w:ilvl="0" w:tplc="00003D6C">
      <w:start w:val="1"/>
      <w:numFmt w:val="bullet"/>
      <w:lvlText w:val="•"/>
      <w:lvlJc w:val="left"/>
      <w:pPr>
        <w:ind w:left="765" w:hanging="360"/>
      </w:p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3">
    <w:nsid w:val="51AD26FA"/>
    <w:multiLevelType w:val="multilevel"/>
    <w:tmpl w:val="6F22C7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80808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80808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80808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80808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80808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80808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80808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808080"/>
      </w:rPr>
    </w:lvl>
  </w:abstractNum>
  <w:abstractNum w:abstractNumId="14">
    <w:nsid w:val="56DA2D51"/>
    <w:multiLevelType w:val="multilevel"/>
    <w:tmpl w:val="E6E4747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ED727F0"/>
    <w:multiLevelType w:val="hybridMultilevel"/>
    <w:tmpl w:val="61BE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50729E"/>
    <w:multiLevelType w:val="multilevel"/>
    <w:tmpl w:val="64AC9C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D340187"/>
    <w:multiLevelType w:val="hybridMultilevel"/>
    <w:tmpl w:val="0102FA3E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3"/>
  </w:num>
  <w:num w:numId="5">
    <w:abstractNumId w:val="4"/>
  </w:num>
  <w:num w:numId="6">
    <w:abstractNumId w:val="16"/>
  </w:num>
  <w:num w:numId="7">
    <w:abstractNumId w:val="13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1"/>
  </w:num>
  <w:num w:numId="13">
    <w:abstractNumId w:val="11"/>
  </w:num>
  <w:num w:numId="14">
    <w:abstractNumId w:val="8"/>
  </w:num>
  <w:num w:numId="15">
    <w:abstractNumId w:val="9"/>
  </w:num>
  <w:num w:numId="16">
    <w:abstractNumId w:val="12"/>
  </w:num>
  <w:num w:numId="17">
    <w:abstractNumId w:val="10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247162"/>
    <w:rsid w:val="00055DEC"/>
    <w:rsid w:val="0011440F"/>
    <w:rsid w:val="00141570"/>
    <w:rsid w:val="00247162"/>
    <w:rsid w:val="002B45DA"/>
    <w:rsid w:val="00366CB6"/>
    <w:rsid w:val="00453EF8"/>
    <w:rsid w:val="00461373"/>
    <w:rsid w:val="004641B9"/>
    <w:rsid w:val="004E54F6"/>
    <w:rsid w:val="00584F76"/>
    <w:rsid w:val="005B7028"/>
    <w:rsid w:val="0067774C"/>
    <w:rsid w:val="006C297A"/>
    <w:rsid w:val="006E18B6"/>
    <w:rsid w:val="006F7555"/>
    <w:rsid w:val="00706224"/>
    <w:rsid w:val="007237F4"/>
    <w:rsid w:val="007357FC"/>
    <w:rsid w:val="007368E7"/>
    <w:rsid w:val="00753049"/>
    <w:rsid w:val="007677C6"/>
    <w:rsid w:val="00793A0B"/>
    <w:rsid w:val="007E7A49"/>
    <w:rsid w:val="00947615"/>
    <w:rsid w:val="009701CE"/>
    <w:rsid w:val="00A02EF2"/>
    <w:rsid w:val="00A06903"/>
    <w:rsid w:val="00B91FEC"/>
    <w:rsid w:val="00BB3632"/>
    <w:rsid w:val="00BF2841"/>
    <w:rsid w:val="00C36EC7"/>
    <w:rsid w:val="00CA6B77"/>
    <w:rsid w:val="00D54280"/>
    <w:rsid w:val="00E357BD"/>
    <w:rsid w:val="00E767BF"/>
    <w:rsid w:val="00F2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6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47162"/>
    <w:pPr>
      <w:keepNext/>
      <w:tabs>
        <w:tab w:val="num" w:pos="72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247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4716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4716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7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4716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2471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3">
    <w:name w:val="Основной текст + 13"/>
    <w:aliases w:val="5 pt,Не полужирный"/>
    <w:basedOn w:val="a0"/>
    <w:uiPriority w:val="99"/>
    <w:rsid w:val="00247162"/>
    <w:rPr>
      <w:rFonts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uiPriority w:val="99"/>
    <w:rsid w:val="00247162"/>
    <w:rPr>
      <w:rFonts w:cs="Times New Roman"/>
    </w:rPr>
  </w:style>
  <w:style w:type="paragraph" w:customStyle="1" w:styleId="western">
    <w:name w:val="western"/>
    <w:basedOn w:val="a"/>
    <w:uiPriority w:val="99"/>
    <w:rsid w:val="0024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2471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5">
    <w:name w:val="Название Знак"/>
    <w:basedOn w:val="a0"/>
    <w:link w:val="a4"/>
    <w:uiPriority w:val="99"/>
    <w:rsid w:val="0024716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1">
    <w:name w:val="Body Text Indent 2"/>
    <w:basedOn w:val="a"/>
    <w:link w:val="22"/>
    <w:uiPriority w:val="99"/>
    <w:rsid w:val="0024716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47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471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247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4716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table" w:styleId="a8">
    <w:name w:val="Table Grid"/>
    <w:basedOn w:val="a1"/>
    <w:uiPriority w:val="59"/>
    <w:rsid w:val="002471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uiPriority w:val="99"/>
    <w:rsid w:val="0024716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3">
    <w:name w:val="Body Text 2"/>
    <w:basedOn w:val="a"/>
    <w:link w:val="24"/>
    <w:uiPriority w:val="99"/>
    <w:rsid w:val="0024716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2471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в таблице"/>
    <w:basedOn w:val="a"/>
    <w:uiPriority w:val="99"/>
    <w:rsid w:val="002471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2471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2471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2471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_Минобрнауки"/>
    <w:basedOn w:val="a"/>
    <w:uiPriority w:val="99"/>
    <w:rsid w:val="00247162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6"/>
      <w:szCs w:val="26"/>
    </w:rPr>
  </w:style>
  <w:style w:type="paragraph" w:customStyle="1" w:styleId="11">
    <w:name w:val="Абзац списка1"/>
    <w:basedOn w:val="a"/>
    <w:uiPriority w:val="99"/>
    <w:rsid w:val="002471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"/>
    <w:uiPriority w:val="99"/>
    <w:rsid w:val="00247162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0">
    <w:name w:val="Основной текст (4) + Не курсив"/>
    <w:aliases w:val="Интервал 0 pt6,Интервал 0 pt7"/>
    <w:uiPriority w:val="99"/>
    <w:rsid w:val="00247162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paragraph" w:customStyle="1" w:styleId="25">
    <w:name w:val="Абзац списка2"/>
    <w:basedOn w:val="a"/>
    <w:uiPriority w:val="99"/>
    <w:rsid w:val="0024716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2">
    <w:name w:val="Основной текст1"/>
    <w:rsid w:val="00247162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ad">
    <w:name w:val="Основной текст_"/>
    <w:link w:val="31"/>
    <w:locked/>
    <w:rsid w:val="00247162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d"/>
    <w:rsid w:val="00247162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Theme="minorHAnsi" w:hAnsi="Century Schoolbook"/>
      <w:spacing w:val="4"/>
      <w:sz w:val="19"/>
      <w:shd w:val="clear" w:color="auto" w:fill="FFFFFF"/>
      <w:lang w:eastAsia="en-US"/>
    </w:rPr>
  </w:style>
  <w:style w:type="character" w:customStyle="1" w:styleId="41">
    <w:name w:val="Заголовок №4"/>
    <w:uiPriority w:val="99"/>
    <w:rsid w:val="00247162"/>
    <w:rPr>
      <w:rFonts w:ascii="Franklin Gothic Medium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character" w:customStyle="1" w:styleId="8">
    <w:name w:val="Основной текст (8)"/>
    <w:rsid w:val="00247162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customStyle="1" w:styleId="32">
    <w:name w:val="Абзац списка3"/>
    <w:basedOn w:val="a"/>
    <w:rsid w:val="0024716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semiHidden/>
    <w:locked/>
    <w:rsid w:val="00247162"/>
    <w:rPr>
      <w:rFonts w:ascii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e"/>
    <w:uiPriority w:val="99"/>
    <w:semiHidden/>
    <w:rsid w:val="002471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f"/>
    <w:uiPriority w:val="99"/>
    <w:semiHidden/>
    <w:rsid w:val="00247162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rsid w:val="002471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24716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0">
    <w:name w:val="Основной текст (10)"/>
    <w:basedOn w:val="a0"/>
    <w:uiPriority w:val="99"/>
    <w:rsid w:val="00247162"/>
    <w:rPr>
      <w:rFonts w:ascii="Franklin Gothic Medium" w:eastAsia="Times New Roman" w:hAnsi="Franklin Gothic Medium" w:cs="Franklin Gothic Medium"/>
      <w:color w:val="000000"/>
      <w:spacing w:val="2"/>
      <w:w w:val="100"/>
      <w:position w:val="0"/>
      <w:sz w:val="36"/>
      <w:szCs w:val="36"/>
      <w:u w:val="none"/>
      <w:lang w:val="ru-RU" w:eastAsia="ru-RU"/>
    </w:rPr>
  </w:style>
  <w:style w:type="character" w:customStyle="1" w:styleId="410">
    <w:name w:val="Основной текст (4) + Не курсив1"/>
    <w:aliases w:val="Интервал 0 pt"/>
    <w:uiPriority w:val="99"/>
    <w:rsid w:val="00247162"/>
    <w:rPr>
      <w:rFonts w:ascii="Century Schoolbook" w:eastAsia="Times New Roman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locked/>
    <w:rsid w:val="00247162"/>
    <w:rPr>
      <w:rFonts w:ascii="Tahoma" w:hAnsi="Tahoma" w:cs="Times New Roman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247162"/>
    <w:pPr>
      <w:spacing w:after="0" w:line="240" w:lineRule="auto"/>
    </w:pPr>
    <w:rPr>
      <w:rFonts w:ascii="Tahoma" w:eastAsiaTheme="minorHAnsi" w:hAnsi="Tahoma" w:cs="Times New Roman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3"/>
    <w:uiPriority w:val="99"/>
    <w:semiHidden/>
    <w:rsid w:val="0024716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24716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4">
    <w:name w:val="Normal (Web)"/>
    <w:basedOn w:val="a"/>
    <w:uiPriority w:val="99"/>
    <w:rsid w:val="0024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uiPriority w:val="99"/>
    <w:rsid w:val="00247162"/>
    <w:rPr>
      <w:rFonts w:cs="Times New Roman"/>
    </w:rPr>
  </w:style>
  <w:style w:type="paragraph" w:customStyle="1" w:styleId="ConsPlusNormal">
    <w:name w:val="ConsPlusNormal"/>
    <w:rsid w:val="00247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2B45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.znanium.com/my/shelves/documents?id=63947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B4EF-26F6-40AB-A9D5-51E34414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22</Pages>
  <Words>4534</Words>
  <Characters>25849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Кабинет 11 (Химия)</cp:lastModifiedBy>
  <cp:revision>11</cp:revision>
  <dcterms:created xsi:type="dcterms:W3CDTF">2020-11-15T08:32:00Z</dcterms:created>
  <dcterms:modified xsi:type="dcterms:W3CDTF">2020-11-30T09:52:00Z</dcterms:modified>
</cp:coreProperties>
</file>