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C22" w:rsidRPr="00D34F02" w:rsidRDefault="00F77D10">
      <w:pPr>
        <w:spacing w:line="360" w:lineRule="auto"/>
        <w:ind w:right="76"/>
        <w:jc w:val="center"/>
        <w:rPr>
          <w:sz w:val="28"/>
          <w:szCs w:val="28"/>
        </w:rPr>
      </w:pPr>
      <w:r w:rsidRPr="00D34F02">
        <w:rPr>
          <w:sz w:val="28"/>
          <w:szCs w:val="28"/>
        </w:rPr>
        <w:t>Министерство образования и науки Челябинской области</w:t>
      </w:r>
    </w:p>
    <w:p w:rsidR="00AD6C22" w:rsidRPr="00D34F02" w:rsidRDefault="00F77D10">
      <w:pPr>
        <w:spacing w:line="360" w:lineRule="auto"/>
        <w:jc w:val="center"/>
        <w:rPr>
          <w:sz w:val="28"/>
          <w:szCs w:val="28"/>
        </w:rPr>
      </w:pPr>
      <w:r w:rsidRPr="00D34F02">
        <w:rPr>
          <w:sz w:val="28"/>
          <w:szCs w:val="28"/>
        </w:rPr>
        <w:t>государственное бюджетное профессиональное образовательное учреждение</w:t>
      </w:r>
    </w:p>
    <w:p w:rsidR="00AD6C22" w:rsidRPr="00D34F02" w:rsidRDefault="00F77D10">
      <w:pPr>
        <w:spacing w:line="360" w:lineRule="auto"/>
        <w:jc w:val="center"/>
        <w:rPr>
          <w:sz w:val="28"/>
          <w:szCs w:val="28"/>
        </w:rPr>
      </w:pPr>
      <w:r w:rsidRPr="00D34F02">
        <w:rPr>
          <w:sz w:val="28"/>
          <w:szCs w:val="28"/>
        </w:rPr>
        <w:t>«</w:t>
      </w:r>
      <w:proofErr w:type="spellStart"/>
      <w:r w:rsidRPr="00D34F02">
        <w:rPr>
          <w:sz w:val="28"/>
          <w:szCs w:val="28"/>
        </w:rPr>
        <w:t>Каслинский</w:t>
      </w:r>
      <w:proofErr w:type="spellEnd"/>
      <w:r w:rsidRPr="00D34F02">
        <w:rPr>
          <w:sz w:val="28"/>
          <w:szCs w:val="28"/>
        </w:rPr>
        <w:t xml:space="preserve"> промышленно - гуманитарный техникум»</w:t>
      </w:r>
    </w:p>
    <w:p w:rsidR="00AD6C22" w:rsidRPr="00D34F02" w:rsidRDefault="00AD6C22">
      <w:pPr>
        <w:spacing w:line="360" w:lineRule="auto"/>
        <w:jc w:val="center"/>
        <w:rPr>
          <w:b/>
          <w:sz w:val="28"/>
          <w:szCs w:val="28"/>
        </w:rPr>
      </w:pPr>
    </w:p>
    <w:p w:rsidR="00AD6C22" w:rsidRPr="00D34F02" w:rsidRDefault="00AD6C22">
      <w:pPr>
        <w:spacing w:line="360" w:lineRule="auto"/>
        <w:jc w:val="center"/>
        <w:rPr>
          <w:b/>
          <w:sz w:val="28"/>
          <w:szCs w:val="28"/>
        </w:rPr>
      </w:pPr>
    </w:p>
    <w:p w:rsidR="00AD6C22" w:rsidRPr="00D34F02" w:rsidRDefault="00AD6C22">
      <w:pPr>
        <w:spacing w:line="360" w:lineRule="auto"/>
        <w:jc w:val="center"/>
        <w:rPr>
          <w:b/>
          <w:sz w:val="28"/>
          <w:szCs w:val="28"/>
        </w:rPr>
      </w:pPr>
    </w:p>
    <w:p w:rsidR="00AD6C22" w:rsidRPr="00D34F02" w:rsidRDefault="00AD6C22">
      <w:pPr>
        <w:spacing w:line="360" w:lineRule="auto"/>
        <w:jc w:val="center"/>
        <w:rPr>
          <w:b/>
          <w:sz w:val="28"/>
          <w:szCs w:val="28"/>
        </w:rPr>
      </w:pPr>
    </w:p>
    <w:p w:rsidR="00AD6C22" w:rsidRPr="00D34F02" w:rsidRDefault="00AD6C22">
      <w:pPr>
        <w:spacing w:line="360" w:lineRule="auto"/>
        <w:jc w:val="center"/>
        <w:rPr>
          <w:b/>
          <w:sz w:val="28"/>
          <w:szCs w:val="28"/>
        </w:rPr>
      </w:pPr>
    </w:p>
    <w:p w:rsidR="00AD6C22" w:rsidRPr="00D34F02" w:rsidRDefault="00AD6C22">
      <w:pPr>
        <w:spacing w:line="360" w:lineRule="auto"/>
        <w:jc w:val="center"/>
        <w:rPr>
          <w:b/>
          <w:sz w:val="28"/>
          <w:szCs w:val="28"/>
        </w:rPr>
      </w:pPr>
    </w:p>
    <w:p w:rsidR="00AD6C22" w:rsidRPr="00D34F02" w:rsidRDefault="00F77D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  <w:sz w:val="28"/>
          <w:szCs w:val="28"/>
        </w:rPr>
      </w:pPr>
      <w:r w:rsidRPr="00D34F02">
        <w:rPr>
          <w:b/>
          <w:caps/>
          <w:sz w:val="28"/>
          <w:szCs w:val="28"/>
        </w:rPr>
        <w:t>Рабочая ПРОГРАММа УЧЕБНОЙ ДИСЦИПЛИНы</w:t>
      </w:r>
    </w:p>
    <w:p w:rsidR="00AD6C22" w:rsidRPr="00D34F02" w:rsidRDefault="00AD6C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  <w:sz w:val="28"/>
          <w:szCs w:val="28"/>
        </w:rPr>
      </w:pPr>
    </w:p>
    <w:p w:rsidR="00AD6C22" w:rsidRPr="00D34F02" w:rsidRDefault="00F77D10">
      <w:pPr>
        <w:spacing w:line="360" w:lineRule="auto"/>
        <w:jc w:val="center"/>
        <w:rPr>
          <w:b/>
          <w:sz w:val="28"/>
          <w:szCs w:val="28"/>
        </w:rPr>
      </w:pPr>
      <w:r w:rsidRPr="00D34F02">
        <w:rPr>
          <w:b/>
          <w:bCs/>
          <w:sz w:val="28"/>
          <w:szCs w:val="28"/>
        </w:rPr>
        <w:t xml:space="preserve">ОУДБ. 01 </w:t>
      </w:r>
      <w:r w:rsidRPr="00D34F02">
        <w:rPr>
          <w:b/>
          <w:sz w:val="28"/>
          <w:szCs w:val="28"/>
        </w:rPr>
        <w:t>Русский язык</w:t>
      </w:r>
    </w:p>
    <w:p w:rsidR="00AD6C22" w:rsidRPr="00D34F02" w:rsidRDefault="00F77D10">
      <w:pPr>
        <w:spacing w:line="360" w:lineRule="auto"/>
        <w:jc w:val="center"/>
        <w:rPr>
          <w:b/>
          <w:sz w:val="28"/>
          <w:szCs w:val="28"/>
        </w:rPr>
      </w:pPr>
      <w:r w:rsidRPr="00D34F02">
        <w:rPr>
          <w:b/>
          <w:sz w:val="28"/>
          <w:szCs w:val="28"/>
        </w:rPr>
        <w:t>по специальности 43.01.09 Повар, кондитер</w:t>
      </w:r>
    </w:p>
    <w:p w:rsidR="00AD6C22" w:rsidRPr="00D34F02" w:rsidRDefault="00AD6C22">
      <w:pPr>
        <w:spacing w:line="360" w:lineRule="auto"/>
        <w:jc w:val="center"/>
        <w:rPr>
          <w:b/>
          <w:sz w:val="28"/>
          <w:szCs w:val="28"/>
        </w:rPr>
      </w:pPr>
    </w:p>
    <w:p w:rsidR="00AD6C22" w:rsidRPr="00D34F02" w:rsidRDefault="00AD6C22">
      <w:pPr>
        <w:spacing w:line="360" w:lineRule="auto"/>
        <w:jc w:val="center"/>
        <w:rPr>
          <w:b/>
          <w:sz w:val="28"/>
          <w:szCs w:val="28"/>
        </w:rPr>
      </w:pPr>
    </w:p>
    <w:p w:rsidR="00AD6C22" w:rsidRPr="00D34F02" w:rsidRDefault="00F77D10">
      <w:pPr>
        <w:spacing w:line="360" w:lineRule="auto"/>
        <w:jc w:val="center"/>
        <w:rPr>
          <w:b/>
          <w:sz w:val="28"/>
          <w:szCs w:val="28"/>
        </w:rPr>
      </w:pPr>
      <w:r w:rsidRPr="00D34F02">
        <w:rPr>
          <w:b/>
          <w:sz w:val="28"/>
          <w:szCs w:val="28"/>
        </w:rPr>
        <w:t>Форма обучения: очная</w:t>
      </w:r>
    </w:p>
    <w:p w:rsidR="00AD6C22" w:rsidRPr="00D34F02" w:rsidRDefault="00F77D10">
      <w:pPr>
        <w:spacing w:line="360" w:lineRule="auto"/>
        <w:jc w:val="center"/>
        <w:rPr>
          <w:b/>
          <w:sz w:val="28"/>
          <w:szCs w:val="28"/>
        </w:rPr>
      </w:pPr>
      <w:r w:rsidRPr="00D34F02">
        <w:rPr>
          <w:b/>
          <w:sz w:val="28"/>
          <w:szCs w:val="28"/>
        </w:rPr>
        <w:t>Курс обучения: 1-2 курс (1,2,3,4 семестры)</w:t>
      </w:r>
    </w:p>
    <w:p w:rsidR="00AD6C22" w:rsidRPr="00D34F02" w:rsidRDefault="00AD6C22">
      <w:pPr>
        <w:spacing w:line="360" w:lineRule="auto"/>
        <w:ind w:left="-720"/>
        <w:rPr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AD6C22" w:rsidRPr="00D34F02" w:rsidRDefault="00C10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D34F02">
        <w:rPr>
          <w:bCs/>
          <w:sz w:val="28"/>
          <w:szCs w:val="28"/>
        </w:rPr>
        <w:t>2020</w:t>
      </w:r>
      <w:r w:rsidR="00F77D10" w:rsidRPr="00D34F02">
        <w:rPr>
          <w:bCs/>
          <w:sz w:val="28"/>
          <w:szCs w:val="28"/>
        </w:rPr>
        <w:t xml:space="preserve"> г.</w:t>
      </w:r>
    </w:p>
    <w:tbl>
      <w:tblPr>
        <w:tblW w:w="14068" w:type="dxa"/>
        <w:tblInd w:w="-4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8"/>
        <w:gridCol w:w="4145"/>
        <w:gridCol w:w="4145"/>
      </w:tblGrid>
      <w:tr w:rsidR="00D34F02" w:rsidRPr="00D34F02">
        <w:tc>
          <w:tcPr>
            <w:tcW w:w="5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 w:rsidP="009E0FBF">
            <w:pPr>
              <w:pStyle w:val="Standard"/>
              <w:pageBreakBefore/>
              <w:ind w:left="-426" w:firstLine="426"/>
              <w:jc w:val="both"/>
              <w:rPr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lastRenderedPageBreak/>
              <w:t xml:space="preserve">СОГЛАСОВАНО:                                               </w:t>
            </w:r>
          </w:p>
          <w:p w:rsidR="009E0FBF" w:rsidRPr="00D34F02" w:rsidRDefault="00F77D10" w:rsidP="009E0FBF">
            <w:pPr>
              <w:pStyle w:val="Standard"/>
              <w:pageBreakBefore/>
              <w:jc w:val="both"/>
              <w:rPr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>На заседа</w:t>
            </w:r>
            <w:r w:rsidR="00A660E8" w:rsidRPr="00D34F02">
              <w:rPr>
                <w:sz w:val="28"/>
                <w:szCs w:val="28"/>
              </w:rPr>
              <w:t xml:space="preserve">нии предметно-цикловой </w:t>
            </w:r>
          </w:p>
          <w:p w:rsidR="00AD6C22" w:rsidRPr="00D34F02" w:rsidRDefault="00A660E8" w:rsidP="009E0FBF">
            <w:pPr>
              <w:pStyle w:val="Standard"/>
              <w:pageBreakBefore/>
              <w:jc w:val="both"/>
              <w:rPr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>комиссией</w:t>
            </w:r>
            <w:r w:rsidR="00F77D10" w:rsidRPr="00D34F02">
              <w:rPr>
                <w:sz w:val="28"/>
                <w:szCs w:val="28"/>
              </w:rPr>
              <w:t xml:space="preserve">  </w:t>
            </w:r>
          </w:p>
          <w:p w:rsidR="00AD6C22" w:rsidRPr="00D34F02" w:rsidRDefault="00F77D10" w:rsidP="009E0FBF">
            <w:pPr>
              <w:pStyle w:val="Standard"/>
              <w:jc w:val="both"/>
              <w:rPr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>Протокол №____________</w:t>
            </w:r>
          </w:p>
          <w:p w:rsidR="00AD6C22" w:rsidRPr="00D34F02" w:rsidRDefault="00F77D10" w:rsidP="009E0FBF">
            <w:pPr>
              <w:pStyle w:val="Standard"/>
              <w:jc w:val="both"/>
              <w:rPr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 xml:space="preserve">от </w:t>
            </w:r>
            <w:r w:rsidR="00C104C7" w:rsidRPr="00D34F02">
              <w:rPr>
                <w:sz w:val="28"/>
                <w:szCs w:val="28"/>
              </w:rPr>
              <w:t>«_</w:t>
            </w:r>
            <w:proofErr w:type="gramStart"/>
            <w:r w:rsidR="00C104C7" w:rsidRPr="00D34F02">
              <w:rPr>
                <w:sz w:val="28"/>
                <w:szCs w:val="28"/>
              </w:rPr>
              <w:t>_»_</w:t>
            </w:r>
            <w:proofErr w:type="gramEnd"/>
            <w:r w:rsidR="00C104C7" w:rsidRPr="00D34F02">
              <w:rPr>
                <w:sz w:val="28"/>
                <w:szCs w:val="28"/>
              </w:rPr>
              <w:t>_______2020</w:t>
            </w:r>
            <w:r w:rsidRPr="00D34F02">
              <w:rPr>
                <w:sz w:val="28"/>
                <w:szCs w:val="28"/>
              </w:rPr>
              <w:t xml:space="preserve"> г.</w:t>
            </w:r>
          </w:p>
          <w:p w:rsidR="00AD6C22" w:rsidRPr="00D34F02" w:rsidRDefault="00F77D10" w:rsidP="009E0FBF">
            <w:pPr>
              <w:pStyle w:val="Standard"/>
              <w:jc w:val="both"/>
              <w:rPr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>Председатель ПЦК:</w:t>
            </w:r>
          </w:p>
          <w:p w:rsidR="00AD6C22" w:rsidRPr="00D34F02" w:rsidRDefault="00F77D10" w:rsidP="009E0FBF">
            <w:pPr>
              <w:pStyle w:val="Standard"/>
              <w:jc w:val="both"/>
              <w:rPr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>_____</w:t>
            </w:r>
            <w:proofErr w:type="gramStart"/>
            <w:r w:rsidRPr="00D34F02">
              <w:rPr>
                <w:sz w:val="28"/>
                <w:szCs w:val="28"/>
              </w:rPr>
              <w:t xml:space="preserve">_  </w:t>
            </w:r>
            <w:proofErr w:type="spellStart"/>
            <w:r w:rsidRPr="00D34F02">
              <w:rPr>
                <w:sz w:val="28"/>
                <w:szCs w:val="28"/>
              </w:rPr>
              <w:t>Тырлова</w:t>
            </w:r>
            <w:proofErr w:type="spellEnd"/>
            <w:proofErr w:type="gramEnd"/>
            <w:r w:rsidRPr="00D34F02">
              <w:rPr>
                <w:sz w:val="28"/>
                <w:szCs w:val="28"/>
              </w:rPr>
              <w:t xml:space="preserve"> Л.Н.</w:t>
            </w:r>
          </w:p>
          <w:p w:rsidR="00AD6C22" w:rsidRPr="00D34F02" w:rsidRDefault="00AD6C22">
            <w:pPr>
              <w:pStyle w:val="Standard"/>
              <w:pageBreakBefore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1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 w:rsidP="009E0FBF">
            <w:pPr>
              <w:pStyle w:val="Standard"/>
              <w:jc w:val="both"/>
              <w:rPr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>УТВЕРЖДАЮ:</w:t>
            </w:r>
          </w:p>
          <w:p w:rsidR="00AD6C22" w:rsidRPr="00D34F02" w:rsidRDefault="00C104C7" w:rsidP="009E0FBF">
            <w:pPr>
              <w:pStyle w:val="Standard"/>
              <w:jc w:val="both"/>
              <w:rPr>
                <w:sz w:val="28"/>
                <w:szCs w:val="28"/>
              </w:rPr>
            </w:pPr>
            <w:r w:rsidRPr="00D34F02">
              <w:rPr>
                <w:bCs/>
                <w:sz w:val="28"/>
                <w:szCs w:val="28"/>
              </w:rPr>
              <w:t>Директор</w:t>
            </w:r>
            <w:r w:rsidR="00D34F02" w:rsidRPr="00D34F02">
              <w:rPr>
                <w:bCs/>
                <w:sz w:val="28"/>
                <w:szCs w:val="28"/>
              </w:rPr>
              <w:t xml:space="preserve"> </w:t>
            </w:r>
            <w:r w:rsidR="00F77D10" w:rsidRPr="00D34F02">
              <w:rPr>
                <w:bCs/>
                <w:sz w:val="28"/>
                <w:szCs w:val="28"/>
              </w:rPr>
              <w:t>ГБПОУ «КПГТ»</w:t>
            </w:r>
            <w:r w:rsidR="00F77D10" w:rsidRPr="00D34F02">
              <w:rPr>
                <w:sz w:val="28"/>
                <w:szCs w:val="28"/>
              </w:rPr>
              <w:t xml:space="preserve"> </w:t>
            </w:r>
          </w:p>
          <w:p w:rsidR="00AD6C22" w:rsidRPr="00D34F02" w:rsidRDefault="00A660E8" w:rsidP="009E0FBF">
            <w:pPr>
              <w:pStyle w:val="Standard"/>
              <w:jc w:val="both"/>
              <w:rPr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>___________ Гвоздева Т</w:t>
            </w:r>
            <w:r w:rsidR="00F77D10" w:rsidRPr="00D34F02">
              <w:rPr>
                <w:sz w:val="28"/>
                <w:szCs w:val="28"/>
              </w:rPr>
              <w:t>.</w:t>
            </w:r>
            <w:r w:rsidRPr="00D34F02">
              <w:rPr>
                <w:sz w:val="28"/>
                <w:szCs w:val="28"/>
              </w:rPr>
              <w:t>А</w:t>
            </w:r>
            <w:r w:rsidR="00F77D10" w:rsidRPr="00D34F02">
              <w:rPr>
                <w:sz w:val="28"/>
                <w:szCs w:val="28"/>
              </w:rPr>
              <w:t>.</w:t>
            </w:r>
          </w:p>
          <w:p w:rsidR="00AD6C22" w:rsidRPr="00D34F02" w:rsidRDefault="00AD6C22">
            <w:pPr>
              <w:pStyle w:val="Standard"/>
              <w:spacing w:line="360" w:lineRule="auto"/>
              <w:jc w:val="both"/>
              <w:rPr>
                <w:sz w:val="28"/>
                <w:szCs w:val="28"/>
              </w:rPr>
            </w:pPr>
          </w:p>
          <w:p w:rsidR="00AD6C22" w:rsidRPr="00D34F02" w:rsidRDefault="00F77D10">
            <w:pPr>
              <w:pStyle w:val="Standard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 xml:space="preserve">                                                                         </w:t>
            </w:r>
          </w:p>
        </w:tc>
        <w:tc>
          <w:tcPr>
            <w:tcW w:w="41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Standard"/>
              <w:spacing w:line="360" w:lineRule="auto"/>
              <w:jc w:val="right"/>
              <w:rPr>
                <w:bCs/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 xml:space="preserve">                                                                         </w:t>
            </w:r>
          </w:p>
        </w:tc>
      </w:tr>
    </w:tbl>
    <w:p w:rsidR="00AD6C22" w:rsidRPr="00D34F02" w:rsidRDefault="00AD6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</w:p>
    <w:p w:rsidR="00C104C7" w:rsidRPr="00D34F02" w:rsidRDefault="00C10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</w:p>
    <w:p w:rsidR="00AD6C22" w:rsidRPr="00D34F02" w:rsidRDefault="00F77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</w:rPr>
      </w:pPr>
      <w:r w:rsidRPr="00D34F02">
        <w:rPr>
          <w:bCs/>
          <w:sz w:val="28"/>
        </w:rPr>
        <w:t xml:space="preserve">Рабочая программа составлена в соответствии с требованиями Федерального Государственного образовательного Стандарта по профессии </w:t>
      </w:r>
      <w:r w:rsidR="00544D94" w:rsidRPr="00D34F02">
        <w:rPr>
          <w:bCs/>
          <w:sz w:val="28"/>
        </w:rPr>
        <w:t>43.01.09 «Повар, кондитер»</w:t>
      </w:r>
      <w:r w:rsidRPr="00D34F02">
        <w:rPr>
          <w:bCs/>
          <w:sz w:val="28"/>
        </w:rPr>
        <w:t xml:space="preserve"> и примерной программы общеобразовательной учебной дисциплины «Русский язык» для профессиональных образовательных организаций, рекомендованной ФГАУ «ФИРО»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от 23 июля 2015 г.</w:t>
      </w:r>
    </w:p>
    <w:p w:rsidR="00AD6C22" w:rsidRPr="00D34F02" w:rsidRDefault="00F77D10" w:rsidP="00851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</w:rPr>
      </w:pPr>
      <w:r w:rsidRPr="00D34F02">
        <w:rPr>
          <w:sz w:val="28"/>
        </w:rPr>
        <w:t>- учебного плана, утвержденного Приказом директора ГБПОУ «</w:t>
      </w:r>
      <w:proofErr w:type="spellStart"/>
      <w:r w:rsidRPr="00D34F02">
        <w:rPr>
          <w:sz w:val="28"/>
        </w:rPr>
        <w:t>Каслинский</w:t>
      </w:r>
      <w:proofErr w:type="spellEnd"/>
      <w:r w:rsidRPr="00D34F02">
        <w:rPr>
          <w:sz w:val="28"/>
        </w:rPr>
        <w:t xml:space="preserve"> промышленно-гуманитарный техникум» от </w:t>
      </w:r>
      <w:r w:rsidR="00C104C7" w:rsidRPr="00D34F02">
        <w:rPr>
          <w:sz w:val="28"/>
        </w:rPr>
        <w:t>26.06.2020 г. №01-03/391уч</w:t>
      </w:r>
      <w:r w:rsidRPr="00D34F02">
        <w:rPr>
          <w:sz w:val="28"/>
        </w:rPr>
        <w:t>.</w:t>
      </w:r>
    </w:p>
    <w:p w:rsidR="00AD6C22" w:rsidRPr="00D34F02" w:rsidRDefault="00AD6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</w:p>
    <w:p w:rsidR="00AD6C22" w:rsidRPr="00D34F02" w:rsidRDefault="00F77D10">
      <w:pPr>
        <w:pStyle w:val="Standard"/>
        <w:spacing w:line="276" w:lineRule="auto"/>
        <w:ind w:firstLine="709"/>
        <w:jc w:val="both"/>
        <w:rPr>
          <w:spacing w:val="-20"/>
          <w:sz w:val="28"/>
        </w:rPr>
      </w:pPr>
      <w:r w:rsidRPr="00D34F02">
        <w:rPr>
          <w:sz w:val="28"/>
        </w:rPr>
        <w:t xml:space="preserve">Организация – разработчик: </w:t>
      </w:r>
      <w:r w:rsidR="00C104C7" w:rsidRPr="00D34F02">
        <w:rPr>
          <w:spacing w:val="-20"/>
          <w:sz w:val="28"/>
        </w:rPr>
        <w:t>ГБПОУ</w:t>
      </w:r>
      <w:r w:rsidRPr="00D34F02">
        <w:rPr>
          <w:spacing w:val="-20"/>
          <w:sz w:val="28"/>
        </w:rPr>
        <w:t xml:space="preserve"> «</w:t>
      </w:r>
      <w:proofErr w:type="spellStart"/>
      <w:r w:rsidRPr="00D34F02">
        <w:rPr>
          <w:spacing w:val="-20"/>
          <w:sz w:val="28"/>
        </w:rPr>
        <w:t>К</w:t>
      </w:r>
      <w:r w:rsidR="00C104C7" w:rsidRPr="00D34F02">
        <w:rPr>
          <w:spacing w:val="-20"/>
          <w:sz w:val="28"/>
        </w:rPr>
        <w:t>аслинский</w:t>
      </w:r>
      <w:proofErr w:type="spellEnd"/>
      <w:r w:rsidR="00C104C7" w:rsidRPr="00D34F02">
        <w:rPr>
          <w:spacing w:val="-20"/>
          <w:sz w:val="28"/>
        </w:rPr>
        <w:t xml:space="preserve"> промышленно-гуманитарный техникум</w:t>
      </w:r>
      <w:r w:rsidRPr="00D34F02">
        <w:rPr>
          <w:spacing w:val="-20"/>
          <w:sz w:val="28"/>
        </w:rPr>
        <w:t xml:space="preserve">»; </w:t>
      </w:r>
    </w:p>
    <w:p w:rsidR="00AD6C22" w:rsidRPr="00D34F02" w:rsidRDefault="00AD6C22">
      <w:pPr>
        <w:pStyle w:val="Standard"/>
        <w:spacing w:line="360" w:lineRule="auto"/>
        <w:ind w:firstLine="709"/>
        <w:jc w:val="both"/>
        <w:rPr>
          <w:spacing w:val="-20"/>
          <w:sz w:val="28"/>
        </w:rPr>
      </w:pPr>
    </w:p>
    <w:p w:rsidR="00AD6C22" w:rsidRPr="00D34F02" w:rsidRDefault="00F77D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pacing w:val="-20"/>
          <w:sz w:val="28"/>
        </w:rPr>
      </w:pPr>
      <w:r w:rsidRPr="00D34F02">
        <w:rPr>
          <w:sz w:val="28"/>
          <w:highlight w:val="red"/>
        </w:rPr>
        <w:t xml:space="preserve">Разработчик: </w:t>
      </w:r>
      <w:proofErr w:type="spellStart"/>
      <w:r w:rsidR="00544D94" w:rsidRPr="00D34F02">
        <w:rPr>
          <w:spacing w:val="-20"/>
          <w:sz w:val="28"/>
          <w:highlight w:val="red"/>
        </w:rPr>
        <w:t>Хиляева</w:t>
      </w:r>
      <w:proofErr w:type="spellEnd"/>
      <w:r w:rsidR="00544D94" w:rsidRPr="00D34F02">
        <w:rPr>
          <w:spacing w:val="-20"/>
          <w:sz w:val="28"/>
          <w:highlight w:val="red"/>
        </w:rPr>
        <w:t xml:space="preserve"> Рита </w:t>
      </w:r>
      <w:proofErr w:type="spellStart"/>
      <w:r w:rsidR="00544D94" w:rsidRPr="00D34F02">
        <w:rPr>
          <w:spacing w:val="-20"/>
          <w:sz w:val="28"/>
          <w:highlight w:val="red"/>
        </w:rPr>
        <w:t>Рафгатовна</w:t>
      </w:r>
      <w:proofErr w:type="spellEnd"/>
      <w:r w:rsidR="00544D94" w:rsidRPr="00D34F02">
        <w:rPr>
          <w:spacing w:val="-20"/>
          <w:sz w:val="28"/>
          <w:highlight w:val="red"/>
        </w:rPr>
        <w:t>,</w:t>
      </w:r>
      <w:r w:rsidRPr="00D34F02">
        <w:rPr>
          <w:spacing w:val="-20"/>
          <w:sz w:val="28"/>
          <w:highlight w:val="red"/>
        </w:rPr>
        <w:t xml:space="preserve"> преподаватель </w:t>
      </w:r>
      <w:proofErr w:type="spellStart"/>
      <w:r w:rsidRPr="00D34F02">
        <w:rPr>
          <w:sz w:val="28"/>
          <w:highlight w:val="red"/>
        </w:rPr>
        <w:t>Нязепетровского</w:t>
      </w:r>
      <w:proofErr w:type="spellEnd"/>
      <w:r w:rsidRPr="00D34F02">
        <w:rPr>
          <w:sz w:val="28"/>
          <w:highlight w:val="red"/>
        </w:rPr>
        <w:t xml:space="preserve"> филиала</w:t>
      </w:r>
      <w:r w:rsidRPr="00D34F02">
        <w:rPr>
          <w:spacing w:val="-20"/>
          <w:sz w:val="28"/>
          <w:highlight w:val="red"/>
        </w:rPr>
        <w:t xml:space="preserve"> </w:t>
      </w:r>
      <w:proofErr w:type="gramStart"/>
      <w:r w:rsidRPr="00D34F02">
        <w:rPr>
          <w:spacing w:val="-20"/>
          <w:sz w:val="28"/>
          <w:highlight w:val="red"/>
        </w:rPr>
        <w:t>ГБПОУ  «</w:t>
      </w:r>
      <w:proofErr w:type="gramEnd"/>
      <w:r w:rsidRPr="00D34F02">
        <w:rPr>
          <w:spacing w:val="-20"/>
          <w:sz w:val="28"/>
          <w:highlight w:val="red"/>
        </w:rPr>
        <w:t>КПГТ» первой категории</w:t>
      </w:r>
    </w:p>
    <w:p w:rsidR="00851B69" w:rsidRPr="00D34F02" w:rsidRDefault="00851B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pacing w:val="-20"/>
          <w:sz w:val="28"/>
        </w:rPr>
      </w:pPr>
    </w:p>
    <w:p w:rsidR="00851B69" w:rsidRPr="00D34F02" w:rsidRDefault="00851B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pacing w:val="-20"/>
          <w:sz w:val="28"/>
        </w:rPr>
      </w:pPr>
    </w:p>
    <w:p w:rsidR="00851B69" w:rsidRPr="00D34F02" w:rsidRDefault="00851B69" w:rsidP="009E0F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pacing w:val="-20"/>
          <w:sz w:val="28"/>
        </w:rPr>
      </w:pPr>
    </w:p>
    <w:p w:rsidR="009E0FBF" w:rsidRPr="00D34F02" w:rsidRDefault="009E0FBF" w:rsidP="009E0F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pacing w:val="-20"/>
          <w:sz w:val="28"/>
        </w:rPr>
      </w:pPr>
    </w:p>
    <w:p w:rsidR="009E0FBF" w:rsidRPr="00D34F02" w:rsidRDefault="009E0FBF" w:rsidP="009E0F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pacing w:val="-20"/>
          <w:sz w:val="28"/>
        </w:rPr>
      </w:pPr>
    </w:p>
    <w:p w:rsidR="009E0FBF" w:rsidRPr="00D34F02" w:rsidRDefault="009E0FBF" w:rsidP="009E0F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pacing w:val="-20"/>
          <w:sz w:val="28"/>
        </w:rPr>
      </w:pPr>
    </w:p>
    <w:p w:rsidR="00851B69" w:rsidRPr="00D34F02" w:rsidRDefault="00851B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pacing w:val="-20"/>
          <w:sz w:val="28"/>
        </w:rPr>
      </w:pPr>
    </w:p>
    <w:p w:rsidR="00AD6C22" w:rsidRPr="00D34F02" w:rsidRDefault="00F77D10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 w:rsidRPr="00D34F02">
        <w:rPr>
          <w:b/>
          <w:sz w:val="28"/>
          <w:szCs w:val="28"/>
        </w:rPr>
        <w:lastRenderedPageBreak/>
        <w:t>СОДЕРЖАНИЕ</w:t>
      </w:r>
    </w:p>
    <w:p w:rsidR="00AD6C22" w:rsidRPr="00D34F02" w:rsidRDefault="00DD39A5">
      <w:pPr>
        <w:pStyle w:val="22"/>
        <w:tabs>
          <w:tab w:val="right" w:pos="9360"/>
        </w:tabs>
        <w:spacing w:line="360" w:lineRule="auto"/>
        <w:rPr>
          <w:sz w:val="28"/>
          <w:szCs w:val="28"/>
        </w:rPr>
      </w:pPr>
      <w:r w:rsidRPr="00D34F02">
        <w:rPr>
          <w:sz w:val="28"/>
          <w:szCs w:val="28"/>
        </w:rPr>
        <w:fldChar w:fldCharType="begin"/>
      </w:r>
      <w:r w:rsidR="00F77D10" w:rsidRPr="00D34F02">
        <w:rPr>
          <w:sz w:val="28"/>
          <w:szCs w:val="28"/>
        </w:rPr>
        <w:instrText xml:space="preserve"> TOC \o \h </w:instrText>
      </w:r>
      <w:r w:rsidRPr="00D34F02">
        <w:rPr>
          <w:sz w:val="28"/>
          <w:szCs w:val="28"/>
        </w:rPr>
        <w:fldChar w:fldCharType="separate"/>
      </w:r>
      <w:r w:rsidR="00F77D10" w:rsidRPr="00D34F02">
        <w:rPr>
          <w:sz w:val="28"/>
          <w:szCs w:val="28"/>
        </w:rPr>
        <w:t>1. ПАСПОР</w:t>
      </w:r>
      <w:r w:rsidR="009E0FBF" w:rsidRPr="00D34F02">
        <w:rPr>
          <w:sz w:val="28"/>
          <w:szCs w:val="28"/>
        </w:rPr>
        <w:t>Т ПРОГРАММЫ УЧЕБНОЙ ДИСЦИПЛИНЫ</w:t>
      </w:r>
      <w:r w:rsidR="009E0FBF" w:rsidRPr="00D34F02">
        <w:rPr>
          <w:sz w:val="28"/>
          <w:szCs w:val="28"/>
        </w:rPr>
        <w:tab/>
        <w:t>4</w:t>
      </w:r>
    </w:p>
    <w:p w:rsidR="00AD6C22" w:rsidRPr="00D34F02" w:rsidRDefault="00F77D10">
      <w:pPr>
        <w:pStyle w:val="22"/>
        <w:tabs>
          <w:tab w:val="right" w:pos="9360"/>
        </w:tabs>
        <w:spacing w:line="360" w:lineRule="auto"/>
        <w:rPr>
          <w:sz w:val="28"/>
          <w:szCs w:val="28"/>
        </w:rPr>
      </w:pPr>
      <w:r w:rsidRPr="00D34F02">
        <w:rPr>
          <w:sz w:val="28"/>
          <w:szCs w:val="28"/>
        </w:rPr>
        <w:t xml:space="preserve">2. СТРУКТУРА И </w:t>
      </w:r>
      <w:r w:rsidR="009E0FBF" w:rsidRPr="00D34F02">
        <w:rPr>
          <w:sz w:val="28"/>
          <w:szCs w:val="28"/>
        </w:rPr>
        <w:t>СОДЕРЖАНИЕ УЧЕБНОЙ ДИСЦИПЛИНЫ</w:t>
      </w:r>
      <w:r w:rsidR="009E0FBF" w:rsidRPr="00D34F02">
        <w:rPr>
          <w:sz w:val="28"/>
          <w:szCs w:val="28"/>
        </w:rPr>
        <w:tab/>
        <w:t>12</w:t>
      </w:r>
    </w:p>
    <w:p w:rsidR="00AD6C22" w:rsidRPr="00D34F02" w:rsidRDefault="00F77D10">
      <w:pPr>
        <w:pStyle w:val="22"/>
        <w:tabs>
          <w:tab w:val="right" w:pos="9360"/>
        </w:tabs>
        <w:spacing w:line="360" w:lineRule="auto"/>
        <w:rPr>
          <w:sz w:val="28"/>
          <w:szCs w:val="28"/>
        </w:rPr>
      </w:pPr>
      <w:r w:rsidRPr="00D34F02">
        <w:rPr>
          <w:sz w:val="28"/>
          <w:szCs w:val="28"/>
        </w:rPr>
        <w:t>3 УСЛОВИЯ РЕАЛИЗАЦИИ РАБОЧЕЙ</w:t>
      </w:r>
      <w:r w:rsidR="009E0FBF" w:rsidRPr="00D34F02">
        <w:rPr>
          <w:sz w:val="28"/>
          <w:szCs w:val="28"/>
        </w:rPr>
        <w:t xml:space="preserve"> ПРОГРАММЫ УЧЕБНОЙ ДИСЦИПЛИНЫ</w:t>
      </w:r>
      <w:r w:rsidR="009E0FBF" w:rsidRPr="00D34F02">
        <w:rPr>
          <w:sz w:val="28"/>
          <w:szCs w:val="28"/>
        </w:rPr>
        <w:tab/>
        <w:t>26</w:t>
      </w:r>
    </w:p>
    <w:p w:rsidR="00AD6C22" w:rsidRPr="00D34F02" w:rsidRDefault="00F77D10">
      <w:pPr>
        <w:pStyle w:val="22"/>
        <w:tabs>
          <w:tab w:val="right" w:pos="9360"/>
        </w:tabs>
        <w:spacing w:line="360" w:lineRule="auto"/>
        <w:rPr>
          <w:sz w:val="28"/>
          <w:szCs w:val="28"/>
        </w:rPr>
      </w:pPr>
      <w:r w:rsidRPr="00D34F02">
        <w:rPr>
          <w:sz w:val="28"/>
          <w:szCs w:val="28"/>
        </w:rPr>
        <w:t>4. КОНТРОЛЬ И ОЦЕНКА РЕЗУЛЬТАТО</w:t>
      </w:r>
      <w:r w:rsidR="009E0FBF" w:rsidRPr="00D34F02">
        <w:rPr>
          <w:sz w:val="28"/>
          <w:szCs w:val="28"/>
        </w:rPr>
        <w:t>В ОСВОЕНИЯ УЧЕБНОЙ ДИСЦИПЛИНЫ</w:t>
      </w:r>
      <w:r w:rsidR="009E0FBF" w:rsidRPr="00D34F02">
        <w:rPr>
          <w:sz w:val="28"/>
          <w:szCs w:val="28"/>
        </w:rPr>
        <w:tab/>
        <w:t>33</w:t>
      </w:r>
    </w:p>
    <w:p w:rsidR="00AD6C22" w:rsidRPr="00D34F02" w:rsidRDefault="00DD39A5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  <w:r w:rsidRPr="00D34F02">
        <w:rPr>
          <w:sz w:val="28"/>
          <w:szCs w:val="28"/>
        </w:rPr>
        <w:fldChar w:fldCharType="end"/>
      </w:r>
      <w:r w:rsidR="00F77D10" w:rsidRPr="00D34F02">
        <w:br w:type="page"/>
      </w:r>
    </w:p>
    <w:p w:rsidR="00AD6C22" w:rsidRPr="00D34F02" w:rsidRDefault="00F77D10">
      <w:pPr>
        <w:pStyle w:val="2"/>
        <w:rPr>
          <w:caps/>
          <w:szCs w:val="28"/>
        </w:rPr>
      </w:pPr>
      <w:bookmarkStart w:id="0" w:name="_Toc11412083"/>
      <w:bookmarkEnd w:id="0"/>
      <w:r w:rsidRPr="00D34F02">
        <w:rPr>
          <w:caps/>
          <w:szCs w:val="28"/>
        </w:rPr>
        <w:lastRenderedPageBreak/>
        <w:t xml:space="preserve">1. </w:t>
      </w:r>
      <w:r w:rsidRPr="00D34F02">
        <w:t>ПАСПОРТ ПРОГРАММЫ УЧЕБНОЙ ДИСЦИПЛИНЫ</w:t>
      </w:r>
    </w:p>
    <w:p w:rsidR="00AD6C22" w:rsidRPr="00D34F02" w:rsidRDefault="00D34F0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709"/>
        <w:jc w:val="both"/>
        <w:rPr>
          <w:b/>
          <w:sz w:val="28"/>
          <w:szCs w:val="28"/>
        </w:rPr>
      </w:pPr>
      <w:r w:rsidRPr="00D34F02">
        <w:rPr>
          <w:b/>
          <w:sz w:val="28"/>
          <w:szCs w:val="28"/>
        </w:rPr>
        <w:t>1.1 </w:t>
      </w:r>
      <w:r w:rsidR="00F77D10" w:rsidRPr="00D34F02">
        <w:rPr>
          <w:b/>
          <w:sz w:val="28"/>
          <w:szCs w:val="28"/>
        </w:rPr>
        <w:t>Область применения программы</w:t>
      </w:r>
    </w:p>
    <w:p w:rsidR="00AD6C22" w:rsidRPr="00D34F02" w:rsidRDefault="00F77D1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t>Программа учебной дисциплины общеобразовательного цикла «Русский язык» предназначена для реализации требований Федерального государственного образовательного стандарта среднего общего образования и является частью образовательной программы среднего профессионального образования естественнонаучного профиля программы подготовки квалифицированных рабочих и служащих, реализуемой на базе основного общего образования, с получением среднего общего образования.</w:t>
      </w:r>
    </w:p>
    <w:p w:rsidR="00AD6C22" w:rsidRPr="00D34F02" w:rsidRDefault="00F77D1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t xml:space="preserve">Составлена в соответствии с «Рекомендациями по реализации образовательной программы среднего (полного) общего образования в образовательных учреждениях начального профессионального и среднего профессионального образования в соответствии с федеральным базисным учебным планом и примерными учебными планами для образовательных учреждений Российской Федерации, реализующих программы общего образования» (письмо Министерства образования и науки РФ от 29.05.2007 03-1180); Приказа Министерства образования и науки Российской Федерации от 20.08.08 г. № 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образования;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D34F02">
        <w:rPr>
          <w:rFonts w:eastAsia="Calibri"/>
          <w:sz w:val="28"/>
          <w:szCs w:val="28"/>
        </w:rPr>
        <w:t>Минобрнауки</w:t>
      </w:r>
      <w:proofErr w:type="spellEnd"/>
      <w:r w:rsidRPr="00D34F02">
        <w:rPr>
          <w:rFonts w:eastAsia="Calibri"/>
          <w:sz w:val="28"/>
          <w:szCs w:val="28"/>
        </w:rPr>
        <w:t xml:space="preserve"> России от 17.03.2015 № 06-259), и Рекомендациями с изменениями (Одобрено Научно-методическим </w:t>
      </w:r>
      <w:proofErr w:type="spellStart"/>
      <w:r w:rsidRPr="00D34F02">
        <w:rPr>
          <w:rFonts w:eastAsia="Calibri"/>
          <w:sz w:val="28"/>
          <w:szCs w:val="28"/>
        </w:rPr>
        <w:t>советомЦентра</w:t>
      </w:r>
      <w:proofErr w:type="spellEnd"/>
      <w:r w:rsidRPr="00D34F02">
        <w:rPr>
          <w:rFonts w:eastAsia="Calibri"/>
          <w:sz w:val="28"/>
          <w:szCs w:val="28"/>
        </w:rPr>
        <w:t xml:space="preserve"> профессионального </w:t>
      </w:r>
      <w:proofErr w:type="spellStart"/>
      <w:r w:rsidRPr="00D34F02">
        <w:rPr>
          <w:rFonts w:eastAsia="Calibri"/>
          <w:sz w:val="28"/>
          <w:szCs w:val="28"/>
        </w:rPr>
        <w:t>образованияи</w:t>
      </w:r>
      <w:proofErr w:type="spellEnd"/>
      <w:r w:rsidRPr="00D34F02">
        <w:rPr>
          <w:rFonts w:eastAsia="Calibri"/>
          <w:sz w:val="28"/>
          <w:szCs w:val="28"/>
        </w:rPr>
        <w:t xml:space="preserve"> систем квалификаций ФГАУ «</w:t>
      </w:r>
      <w:proofErr w:type="spellStart"/>
      <w:r w:rsidRPr="00D34F02">
        <w:rPr>
          <w:rFonts w:eastAsia="Calibri"/>
          <w:sz w:val="28"/>
          <w:szCs w:val="28"/>
        </w:rPr>
        <w:t>ФИРО»Протокол</w:t>
      </w:r>
      <w:proofErr w:type="spellEnd"/>
      <w:r w:rsidRPr="00D34F02">
        <w:rPr>
          <w:rFonts w:eastAsia="Calibri"/>
          <w:sz w:val="28"/>
          <w:szCs w:val="28"/>
        </w:rPr>
        <w:t xml:space="preserve"> № 3 от 25 мая 2017 г.)</w:t>
      </w:r>
    </w:p>
    <w:p w:rsidR="00AD6C22" w:rsidRPr="00D34F02" w:rsidRDefault="00F77D1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b/>
          <w:bCs/>
          <w:spacing w:val="-10"/>
          <w:sz w:val="28"/>
          <w:szCs w:val="28"/>
        </w:rPr>
        <w:lastRenderedPageBreak/>
        <w:t>1.2.</w:t>
      </w:r>
      <w:r w:rsidRPr="00D34F02">
        <w:rPr>
          <w:b/>
          <w:bCs/>
          <w:sz w:val="28"/>
          <w:szCs w:val="28"/>
        </w:rPr>
        <w:tab/>
      </w:r>
      <w:r w:rsidRPr="00D34F02">
        <w:rPr>
          <w:b/>
          <w:sz w:val="28"/>
          <w:szCs w:val="28"/>
        </w:rPr>
        <w:t xml:space="preserve">Общая характеристика учебной дисциплины «Русский язык» 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развивает их абстракт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softHyphen/>
        <w:t>ное мышление, память и воображение, формирует навыки самостоятельной учебной деятельности, самообразования и самореализации личности.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 xml:space="preserve">Содержание учебной дисциплины «Русский язык»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обусловлено общей нацеленностью образовательного процесса на достижение личностных, </w:t>
      </w:r>
      <w:proofErr w:type="spellStart"/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метапредметных</w:t>
      </w:r>
      <w:proofErr w:type="spellEnd"/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 xml:space="preserve"> и предметных результатов обучения, что возможно на основе </w:t>
      </w:r>
      <w:proofErr w:type="spellStart"/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компетентностного</w:t>
      </w:r>
      <w:proofErr w:type="spellEnd"/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 xml:space="preserve"> подхода, который обеспе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softHyphen/>
        <w:t xml:space="preserve">чивает формирование и развитие коммуникативной, языковой и лингвистической (языковедческой) и </w:t>
      </w:r>
      <w:proofErr w:type="spellStart"/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культуроведческой</w:t>
      </w:r>
      <w:proofErr w:type="spellEnd"/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 xml:space="preserve"> компетенций.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В реальном образовательном процессе формирование указанных компетенций проис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softHyphen/>
        <w:t>ходит при изучении каждой темы, поскольку все виды компетенций взаимосвязаны.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0pt0"/>
          <w:rFonts w:ascii="Times New Roman" w:hAnsi="Times New Roman" w:cs="Times New Roman"/>
          <w:b w:val="0"/>
          <w:i w:val="0"/>
          <w:color w:val="auto"/>
          <w:sz w:val="28"/>
          <w:szCs w:val="28"/>
        </w:rPr>
        <w:t>Коммуникативная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 xml:space="preserve"> компетенция формируется в процессе работы по овладению обучающимися всеми видами речевой деятельности (слушанием, чтением, говорени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softHyphen/>
        <w:t>ем, письмом) и основами культуры устной и письменной речи в процессе работы над особенностями употребления единиц языка в речи в соответствии с их коммуника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softHyphen/>
        <w:t>тивной целесообразностью. Это умения осознанно отбирать языковые средства для осуществления общения в соответствии с речевой ситуацией; адекватно понимать устную и письменную речь и воспроизводить ее содержание в необходимом объеме, создавать собственные связные высказывания разной жанрово-стилистической и типологической принадлежности.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 xml:space="preserve">Формирование </w:t>
      </w:r>
      <w:r w:rsidRPr="00D34F02">
        <w:rPr>
          <w:rStyle w:val="0pt0"/>
          <w:rFonts w:ascii="Times New Roman" w:hAnsi="Times New Roman" w:cs="Times New Roman"/>
          <w:b w:val="0"/>
          <w:i w:val="0"/>
          <w:color w:val="auto"/>
          <w:sz w:val="28"/>
          <w:szCs w:val="28"/>
        </w:rPr>
        <w:t>языковой</w:t>
      </w:r>
      <w:r w:rsidRPr="00D34F02">
        <w:rPr>
          <w:rStyle w:val="15"/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и</w:t>
      </w:r>
      <w:r w:rsidRPr="00D34F02">
        <w:rPr>
          <w:rStyle w:val="15"/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 w:rsidRPr="00D34F02">
        <w:rPr>
          <w:rStyle w:val="0pt0"/>
          <w:rFonts w:ascii="Times New Roman" w:hAnsi="Times New Roman" w:cs="Times New Roman"/>
          <w:b w:val="0"/>
          <w:i w:val="0"/>
          <w:color w:val="auto"/>
          <w:sz w:val="28"/>
          <w:szCs w:val="28"/>
        </w:rPr>
        <w:t>лингвистической</w:t>
      </w:r>
      <w:r w:rsidRPr="00D34F02">
        <w:rPr>
          <w:rStyle w:val="15"/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(</w:t>
      </w:r>
      <w:r w:rsidRPr="00D34F02">
        <w:rPr>
          <w:rStyle w:val="0pt0"/>
          <w:rFonts w:ascii="Times New Roman" w:hAnsi="Times New Roman" w:cs="Times New Roman"/>
          <w:b w:val="0"/>
          <w:i w:val="0"/>
          <w:color w:val="auto"/>
          <w:sz w:val="28"/>
          <w:szCs w:val="28"/>
        </w:rPr>
        <w:t>языковедческой</w:t>
      </w:r>
      <w:r w:rsidRPr="00D34F02">
        <w:rPr>
          <w:rStyle w:val="15"/>
          <w:rFonts w:ascii="Times New Roman" w:hAnsi="Times New Roman" w:cs="Times New Roman"/>
          <w:b/>
          <w:color w:val="auto"/>
          <w:sz w:val="28"/>
          <w:szCs w:val="28"/>
        </w:rPr>
        <w:t xml:space="preserve">) 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lastRenderedPageBreak/>
        <w:t>компетен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softHyphen/>
        <w:t>ций проходит в процессе систематизации знаний о языке как знаковой системе и общественном явлении, его устройстве, развитии и функционировании; овладения основными нормами русского литературного языка; совершенствования умения пользоваться различными лингвистическими словарями; обогащения словарного запаса и грамматического строя речи учащихся.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 xml:space="preserve">Формирование </w:t>
      </w:r>
      <w:proofErr w:type="spellStart"/>
      <w:r w:rsidRPr="00D34F02">
        <w:rPr>
          <w:rStyle w:val="0pt0"/>
          <w:rFonts w:ascii="Times New Roman" w:hAnsi="Times New Roman" w:cs="Times New Roman"/>
          <w:b w:val="0"/>
          <w:i w:val="0"/>
          <w:color w:val="auto"/>
          <w:sz w:val="28"/>
          <w:szCs w:val="28"/>
        </w:rPr>
        <w:t>культуроведческой</w:t>
      </w:r>
      <w:proofErr w:type="spellEnd"/>
      <w:r w:rsidRPr="00D34F02">
        <w:rPr>
          <w:rStyle w:val="15"/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компетенции нацелено на осознание язы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softHyphen/>
        <w:t>ка как формы выражения национальной культуры, взаимосвязь языка и истории народа, национально-культурной специфики русского языка, владение нормами русского речевого этикета, культуры межнационального общения.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Изучение общеобразовательной учебной дисциплины «Русский язык» завершается подведением итогов в форме экзамена в рамках проме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softHyphen/>
        <w:t>жуточной аттестации студентов в процессе освоения ОПОП СПО на базе основного общего образования с получением среднего общего образования (ППКРС, ППССЗ).</w:t>
      </w:r>
    </w:p>
    <w:p w:rsidR="00AD6C22" w:rsidRPr="00D34F02" w:rsidRDefault="00F77D10">
      <w:pPr>
        <w:pStyle w:val="4"/>
        <w:shd w:val="clear" w:color="auto" w:fill="auto"/>
        <w:spacing w:after="0" w:line="360" w:lineRule="auto"/>
        <w:ind w:right="2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F02">
        <w:rPr>
          <w:rFonts w:ascii="Times New Roman" w:hAnsi="Times New Roman" w:cs="Times New Roman"/>
          <w:b/>
          <w:sz w:val="28"/>
          <w:szCs w:val="28"/>
        </w:rPr>
        <w:t xml:space="preserve">1.3. Место дисциплины в структуре основной профессиональной образовательной программы. </w:t>
      </w:r>
    </w:p>
    <w:p w:rsidR="00AD6C22" w:rsidRPr="00D34F02" w:rsidRDefault="00F77D1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t>Учебная дисциплина «Русский язык» является общеобразовательной учебной дисциплиной (общие), из обязательной предметной области «Русский язык» ФГОС среднего общего образования, для всех профессий среднего профессионального образования естественнонаучного профиля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Style w:val="15"/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Fonts w:ascii="Times New Roman" w:hAnsi="Times New Roman" w:cs="Times New Roman"/>
          <w:b/>
          <w:color w:val="auto"/>
          <w:sz w:val="28"/>
          <w:szCs w:val="28"/>
        </w:rPr>
        <w:t>1.4. Цели и задачи дисциплины – требования к результатам освоения дисциплины: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AD6C22" w:rsidRPr="00D34F02" w:rsidRDefault="00F77D1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t>Содержание программы «Русский язык» направлено на достижение следующих целей:</w:t>
      </w:r>
    </w:p>
    <w:p w:rsidR="00AD6C22" w:rsidRPr="00D34F02" w:rsidRDefault="00F77D1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t xml:space="preserve">- совершенствование </w:t>
      </w:r>
      <w:proofErr w:type="spellStart"/>
      <w:r w:rsidRPr="00D34F02">
        <w:rPr>
          <w:rFonts w:eastAsia="Calibri"/>
          <w:sz w:val="28"/>
          <w:szCs w:val="28"/>
        </w:rPr>
        <w:t>общеучебных</w:t>
      </w:r>
      <w:proofErr w:type="spellEnd"/>
      <w:r w:rsidRPr="00D34F02">
        <w:rPr>
          <w:rFonts w:eastAsia="Calibri"/>
          <w:sz w:val="28"/>
          <w:szCs w:val="28"/>
        </w:rPr>
        <w:t xml:space="preserve"> умений и навыков обучаемых: языковых, речемыслительных, орфографических, пунктуационных, стилистических;</w:t>
      </w:r>
    </w:p>
    <w:p w:rsidR="00AD6C22" w:rsidRPr="00D34F02" w:rsidRDefault="00F77D1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lastRenderedPageBreak/>
        <w:t xml:space="preserve">- формирование функциональной грамотности и всех видов компетенций (лингвистической (языковедческой), коммуникативной, </w:t>
      </w:r>
      <w:proofErr w:type="spellStart"/>
      <w:r w:rsidRPr="00D34F02">
        <w:rPr>
          <w:rFonts w:eastAsia="Calibri"/>
          <w:sz w:val="28"/>
          <w:szCs w:val="28"/>
        </w:rPr>
        <w:t>культуроведческой</w:t>
      </w:r>
      <w:proofErr w:type="spellEnd"/>
      <w:r w:rsidRPr="00D34F02">
        <w:rPr>
          <w:rFonts w:eastAsia="Calibri"/>
          <w:sz w:val="28"/>
          <w:szCs w:val="28"/>
        </w:rPr>
        <w:t>);</w:t>
      </w:r>
    </w:p>
    <w:p w:rsidR="00AD6C22" w:rsidRPr="00D34F02" w:rsidRDefault="00F77D1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t xml:space="preserve">- совершенствование </w:t>
      </w:r>
      <w:proofErr w:type="gramStart"/>
      <w:r w:rsidRPr="00D34F02">
        <w:rPr>
          <w:rFonts w:eastAsia="Calibri"/>
          <w:sz w:val="28"/>
          <w:szCs w:val="28"/>
        </w:rPr>
        <w:t>умений</w:t>
      </w:r>
      <w:proofErr w:type="gramEnd"/>
      <w:r w:rsidRPr="00D34F02">
        <w:rPr>
          <w:rFonts w:eastAsia="Calibri"/>
          <w:sz w:val="28"/>
          <w:szCs w:val="28"/>
        </w:rPr>
        <w:t xml:space="preserve">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 дальнейшее развитие и совершенствование способности и готовности к речевому взаимодействию и социальной адаптации; готовности к</w:t>
      </w:r>
    </w:p>
    <w:p w:rsidR="00AD6C22" w:rsidRPr="00D34F02" w:rsidRDefault="00F77D1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t>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Освоение содержания учебной дисциплины «Русский язык» обеспечивает студентами следующих результатов: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-личностных: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-чувство уважения к русскому (родному) языку, который сохраняет и</w:t>
      </w:r>
      <w:r w:rsidR="00851B69"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-понимание роли родного языка как основы успешной социализации личности;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-осознание эстетической ценности, потребности сохранить чистоту русского языка как явление национальной культуры;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поликультурном мире;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-готовность и способность к самостоятельной, творческой и ответственной деятельности;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lastRenderedPageBreak/>
        <w:t>-способность к самооценке на основе наблюдения за собственной речью, потребность речевого самосовершенствования;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</w:t>
      </w:r>
      <w:proofErr w:type="spellStart"/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метапредметных</w:t>
      </w:r>
      <w:proofErr w:type="spellEnd"/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: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-владение всеми видами речевой деятельно-</w:t>
      </w:r>
      <w:proofErr w:type="spellStart"/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сти</w:t>
      </w:r>
      <w:proofErr w:type="spellEnd"/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:</w:t>
      </w:r>
      <w:r w:rsidR="00D34F02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proofErr w:type="spellStart"/>
      <w:proofErr w:type="gramStart"/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аудированием,чтением</w:t>
      </w:r>
      <w:proofErr w:type="spellEnd"/>
      <w:proofErr w:type="gramEnd"/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(пониманием),</w:t>
      </w:r>
      <w:proofErr w:type="spellStart"/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говорением,письмом</w:t>
      </w:r>
      <w:proofErr w:type="spellEnd"/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-владение языковыми средствами-умение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межпредметном</w:t>
      </w:r>
      <w:proofErr w:type="spellEnd"/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уровне;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учебно-исследовательской, проектной и других видах деятельности.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-овладение нормами речевого поведения в различных ситуациях межличностного и межкультурного общения.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источников.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-умение извлекать необходимую информацию из различных источников: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учебно-научных текстов, справочной литературы, средств массовой информации, информационных и коммуникационных технологий для решения </w:t>
      </w:r>
      <w:proofErr w:type="spellStart"/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когнетивных</w:t>
      </w:r>
      <w:proofErr w:type="spellEnd"/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, коммуникативных задач в процессе изучения русского языка.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предметных: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</w:t>
      </w:r>
      <w:proofErr w:type="spellStart"/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сформированность</w:t>
      </w:r>
      <w:proofErr w:type="spellEnd"/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представлений о системе стилей языка художественной литературы;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</w:t>
      </w:r>
      <w:proofErr w:type="spellStart"/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сформированность</w:t>
      </w:r>
      <w:proofErr w:type="spellEnd"/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понятий о нормах русского литературного языка и применение знаний о них в речевой практике;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lastRenderedPageBreak/>
        <w:t>-</w:t>
      </w:r>
      <w:proofErr w:type="spellStart"/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сформированность</w:t>
      </w:r>
      <w:proofErr w:type="spellEnd"/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изучаемых учебных дисциплин),</w:t>
      </w:r>
      <w:r w:rsidR="00D34F02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социально-культурной и деловой сферах общения;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 владение навыками самоанализа и самооценки на основе наблюдений за собственной речью;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 владение умением анализировать текст с точки зрения наличия в нем явной и скрытой, основной и второстепенной информации;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 владение умением представлять тексты в виде тезисов, конспектов, анно</w:t>
      </w:r>
      <w:r w:rsidR="00851B69"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таций, рефератов</w:t>
      </w: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,</w:t>
      </w:r>
      <w:r w:rsidR="00851B69"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сочинений различных жанров;</w:t>
      </w:r>
    </w:p>
    <w:p w:rsidR="00AD6C22" w:rsidRPr="00D34F02" w:rsidRDefault="00851B69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</w:t>
      </w:r>
      <w:proofErr w:type="spellStart"/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с</w:t>
      </w:r>
      <w:r w:rsidR="00F77D10"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формированность</w:t>
      </w:r>
      <w:proofErr w:type="spellEnd"/>
      <w:r w:rsidR="00F77D10"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представлений об изобразительно-выразительных возможности русского языка.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</w:t>
      </w:r>
      <w:proofErr w:type="spellStart"/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сформированность</w:t>
      </w:r>
      <w:proofErr w:type="spellEnd"/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умений учитывать исторический историко-культурный контекст и контекст творчества писателя в процессе анализа текста;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 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 владение навыками анализа текста с учетом их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- </w:t>
      </w:r>
      <w:proofErr w:type="spellStart"/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сформированность</w:t>
      </w:r>
      <w:proofErr w:type="spellEnd"/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представлений о системе стилей языка художественной литературы.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Основу программы составляет содержание, согласованное с требованиями федерального компонента государственного стандарта среднего (полного) общего образования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базового уровня.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Fonts w:ascii="Times New Roman" w:hAnsi="Times New Roman" w:cs="Times New Roman"/>
          <w:color w:val="auto"/>
          <w:sz w:val="28"/>
          <w:szCs w:val="28"/>
        </w:rPr>
        <w:t xml:space="preserve">В результате изучения учебной дисциплины «Русский язык» </w:t>
      </w:r>
      <w:r w:rsidR="00D34F02">
        <w:rPr>
          <w:rFonts w:ascii="Times New Roman" w:hAnsi="Times New Roman" w:cs="Times New Roman"/>
          <w:color w:val="auto"/>
          <w:sz w:val="28"/>
          <w:szCs w:val="28"/>
        </w:rPr>
        <w:lastRenderedPageBreak/>
        <w:t>выпускник, освоивший ППКРС, по</w:t>
      </w:r>
      <w:r w:rsidRPr="00D34F0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D34F02">
        <w:rPr>
          <w:rFonts w:ascii="Times New Roman" w:hAnsi="Times New Roman" w:cs="Times New Roman"/>
          <w:color w:val="auto"/>
          <w:sz w:val="28"/>
          <w:szCs w:val="28"/>
        </w:rPr>
        <w:t>профессии  43.01.09</w:t>
      </w:r>
      <w:proofErr w:type="gramEnd"/>
      <w:r w:rsidRPr="00D34F02">
        <w:rPr>
          <w:rFonts w:ascii="Times New Roman" w:hAnsi="Times New Roman" w:cs="Times New Roman"/>
          <w:color w:val="auto"/>
          <w:sz w:val="28"/>
          <w:szCs w:val="28"/>
        </w:rPr>
        <w:t>. Повар, кондитер</w:t>
      </w:r>
      <w:r w:rsidRPr="00D34F0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34F02">
        <w:rPr>
          <w:rFonts w:ascii="Times New Roman" w:hAnsi="Times New Roman" w:cs="Times New Roman"/>
          <w:color w:val="auto"/>
          <w:sz w:val="28"/>
          <w:szCs w:val="28"/>
        </w:rPr>
        <w:t xml:space="preserve">должен обладать </w:t>
      </w:r>
      <w:r w:rsidRPr="00D34F02">
        <w:rPr>
          <w:rFonts w:ascii="Times New Roman" w:hAnsi="Times New Roman" w:cs="Times New Roman"/>
          <w:b/>
          <w:color w:val="auto"/>
          <w:sz w:val="28"/>
          <w:szCs w:val="28"/>
        </w:rPr>
        <w:t>общими компетенциями</w:t>
      </w:r>
      <w:r w:rsidRPr="00D34F02">
        <w:rPr>
          <w:rFonts w:ascii="Times New Roman" w:hAnsi="Times New Roman" w:cs="Times New Roman"/>
          <w:color w:val="auto"/>
          <w:sz w:val="28"/>
          <w:szCs w:val="28"/>
        </w:rPr>
        <w:t xml:space="preserve">, включающими в себя способность: </w:t>
      </w:r>
    </w:p>
    <w:p w:rsidR="00556253" w:rsidRPr="00D34F02" w:rsidRDefault="00556253" w:rsidP="00556253">
      <w:pPr>
        <w:pStyle w:val="ConsPlusNormal"/>
        <w:spacing w:before="280" w:line="360" w:lineRule="auto"/>
        <w:ind w:firstLine="709"/>
        <w:jc w:val="both"/>
      </w:pPr>
      <w:r w:rsidRPr="00D34F02">
        <w:t>ОК 01. Выбирать способы решения задач профессиональной деятельности, применительно к различным контекстам.</w:t>
      </w:r>
    </w:p>
    <w:p w:rsidR="00556253" w:rsidRPr="00D34F02" w:rsidRDefault="00556253" w:rsidP="00556253">
      <w:pPr>
        <w:pStyle w:val="ConsPlusNormal"/>
        <w:spacing w:before="280" w:line="360" w:lineRule="auto"/>
        <w:ind w:firstLine="709"/>
        <w:jc w:val="both"/>
      </w:pPr>
      <w:r w:rsidRPr="00D34F02"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556253" w:rsidRPr="00D34F02" w:rsidRDefault="00556253" w:rsidP="00556253">
      <w:pPr>
        <w:pStyle w:val="ConsPlusNormal"/>
        <w:spacing w:before="280" w:line="360" w:lineRule="auto"/>
        <w:ind w:firstLine="709"/>
        <w:jc w:val="both"/>
      </w:pPr>
      <w:r w:rsidRPr="00D34F02">
        <w:t>ОК 03. Планировать и реализовывать собственное профессиональное и личностное развитие.</w:t>
      </w:r>
    </w:p>
    <w:p w:rsidR="00556253" w:rsidRPr="00D34F02" w:rsidRDefault="00556253" w:rsidP="00556253">
      <w:pPr>
        <w:pStyle w:val="ConsPlusNormal"/>
        <w:spacing w:before="280" w:line="360" w:lineRule="auto"/>
        <w:ind w:firstLine="709"/>
        <w:jc w:val="both"/>
      </w:pPr>
      <w:r w:rsidRPr="00D34F02">
        <w:t>ОК 04. Работать в коллективе и команде, эффективно взаимодействовать с коллегами, руководством, клиентами.</w:t>
      </w:r>
    </w:p>
    <w:p w:rsidR="00556253" w:rsidRPr="00D34F02" w:rsidRDefault="00556253" w:rsidP="00556253">
      <w:pPr>
        <w:pStyle w:val="ConsPlusNormal"/>
        <w:spacing w:before="280" w:line="360" w:lineRule="auto"/>
        <w:ind w:firstLine="709"/>
        <w:jc w:val="both"/>
      </w:pPr>
      <w:r w:rsidRPr="00D34F02"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556253" w:rsidRPr="00D34F02" w:rsidRDefault="00556253" w:rsidP="00556253">
      <w:pPr>
        <w:pStyle w:val="ConsPlusNormal"/>
        <w:spacing w:before="280" w:line="360" w:lineRule="auto"/>
        <w:ind w:firstLine="709"/>
        <w:jc w:val="both"/>
      </w:pPr>
      <w:r w:rsidRPr="00D34F02"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556253" w:rsidRPr="00D34F02" w:rsidRDefault="00556253" w:rsidP="00556253">
      <w:pPr>
        <w:pStyle w:val="ConsPlusNormal"/>
        <w:spacing w:before="280" w:line="360" w:lineRule="auto"/>
        <w:ind w:firstLine="709"/>
        <w:jc w:val="both"/>
      </w:pPr>
      <w:r w:rsidRPr="00D34F02"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556253" w:rsidRPr="00D34F02" w:rsidRDefault="00556253" w:rsidP="00556253">
      <w:pPr>
        <w:pStyle w:val="ConsPlusNormal"/>
        <w:spacing w:before="280" w:line="360" w:lineRule="auto"/>
        <w:ind w:firstLine="709"/>
        <w:jc w:val="both"/>
      </w:pPr>
      <w:r w:rsidRPr="00D34F02"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556253" w:rsidRPr="00D34F02" w:rsidRDefault="00556253" w:rsidP="00556253">
      <w:pPr>
        <w:pStyle w:val="ConsPlusNormal"/>
        <w:spacing w:before="280" w:line="360" w:lineRule="auto"/>
        <w:ind w:firstLine="709"/>
        <w:jc w:val="both"/>
      </w:pPr>
      <w:r w:rsidRPr="00D34F02">
        <w:t>ОК 09. Использовать информационные технологии в профессиональной деятельности.</w:t>
      </w:r>
    </w:p>
    <w:p w:rsidR="00556253" w:rsidRPr="00D34F02" w:rsidRDefault="00556253" w:rsidP="00556253">
      <w:pPr>
        <w:pStyle w:val="ConsPlusNormal"/>
        <w:spacing w:before="280" w:line="360" w:lineRule="auto"/>
        <w:ind w:firstLine="709"/>
        <w:jc w:val="both"/>
      </w:pPr>
      <w:r w:rsidRPr="00D34F02">
        <w:lastRenderedPageBreak/>
        <w:t>ОК 10. Пользоваться профессиональной документацией на государственном и иностранном языке.</w:t>
      </w:r>
    </w:p>
    <w:p w:rsidR="00556253" w:rsidRPr="00D34F02" w:rsidRDefault="00556253" w:rsidP="00556253">
      <w:pPr>
        <w:pStyle w:val="ConsPlusNormal"/>
        <w:spacing w:before="280" w:line="360" w:lineRule="auto"/>
        <w:ind w:firstLine="709"/>
        <w:jc w:val="both"/>
      </w:pPr>
      <w:r w:rsidRPr="00D34F02">
        <w:t>ОК 11. Планировать предпринимательскую деятельность в профессиональной сфере.</w:t>
      </w:r>
    </w:p>
    <w:p w:rsidR="00AD6C22" w:rsidRPr="00D34F02" w:rsidRDefault="00F77D10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D34F02">
        <w:rPr>
          <w:rFonts w:eastAsia="Calibri"/>
          <w:b/>
          <w:sz w:val="28"/>
          <w:szCs w:val="28"/>
        </w:rPr>
        <w:t xml:space="preserve">1.6 Количество часов на освоение дисциплины </w:t>
      </w:r>
    </w:p>
    <w:p w:rsidR="00AD6C22" w:rsidRPr="00D34F02" w:rsidRDefault="00F77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t>учебная нагру</w:t>
      </w:r>
      <w:r w:rsidRPr="00D34F02">
        <w:rPr>
          <w:sz w:val="28"/>
          <w:szCs w:val="28"/>
        </w:rPr>
        <w:t>зка во взаимодейст</w:t>
      </w:r>
      <w:r w:rsidR="00D34F02">
        <w:rPr>
          <w:sz w:val="28"/>
          <w:szCs w:val="28"/>
        </w:rPr>
        <w:t>вии с преподавателем составляет</w:t>
      </w:r>
      <w:r w:rsidRPr="00D34F02">
        <w:rPr>
          <w:sz w:val="28"/>
          <w:szCs w:val="28"/>
        </w:rPr>
        <w:t xml:space="preserve"> 182</w:t>
      </w:r>
      <w:r w:rsidRPr="00D34F02">
        <w:rPr>
          <w:rFonts w:eastAsia="Calibri"/>
          <w:sz w:val="28"/>
          <w:szCs w:val="28"/>
        </w:rPr>
        <w:t xml:space="preserve"> часов.</w:t>
      </w:r>
    </w:p>
    <w:p w:rsidR="00AD6C22" w:rsidRPr="00D34F02" w:rsidRDefault="00F77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sz w:val="28"/>
          <w:szCs w:val="28"/>
          <w:lang w:val="en-US"/>
        </w:rPr>
        <w:t>I</w:t>
      </w:r>
      <w:r w:rsidRPr="00D34F02">
        <w:rPr>
          <w:sz w:val="28"/>
          <w:szCs w:val="28"/>
        </w:rPr>
        <w:t xml:space="preserve"> курс 82 = (34 + 48)</w:t>
      </w:r>
      <w:r w:rsidRPr="00D34F02">
        <w:rPr>
          <w:rFonts w:eastAsia="Calibri"/>
          <w:sz w:val="28"/>
          <w:szCs w:val="28"/>
        </w:rPr>
        <w:t xml:space="preserve">; </w:t>
      </w:r>
      <w:r w:rsidRPr="00D34F02">
        <w:rPr>
          <w:rFonts w:eastAsia="Calibri"/>
          <w:sz w:val="28"/>
          <w:szCs w:val="28"/>
          <w:lang w:val="en-US"/>
        </w:rPr>
        <w:t>II</w:t>
      </w:r>
      <w:r w:rsidRPr="00D34F02">
        <w:rPr>
          <w:rFonts w:eastAsia="Calibri"/>
          <w:sz w:val="28"/>
          <w:szCs w:val="28"/>
        </w:rPr>
        <w:t xml:space="preserve"> курс 100 = (34+66)</w:t>
      </w:r>
    </w:p>
    <w:p w:rsidR="00AD6C22" w:rsidRPr="00D34F02" w:rsidRDefault="00F77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t>Итоговая аттестация –</w:t>
      </w:r>
      <w:r w:rsidR="00D34F02">
        <w:rPr>
          <w:rFonts w:eastAsia="Calibri"/>
          <w:sz w:val="28"/>
          <w:szCs w:val="28"/>
        </w:rPr>
        <w:t xml:space="preserve"> </w:t>
      </w:r>
      <w:r w:rsidRPr="00D34F02">
        <w:rPr>
          <w:rFonts w:eastAsia="Calibri"/>
          <w:sz w:val="28"/>
          <w:szCs w:val="28"/>
        </w:rPr>
        <w:t>комплексный экзамен.</w:t>
      </w: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F77D10">
      <w:pPr>
        <w:pStyle w:val="2"/>
      </w:pPr>
      <w:bookmarkStart w:id="1" w:name="_Toc11412084"/>
      <w:bookmarkEnd w:id="1"/>
      <w:r w:rsidRPr="00D34F02">
        <w:lastRenderedPageBreak/>
        <w:t>2. СТРУКТУРА И СОДЕРЖАНИЕ УЧЕБНОЙ ДИСЦИПЛИНЫ</w:t>
      </w:r>
    </w:p>
    <w:p w:rsidR="00AD6C22" w:rsidRPr="00D34F02" w:rsidRDefault="00D34F02" w:rsidP="00A660E8">
      <w:pPr>
        <w:pStyle w:val="Standard"/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spacing w:line="360" w:lineRule="auto"/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 </w:t>
      </w:r>
      <w:r w:rsidR="00F77D10" w:rsidRPr="00D34F02">
        <w:rPr>
          <w:b/>
          <w:sz w:val="28"/>
          <w:szCs w:val="28"/>
        </w:rPr>
        <w:t>Объем учебной дисциплины и виды учебной работы</w:t>
      </w:r>
    </w:p>
    <w:p w:rsidR="00AD6C22" w:rsidRPr="00D34F02" w:rsidRDefault="00AD6C22">
      <w:pPr>
        <w:pStyle w:val="Standard"/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spacing w:line="360" w:lineRule="auto"/>
        <w:ind w:left="-180"/>
        <w:jc w:val="both"/>
        <w:rPr>
          <w:b/>
          <w:sz w:val="28"/>
          <w:szCs w:val="28"/>
        </w:rPr>
      </w:pPr>
    </w:p>
    <w:p w:rsidR="00AD6C22" w:rsidRPr="00D34F02" w:rsidRDefault="00AD6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eastAsia="Calibri"/>
          <w:sz w:val="28"/>
          <w:szCs w:val="28"/>
        </w:rPr>
      </w:pPr>
    </w:p>
    <w:tbl>
      <w:tblPr>
        <w:tblW w:w="97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2"/>
        <w:gridCol w:w="2792"/>
      </w:tblGrid>
      <w:tr w:rsidR="00D34F02" w:rsidRPr="00D34F02">
        <w:trPr>
          <w:trHeight w:val="460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center"/>
              <w:rPr>
                <w:rFonts w:eastAsia="Calibri"/>
              </w:rPr>
            </w:pPr>
            <w:r w:rsidRPr="00D34F02">
              <w:rPr>
                <w:rFonts w:eastAsia="Calibri"/>
              </w:rPr>
              <w:t>Вид учебной работы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center"/>
              <w:rPr>
                <w:rFonts w:eastAsia="Calibri"/>
                <w:iCs/>
              </w:rPr>
            </w:pPr>
            <w:r w:rsidRPr="00D34F02">
              <w:rPr>
                <w:rFonts w:eastAsia="Calibri"/>
                <w:iCs/>
              </w:rPr>
              <w:t>Объем часов</w:t>
            </w:r>
          </w:p>
        </w:tc>
      </w:tr>
      <w:tr w:rsidR="00D34F02" w:rsidRPr="00D34F02">
        <w:trPr>
          <w:trHeight w:val="28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rPr>
                <w:rFonts w:eastAsia="Calibri"/>
              </w:rPr>
            </w:pPr>
            <w:r w:rsidRPr="00D34F02">
              <w:rPr>
                <w:rFonts w:eastAsia="Calibri"/>
              </w:rPr>
              <w:t>Максимальная учебная нагрузка (всего)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center"/>
              <w:rPr>
                <w:rFonts w:eastAsia="Calibri"/>
                <w:iCs/>
              </w:rPr>
            </w:pPr>
            <w:r w:rsidRPr="00D34F02">
              <w:rPr>
                <w:rFonts w:eastAsia="Calibri"/>
                <w:iCs/>
              </w:rPr>
              <w:t>182</w:t>
            </w:r>
          </w:p>
        </w:tc>
      </w:tr>
      <w:tr w:rsidR="00D34F02" w:rsidRPr="00D34F02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both"/>
              <w:rPr>
                <w:rFonts w:eastAsia="Calibri"/>
              </w:rPr>
            </w:pPr>
            <w:r w:rsidRPr="00D34F02">
              <w:rPr>
                <w:rFonts w:eastAsia="Calibri"/>
              </w:rPr>
              <w:t xml:space="preserve">Обязательная аудиторная учебная нагрузка (всего) 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rFonts w:eastAsia="Calibri"/>
                <w:iCs/>
              </w:rPr>
            </w:pPr>
          </w:p>
        </w:tc>
      </w:tr>
      <w:tr w:rsidR="00D34F02" w:rsidRPr="00D34F02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both"/>
              <w:rPr>
                <w:rFonts w:eastAsia="Calibri"/>
              </w:rPr>
            </w:pPr>
            <w:r w:rsidRPr="00D34F02">
              <w:rPr>
                <w:rFonts w:eastAsia="Calibri"/>
              </w:rPr>
              <w:t>в том числе: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rFonts w:eastAsia="Calibri"/>
                <w:iCs/>
              </w:rPr>
            </w:pPr>
          </w:p>
        </w:tc>
      </w:tr>
      <w:tr w:rsidR="00D34F02" w:rsidRPr="00D34F02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both"/>
              <w:rPr>
                <w:rFonts w:eastAsia="Calibri"/>
              </w:rPr>
            </w:pPr>
            <w:r w:rsidRPr="00D34F02">
              <w:rPr>
                <w:rFonts w:eastAsia="Calibri"/>
              </w:rPr>
              <w:t xml:space="preserve">     лабораторные занятия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rFonts w:eastAsia="Calibri"/>
                <w:iCs/>
              </w:rPr>
            </w:pPr>
          </w:p>
        </w:tc>
      </w:tr>
      <w:tr w:rsidR="00D34F02" w:rsidRPr="00D34F02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both"/>
              <w:rPr>
                <w:rFonts w:eastAsia="Calibri"/>
              </w:rPr>
            </w:pPr>
            <w:r w:rsidRPr="00D34F02">
              <w:rPr>
                <w:rFonts w:eastAsia="Calibri"/>
              </w:rPr>
              <w:t xml:space="preserve">     практические занятия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center"/>
              <w:rPr>
                <w:rFonts w:eastAsia="Calibri"/>
                <w:iCs/>
              </w:rPr>
            </w:pPr>
            <w:r w:rsidRPr="00D34F02">
              <w:rPr>
                <w:iCs/>
              </w:rPr>
              <w:t>182</w:t>
            </w:r>
          </w:p>
        </w:tc>
      </w:tr>
      <w:tr w:rsidR="00D34F02" w:rsidRPr="00D34F02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both"/>
              <w:rPr>
                <w:rFonts w:eastAsia="Calibri"/>
              </w:rPr>
            </w:pPr>
            <w:r w:rsidRPr="00D34F02">
              <w:rPr>
                <w:rFonts w:eastAsia="Calibri"/>
              </w:rPr>
              <w:t xml:space="preserve">     контрольные работы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center"/>
              <w:rPr>
                <w:rFonts w:eastAsia="Calibri"/>
                <w:iCs/>
              </w:rPr>
            </w:pPr>
            <w:r w:rsidRPr="00D34F02">
              <w:rPr>
                <w:rFonts w:eastAsia="Calibri"/>
                <w:iCs/>
              </w:rPr>
              <w:t>10</w:t>
            </w:r>
          </w:p>
        </w:tc>
      </w:tr>
      <w:tr w:rsidR="00D34F02" w:rsidRPr="00D34F02">
        <w:trPr>
          <w:trHeight w:val="28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both"/>
              <w:rPr>
                <w:rFonts w:eastAsia="Calibri"/>
              </w:rPr>
            </w:pPr>
            <w:r w:rsidRPr="00D34F02">
              <w:rPr>
                <w:rFonts w:eastAsia="Calibri"/>
              </w:rPr>
              <w:t>Самостоятельная работа студента (всего)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center"/>
              <w:rPr>
                <w:rFonts w:eastAsia="Calibri"/>
                <w:iCs/>
              </w:rPr>
            </w:pPr>
            <w:r w:rsidRPr="00D34F02">
              <w:rPr>
                <w:iCs/>
              </w:rPr>
              <w:t>Не предусмотрена</w:t>
            </w:r>
          </w:p>
        </w:tc>
      </w:tr>
      <w:tr w:rsidR="00D34F02" w:rsidRPr="00D34F02">
        <w:trPr>
          <w:trHeight w:val="1024"/>
        </w:trPr>
        <w:tc>
          <w:tcPr>
            <w:tcW w:w="970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rPr>
                <w:rFonts w:eastAsia="Calibri"/>
                <w:iCs/>
              </w:rPr>
            </w:pPr>
          </w:p>
          <w:p w:rsidR="00AD6C22" w:rsidRPr="00D34F02" w:rsidRDefault="00F77D10">
            <w:pPr>
              <w:rPr>
                <w:rFonts w:eastAsia="Calibri"/>
                <w:iCs/>
              </w:rPr>
            </w:pPr>
            <w:r w:rsidRPr="00D34F02">
              <w:rPr>
                <w:rFonts w:eastAsia="Calibri"/>
                <w:iCs/>
              </w:rPr>
              <w:t>Итоговая аттестация в форме</w:t>
            </w:r>
            <w:r w:rsidRPr="00D34F02">
              <w:rPr>
                <w:rFonts w:eastAsia="Calibri"/>
              </w:rPr>
              <w:t xml:space="preserve"> </w:t>
            </w:r>
            <w:r w:rsidRPr="00D34F02">
              <w:rPr>
                <w:rFonts w:eastAsia="Calibri"/>
                <w:u w:val="single"/>
              </w:rPr>
              <w:t>комплексного экзамена</w:t>
            </w:r>
            <w:r w:rsidRPr="00D34F02">
              <w:rPr>
                <w:rFonts w:eastAsia="Calibri"/>
                <w:iCs/>
              </w:rPr>
              <w:t xml:space="preserve">   </w:t>
            </w:r>
          </w:p>
        </w:tc>
      </w:tr>
    </w:tbl>
    <w:p w:rsidR="00AD6C22" w:rsidRPr="00D34F02" w:rsidRDefault="00AD6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AD6C22" w:rsidRPr="00D34F02" w:rsidRDefault="00AD6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AD6C22" w:rsidRPr="00D34F02" w:rsidRDefault="00AD6C22">
      <w:pPr>
        <w:ind w:left="502" w:firstLine="709"/>
        <w:rPr>
          <w:b/>
          <w:sz w:val="28"/>
          <w:szCs w:val="28"/>
        </w:rPr>
      </w:pPr>
    </w:p>
    <w:p w:rsidR="00AD6C22" w:rsidRPr="00D34F02" w:rsidRDefault="00AD6C22">
      <w:pPr>
        <w:ind w:left="502" w:firstLine="709"/>
        <w:rPr>
          <w:b/>
          <w:sz w:val="28"/>
          <w:szCs w:val="28"/>
        </w:rPr>
      </w:pPr>
    </w:p>
    <w:p w:rsidR="00AD6C22" w:rsidRPr="00D34F02" w:rsidRDefault="00AD6C22">
      <w:pPr>
        <w:sectPr w:rsidR="00AD6C22" w:rsidRPr="00D34F02">
          <w:footerReference w:type="default" r:id="rId7"/>
          <w:endnotePr>
            <w:numFmt w:val="decimal"/>
          </w:endnotePr>
          <w:pgSz w:w="11906" w:h="16838"/>
          <w:pgMar w:top="1134" w:right="850" w:bottom="1134" w:left="1701" w:header="720" w:footer="567" w:gutter="0"/>
          <w:pgNumType w:start="1"/>
          <w:cols w:space="720"/>
          <w:titlePg/>
        </w:sectPr>
      </w:pPr>
    </w:p>
    <w:p w:rsidR="00AD6C22" w:rsidRPr="00D34F02" w:rsidRDefault="00F77D10">
      <w:pPr>
        <w:widowControl w:val="0"/>
        <w:ind w:left="169" w:right="104"/>
        <w:jc w:val="both"/>
        <w:rPr>
          <w:b/>
          <w:bCs/>
          <w:sz w:val="28"/>
          <w:szCs w:val="28"/>
        </w:rPr>
      </w:pPr>
      <w:r w:rsidRPr="00D34F02">
        <w:rPr>
          <w:b/>
          <w:sz w:val="28"/>
          <w:szCs w:val="28"/>
        </w:rPr>
        <w:lastRenderedPageBreak/>
        <w:t xml:space="preserve">2.2 Тематический план и содержание учебной дисциплины </w:t>
      </w:r>
      <w:r w:rsidRPr="00D34F02">
        <w:rPr>
          <w:b/>
          <w:bCs/>
          <w:sz w:val="28"/>
          <w:szCs w:val="28"/>
        </w:rPr>
        <w:t xml:space="preserve">ОУДБ.01 </w:t>
      </w:r>
      <w:r w:rsidRPr="00D34F02">
        <w:rPr>
          <w:b/>
          <w:sz w:val="28"/>
          <w:szCs w:val="28"/>
        </w:rPr>
        <w:t>«Русский язык» (1,2,3,4 семестры)</w:t>
      </w:r>
    </w:p>
    <w:p w:rsidR="00AD6C22" w:rsidRPr="00D34F02" w:rsidRDefault="00F77D1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  <w:r w:rsidRPr="00D34F02">
        <w:rPr>
          <w:b/>
          <w:sz w:val="28"/>
          <w:szCs w:val="28"/>
        </w:rPr>
        <w:t xml:space="preserve"> </w:t>
      </w:r>
    </w:p>
    <w:tbl>
      <w:tblPr>
        <w:tblW w:w="14940" w:type="dxa"/>
        <w:tblInd w:w="-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3"/>
        <w:gridCol w:w="9808"/>
        <w:gridCol w:w="1133"/>
        <w:gridCol w:w="1206"/>
      </w:tblGrid>
      <w:tr w:rsidR="00D34F02" w:rsidRPr="00D34F02">
        <w:trPr>
          <w:trHeight w:val="20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Наименование</w:t>
            </w: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разделов и тем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Объем часов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Уровень освоения</w:t>
            </w:r>
          </w:p>
        </w:tc>
      </w:tr>
      <w:tr w:rsidR="00D34F02" w:rsidRPr="00D34F02">
        <w:trPr>
          <w:trHeight w:val="20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1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/>
                <w:bCs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4</w:t>
            </w:r>
          </w:p>
        </w:tc>
      </w:tr>
      <w:tr w:rsidR="00D34F02" w:rsidRPr="00D34F02">
        <w:trPr>
          <w:trHeight w:val="261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Введение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34F02">
              <w:rPr>
                <w:b/>
                <w:bCs/>
              </w:rPr>
              <w:t>Содержание учебного материала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4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</w:tr>
      <w:tr w:rsidR="00D34F02" w:rsidRPr="00D34F02">
        <w:trPr>
          <w:trHeight w:val="168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Язык как средство общения и форма существования национальной культуры. Язык и общество. Язык как развивающееся явление.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Язык как система. Основные уровни языка.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Русский язык в современном мире. Язык и культура. Отражение в русском языке материальной и духовной культуры русского и других народов. Понятие о русском литературном языке и языковой норме. Значение русского языка при освоении про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фессий СПО и специальностей СПО.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AD6C22" w:rsidRPr="00D34F02" w:rsidRDefault="00AD6C22">
            <w:pPr>
              <w:pStyle w:val="21"/>
              <w:spacing w:before="0" w:line="240" w:lineRule="auto"/>
              <w:ind w:left="20" w:right="20" w:firstLine="280"/>
              <w:jc w:val="both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7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Контрольная работа.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75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left="20" w:right="20" w:firstLine="280"/>
              <w:jc w:val="center"/>
              <w:rPr>
                <w:rStyle w:val="32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Раздел 1. </w:t>
            </w:r>
            <w:r w:rsidRPr="00D34F02">
              <w:rPr>
                <w:rStyle w:val="32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Язык и речь. Функциональные стили речи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26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34F02" w:rsidRPr="00D34F02">
        <w:trPr>
          <w:trHeight w:val="405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/>
              </w:rPr>
            </w:pPr>
          </w:p>
          <w:p w:rsidR="00AD6C22" w:rsidRPr="00D34F02" w:rsidRDefault="00AD6C22">
            <w:pPr>
              <w:jc w:val="center"/>
              <w:rPr>
                <w:b/>
              </w:rPr>
            </w:pPr>
          </w:p>
          <w:p w:rsidR="00AD6C22" w:rsidRPr="00D34F02" w:rsidRDefault="00AD6C22">
            <w:pPr>
              <w:jc w:val="center"/>
              <w:rPr>
                <w:b/>
              </w:rPr>
            </w:pPr>
          </w:p>
          <w:p w:rsidR="00AD6C22" w:rsidRPr="00D34F02" w:rsidRDefault="00F77D10">
            <w:pPr>
              <w:jc w:val="center"/>
              <w:rPr>
                <w:b/>
              </w:rPr>
            </w:pPr>
            <w:r w:rsidRPr="00D34F02">
              <w:rPr>
                <w:b/>
              </w:rPr>
              <w:t>Раздел 1</w:t>
            </w:r>
          </w:p>
          <w:p w:rsidR="00AD6C22" w:rsidRPr="00D34F02" w:rsidRDefault="00F77D10">
            <w:pPr>
              <w:spacing w:after="88"/>
              <w:ind w:right="20"/>
              <w:jc w:val="center"/>
            </w:pPr>
            <w:r w:rsidRPr="00D34F02">
              <w:rPr>
                <w:rStyle w:val="32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Язык и речь. Функциональные стили речи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34F02">
              <w:rPr>
                <w:b/>
                <w:bCs/>
              </w:rPr>
              <w:t>Содержание учебного материала (расписано по темам):</w:t>
            </w:r>
          </w:p>
          <w:p w:rsidR="00AD6C22" w:rsidRPr="00D34F02" w:rsidRDefault="00AD6C22">
            <w:pPr>
              <w:ind w:firstLine="256"/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34F02" w:rsidRPr="00D34F02">
        <w:trPr>
          <w:trHeight w:val="759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ность употребления языковых средств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Функциональные стили речи и их особенности. Разговорный стиль речи, его основные признаки, сфера использования.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834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</w:rPr>
            </w:pP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аучный стиль речи. Основные жанры научного стиля: доклад, статья, сообще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ние и др. Официально-деловой стиль речи, его признаки, назначение. Жанры </w:t>
            </w:r>
            <w:proofErr w:type="spellStart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официально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делового</w:t>
            </w:r>
            <w:proofErr w:type="spellEnd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стиля: заявление, доверенность, расписка, резюме и др.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70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Публицистический стиль речи, его назначение. Основные жанры публицистиче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ского стиля. Основы ораторского искусства. Подготовка публичной речи. Особен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ности построения публичного выступления.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59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126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Текст как произведение речи. Признаки, структура текста. Сложное синтакси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средство смыслового членения текста.</w:t>
            </w:r>
            <w:r w:rsid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Функционально-смысловые типы речи (повествование, описание, рассуждение). Лингвостилистический анализ текста.</w:t>
            </w:r>
          </w:p>
          <w:p w:rsidR="00AD6C22" w:rsidRPr="00D34F02" w:rsidRDefault="00AD6C22">
            <w:pPr>
              <w:pStyle w:val="21"/>
              <w:spacing w:before="0" w:line="240" w:lineRule="auto"/>
              <w:ind w:left="256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4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Русский язык среди других языков мира. Языковой вкус. Языковая норма. Языковая агрессия. Языковой портрет современника.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Молодежный сленг и жаргон.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5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Деятельность М.В. Ломоносова в развитии и популяризации русского литера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турного языка. А.С. Пушкин — создатель современного русского литературного языка.</w:t>
            </w:r>
          </w:p>
          <w:p w:rsidR="00AD6C22" w:rsidRPr="00D34F02" w:rsidRDefault="00AD6C22">
            <w:pPr>
              <w:pStyle w:val="21"/>
              <w:spacing w:before="0" w:line="240" w:lineRule="auto"/>
              <w:ind w:left="256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67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Русский литературный язык на рубеже XX—XXI веков. Язык и культура. Культурно-речевые традиции русского языка и современное состояние русской устной речи. Виды делового общения, их языковые особенности.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Языковые особенности научного стиля речи.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Особенности художественного стиля.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Публицистический стиль: языковые особенности, сфера использования.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Экспрессивные средства языка в художественном тексте. СМИ и культура речи.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Анализ основных стилевых разновидностей письменной и устной речи.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1304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Определение типа, стиля, жанра текста (по заданному способу. Анализ структуры текста.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Лингвостилистический (стилистический, </w:t>
            </w:r>
            <w:proofErr w:type="spellStart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речеведческий</w:t>
            </w:r>
            <w:proofErr w:type="spellEnd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) анализ текста.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Освоение видов переработки текста.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Изучение особенностей построения текста разных функциональных типов. Составление связного высказывания на заданную тему, в том числе на лингви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стическую.</w:t>
            </w:r>
          </w:p>
          <w:p w:rsidR="00AD6C22" w:rsidRPr="00D34F02" w:rsidRDefault="00AD6C22">
            <w:pPr>
              <w:pStyle w:val="21"/>
              <w:spacing w:before="0" w:line="240" w:lineRule="auto"/>
              <w:ind w:left="256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63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56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Изучение графических средств передачи устной речи на письме, основных типов орфограмм. Выполнение упражнений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69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a5"/>
              <w:spacing w:after="0"/>
              <w:jc w:val="both"/>
              <w:rPr>
                <w:bCs/>
              </w:rPr>
            </w:pPr>
            <w:r w:rsidRPr="00D34F02">
              <w:rPr>
                <w:bCs/>
              </w:rPr>
              <w:t>Изучение правил написания слов. Составление алгоритмов и таблиц по орфографии.</w:t>
            </w:r>
          </w:p>
          <w:p w:rsidR="00AD6C22" w:rsidRPr="00D34F02" w:rsidRDefault="00F77D10">
            <w:pPr>
              <w:rPr>
                <w:rStyle w:val="15"/>
                <w:rFonts w:ascii="Times New Roman" w:eastAsia="Times New Roman" w:hAnsi="Times New Roman" w:cs="Times New Roman"/>
                <w:bCs/>
                <w:color w:val="auto"/>
                <w:spacing w:val="0"/>
                <w:sz w:val="24"/>
                <w:szCs w:val="24"/>
              </w:rPr>
            </w:pPr>
            <w:r w:rsidRPr="00D34F02">
              <w:rPr>
                <w:bCs/>
              </w:rPr>
              <w:t>Выполнение упражнений.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26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rPr>
                <w:bCs/>
              </w:rPr>
            </w:pPr>
            <w:r w:rsidRPr="00D34F02">
              <w:rPr>
                <w:b/>
                <w:bCs/>
              </w:rPr>
              <w:t>Контрольная работа.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4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34F02">
              <w:rPr>
                <w:b/>
                <w:bCs/>
              </w:rPr>
              <w:t xml:space="preserve">Внеаудиторная самостоятельная работа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lastRenderedPageBreak/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34F02" w:rsidRPr="00D34F02">
        <w:trPr>
          <w:trHeight w:val="415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b/>
                <w:bCs/>
              </w:rPr>
              <w:t xml:space="preserve">Раздел 2. </w:t>
            </w: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Фонетика, орфоэпия, графика, орфография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16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34F02" w:rsidRPr="00D34F02">
        <w:trPr>
          <w:trHeight w:val="840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D34F02">
              <w:rPr>
                <w:b/>
              </w:rPr>
              <w:t xml:space="preserve">Раздел </w:t>
            </w:r>
            <w:r w:rsidRPr="00D34F02">
              <w:rPr>
                <w:b/>
                <w:bCs/>
              </w:rPr>
              <w:t>2</w:t>
            </w:r>
          </w:p>
          <w:p w:rsidR="00AD6C22" w:rsidRPr="00D34F02" w:rsidRDefault="00F77D10">
            <w:pPr>
              <w:spacing w:after="145"/>
              <w:jc w:val="center"/>
              <w:rPr>
                <w:b/>
              </w:rPr>
            </w:pP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Фонетика, орфоэпия, графика, орфография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D34F02">
              <w:rPr>
                <w:b/>
                <w:bCs/>
              </w:rPr>
              <w:t xml:space="preserve">Содержание учебного материала (расписано по темам):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rPr>
                <w:bCs/>
              </w:rPr>
              <w:t>2-3</w:t>
            </w: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rPr>
                <w:bCs/>
              </w:rPr>
              <w:t>3</w:t>
            </w:r>
          </w:p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99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Фонетические единицы. Звук и фонема. Открытый и закрытый слоги. Соотно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ский разбор слова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5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Орфоэпические нормы: произносительные нормы и нормы ударения. Произно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шение гласных и согласных звуков, заимствованных слов. Использование орфо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эпического словаря.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69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Правописание безударных гласных, звонких и глухих согласных. Употребление буквы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ь</w:t>
            </w:r>
            <w:r w:rsidRPr="00D34F02">
              <w:rPr>
                <w:rStyle w:val="0pt0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Правописание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D34F02">
              <w:rPr>
                <w:rStyle w:val="0pt0"/>
                <w:rFonts w:ascii="Times New Roman" w:hAnsi="Times New Roman" w:cs="Times New Roman"/>
                <w:color w:val="auto"/>
                <w:sz w:val="24"/>
                <w:szCs w:val="24"/>
              </w:rPr>
              <w:t>/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D34F02">
              <w:rPr>
                <w:rStyle w:val="7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после шипящих и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ц</w:t>
            </w:r>
            <w:r w:rsidRPr="00D34F02">
              <w:rPr>
                <w:rStyle w:val="0pt0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Правописание приставок на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з</w:t>
            </w:r>
            <w:r w:rsidRPr="00D34F02">
              <w:rPr>
                <w:rStyle w:val="0pt0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/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Pr="00D34F02">
              <w:rPr>
                <w:rStyle w:val="0pt0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-.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Правописание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D34F02">
              <w:rPr>
                <w:rStyle w:val="0pt0"/>
                <w:rFonts w:ascii="Times New Roman" w:hAnsi="Times New Roman" w:cs="Times New Roman"/>
                <w:color w:val="auto"/>
                <w:sz w:val="24"/>
                <w:szCs w:val="24"/>
              </w:rPr>
              <w:t>/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ы</w:t>
            </w:r>
            <w:r w:rsidRPr="00D34F02">
              <w:rPr>
                <w:rStyle w:val="7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после приставок.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44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Выявление закономерностей функционирования фонетической системы русского языка.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Сопоставление устной и письменной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5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функционированием правил орфографии и пунктуации в образ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цах письменных текстов.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26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Фонетический, орфоэпический и графический анализ слова.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28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выразительными средствами фонетики</w:t>
            </w:r>
          </w:p>
          <w:p w:rsidR="00AD6C22" w:rsidRPr="00D34F02" w:rsidRDefault="00AD6C22">
            <w:pPr>
              <w:pStyle w:val="21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31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3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4"/>
              <w:shd w:val="clear" w:color="auto" w:fill="auto"/>
              <w:spacing w:after="0" w:line="240" w:lineRule="auto"/>
              <w:ind w:right="20" w:firstLine="0"/>
              <w:jc w:val="both"/>
              <w:rPr>
                <w:rStyle w:val="3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Внеаудиторная самостоятельная работа</w:t>
            </w:r>
            <w:r w:rsidRPr="00D34F02">
              <w:rPr>
                <w:rStyle w:val="40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AD6C22" w:rsidRPr="00D34F02" w:rsidRDefault="00AD6C22">
            <w:pPr>
              <w:pStyle w:val="4"/>
              <w:shd w:val="clear" w:color="auto" w:fill="auto"/>
              <w:spacing w:after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rPr>
                <w:bCs/>
              </w:rPr>
            </w:pPr>
          </w:p>
        </w:tc>
      </w:tr>
      <w:tr w:rsidR="00D34F02" w:rsidRPr="00D34F02">
        <w:trPr>
          <w:trHeight w:val="420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jc w:val="center"/>
              <w:rPr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4"/>
              <w:shd w:val="clear" w:color="auto" w:fill="auto"/>
              <w:spacing w:after="0" w:line="240" w:lineRule="auto"/>
              <w:ind w:right="20" w:firstLine="0"/>
              <w:jc w:val="center"/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3. </w:t>
            </w: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Лексикология и фразеология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20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371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jc w:val="center"/>
              <w:rPr>
                <w:b/>
                <w:spacing w:val="-8"/>
              </w:rPr>
            </w:pPr>
            <w:r w:rsidRPr="00D34F02">
              <w:rPr>
                <w:b/>
              </w:rPr>
              <w:t xml:space="preserve">Раздел </w:t>
            </w:r>
            <w:r w:rsidRPr="00D34F02">
              <w:rPr>
                <w:b/>
                <w:spacing w:val="-8"/>
              </w:rPr>
              <w:t>3</w:t>
            </w:r>
          </w:p>
          <w:p w:rsidR="00AD6C22" w:rsidRPr="00D34F02" w:rsidRDefault="00F77D10">
            <w:pPr>
              <w:jc w:val="center"/>
              <w:rPr>
                <w:b/>
              </w:rPr>
            </w:pP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Лексикология и фразеология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34F02">
              <w:rPr>
                <w:b/>
                <w:bCs/>
              </w:rPr>
              <w:lastRenderedPageBreak/>
              <w:t>Содержание учебного материала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rPr>
                <w:bCs/>
              </w:rPr>
              <w:lastRenderedPageBreak/>
              <w:t>2-3</w:t>
            </w:r>
          </w:p>
        </w:tc>
      </w:tr>
      <w:tr w:rsidR="00D34F02" w:rsidRPr="00D34F02">
        <w:trPr>
          <w:trHeight w:val="83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right="20" w:firstLine="0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Слово в лексической системе языка. Лексическое и грамматическое значение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4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Русская лексика с точки зрения ее происхождения (исконно русская, заимство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ванная лексика, старославянизмы).</w:t>
            </w:r>
          </w:p>
          <w:p w:rsidR="00AD6C22" w:rsidRPr="00D34F02" w:rsidRDefault="00AD6C22">
            <w:pPr>
              <w:pStyle w:val="21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83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Лексика с точки зрения ее употребления: нейтральная, книжная, лексика устной речи (жаргонизмы, арготизмы, диалектизмы). Профессионализмы. Терминологиче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ская лексика.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71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Активный и пассивный словарный запас; архаизмы, историзмы, неологизмы. Особенности русского речевого этикета. Лексика, обозначающая предметы и явле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ния традиционного русского быта. Фольклорная лексика и фразеология. Русские пословицы и поговорки.</w:t>
            </w:r>
          </w:p>
          <w:p w:rsidR="00AD6C22" w:rsidRPr="00D34F02" w:rsidRDefault="00AD6C22">
            <w:pPr>
              <w:pStyle w:val="21"/>
              <w:spacing w:before="0" w:line="240" w:lineRule="auto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96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Фразеологизмы. Отличие фразеологизма от слова. Употребление фразеоло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гизмов в речи. Афоризмы. Лексические и фразеологические словари. Лексико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</w:r>
            <w:r w:rsid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фразеологический разбор.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Лексические нормы. Лексические ошибки и их исправление. Ошибки в употреб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лении фразеологических единиц и их исправление. </w:t>
            </w:r>
          </w:p>
          <w:p w:rsidR="00AD6C22" w:rsidRPr="00D34F02" w:rsidRDefault="00AD6C22">
            <w:pPr>
              <w:pStyle w:val="21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6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Формы существования национального русского языка: русский литературный язык, просторечие, диалекты, жаргонизмы.</w:t>
            </w:r>
          </w:p>
          <w:p w:rsidR="00AD6C22" w:rsidRPr="00D34F02" w:rsidRDefault="00AD6C22">
            <w:pPr>
              <w:pStyle w:val="21"/>
              <w:spacing w:before="0" w:line="240" w:lineRule="auto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bookmarkStart w:id="2" w:name="_GoBack"/>
            <w:bookmarkEnd w:id="2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67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Стилистическое использование профессиональной и терминологической лексики в произведениях художественной литературы.</w:t>
            </w:r>
          </w:p>
          <w:p w:rsidR="00AD6C22" w:rsidRPr="00D34F02" w:rsidRDefault="00AD6C22">
            <w:pPr>
              <w:pStyle w:val="21"/>
              <w:spacing w:before="0" w:line="240" w:lineRule="auto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1134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Антонимы и их роль в речи. Синонимия в русском языке. Типы синонимов. Роль синонимов в организации речи.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Старославянизмы и их роль в развитии русского языка.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Русская фразеология как средство экспрессивности в русском языке. </w:t>
            </w:r>
          </w:p>
          <w:p w:rsidR="00AD6C22" w:rsidRPr="00D34F02" w:rsidRDefault="00AD6C22">
            <w:pPr>
              <w:pStyle w:val="21"/>
              <w:spacing w:before="0" w:line="240" w:lineRule="auto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92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Лингвистическое исследование лексических и фразеологических единиц — вы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ведение алгоритма лексического анализа.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функционированием лексических единиц в собственной речи, выработка навыка составления текстов (устных и письменных) с лексемами раз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личных сфер употребления.</w:t>
            </w:r>
          </w:p>
          <w:p w:rsidR="00AD6C22" w:rsidRPr="00D34F02" w:rsidRDefault="00AD6C22">
            <w:pPr>
              <w:pStyle w:val="21"/>
              <w:spacing w:before="0" w:line="240" w:lineRule="auto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982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Лексический и фразеологический анализ слова.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Подбор текстов с изучаемым языковым явлением.</w:t>
            </w:r>
          </w:p>
          <w:p w:rsidR="00AD6C22" w:rsidRPr="00D34F02" w:rsidRDefault="00F77D10">
            <w:pPr>
              <w:pStyle w:val="21"/>
              <w:spacing w:before="0" w:line="240" w:lineRule="auto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изобразительно-выразительными средствами лексики.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Составление связного высказывания с использованием заданных лексем, в том числе на лингвистическую тему.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449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4"/>
              <w:shd w:val="clear" w:color="auto" w:fill="auto"/>
              <w:spacing w:after="0" w:line="240" w:lineRule="auto"/>
              <w:ind w:right="20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Внеаудиторная самостоятельная работа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449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jc w:val="center"/>
              <w:rPr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4"/>
              <w:shd w:val="clear" w:color="auto" w:fill="auto"/>
              <w:spacing w:after="0" w:line="240" w:lineRule="auto"/>
              <w:ind w:right="20" w:firstLine="0"/>
              <w:jc w:val="center"/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proofErr w:type="spellStart"/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Морфемика</w:t>
            </w:r>
            <w:proofErr w:type="spellEnd"/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, словообразование, орфография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20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405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jc w:val="center"/>
              <w:rPr>
                <w:b/>
              </w:rPr>
            </w:pPr>
            <w:r w:rsidRPr="00D34F02">
              <w:rPr>
                <w:b/>
              </w:rPr>
              <w:t>Раздел 4</w:t>
            </w:r>
          </w:p>
          <w:p w:rsidR="00AD6C22" w:rsidRPr="00D34F02" w:rsidRDefault="00F77D10">
            <w:pPr>
              <w:jc w:val="center"/>
            </w:pPr>
            <w:proofErr w:type="spellStart"/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Морфемика</w:t>
            </w:r>
            <w:proofErr w:type="spellEnd"/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, словообразование, орфография</w:t>
            </w:r>
          </w:p>
          <w:p w:rsidR="00AD6C22" w:rsidRPr="00D34F02" w:rsidRDefault="00AD6C22">
            <w:pPr>
              <w:jc w:val="center"/>
              <w:rPr>
                <w:b/>
              </w:rPr>
            </w:pPr>
          </w:p>
          <w:p w:rsidR="00AD6C22" w:rsidRPr="00D34F02" w:rsidRDefault="00AD6C22">
            <w:pPr>
              <w:jc w:val="center"/>
              <w:rPr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34F02">
              <w:rPr>
                <w:b/>
                <w:bCs/>
              </w:rPr>
              <w:t>Содержание учебного материала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rPr>
                <w:bCs/>
              </w:rPr>
              <w:t>2-3</w:t>
            </w: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rPr>
                <w:bCs/>
              </w:rPr>
            </w:pPr>
          </w:p>
          <w:p w:rsidR="00AD6C22" w:rsidRPr="00D34F02" w:rsidRDefault="00F77D10">
            <w:pPr>
              <w:rPr>
                <w:bCs/>
              </w:rPr>
            </w:pPr>
            <w:r w:rsidRPr="00D34F02">
              <w:rPr>
                <w:bCs/>
              </w:rPr>
              <w:lastRenderedPageBreak/>
              <w:t xml:space="preserve">   </w:t>
            </w:r>
          </w:p>
          <w:p w:rsidR="00AD6C22" w:rsidRPr="00D34F02" w:rsidRDefault="00AD6C22">
            <w:pPr>
              <w:rPr>
                <w:bCs/>
              </w:rPr>
            </w:pPr>
          </w:p>
          <w:p w:rsidR="00AD6C22" w:rsidRPr="00D34F02" w:rsidRDefault="00AD6C22">
            <w:pPr>
              <w:rPr>
                <w:bCs/>
              </w:rPr>
            </w:pPr>
          </w:p>
          <w:p w:rsidR="00AD6C22" w:rsidRPr="00D34F02" w:rsidRDefault="00AD6C22">
            <w:pPr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rPr>
                <w:bCs/>
              </w:rPr>
              <w:t>3</w:t>
            </w:r>
          </w:p>
        </w:tc>
      </w:tr>
      <w:tr w:rsidR="00D34F02" w:rsidRPr="00D34F02">
        <w:trPr>
          <w:trHeight w:val="57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Понятие морфемы как значимой части слова. Многозначность морфем. Синонимия и антонимия морфем. Морфемный разбор слова.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5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Способы словообразования. Словообразование знаменательных частей речи. Осо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бенности словообразования профессиональной лексики и терминов. Словообразовательный анализ.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5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Правописание чередующихся гласных в корнях слов. Правописание приставок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Pr="00D34F02">
              <w:rPr>
                <w:rStyle w:val="0pt0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/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пре</w:t>
            </w:r>
            <w:r w:rsidRPr="00D34F02">
              <w:rPr>
                <w:rStyle w:val="0pt0"/>
                <w:rFonts w:ascii="Times New Roman" w:hAnsi="Times New Roman" w:cs="Times New Roman"/>
                <w:color w:val="auto"/>
                <w:sz w:val="24"/>
                <w:szCs w:val="24"/>
              </w:rPr>
              <w:t>-.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Правописание сложных слов. Наблюдение над значением морфем и их функциями в тексте.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419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Анализ </w:t>
            </w:r>
            <w:proofErr w:type="spellStart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одноструктурных</w:t>
            </w:r>
            <w:proofErr w:type="spellEnd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слов с морфемами-омонимами; сопоставление слов с морфемами-синонимами.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66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Распределение слов по словообразовательным гнездам, восстановление словообра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зовательной цепочки. Выработка навыка составления слов с помощью различных словообразовательных моделей и способов словообразования.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94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функционированием правил орфографии и пунктуации в образ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цах письменных текстов.</w:t>
            </w:r>
          </w:p>
          <w:p w:rsidR="00AD6C22" w:rsidRPr="00D34F02" w:rsidRDefault="00F77D10">
            <w:pPr>
              <w:pStyle w:val="21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Составление текстов (устных и письменных) с использованием однокоренных слов, слов одной структуры.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86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Морфемный, словообразовательный, этимологический анализ для понимания внутренней формы слова, наблюдения за историческими процессами. </w:t>
            </w: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15"/>
                <w:rFonts w:ascii="Times New Roman" w:eastAsia="Times New Roman" w:hAnsi="Times New Roman" w:cs="Times New Roman"/>
                <w:bCs/>
                <w:color w:val="auto"/>
                <w:spacing w:val="0"/>
                <w:sz w:val="24"/>
                <w:szCs w:val="24"/>
              </w:rPr>
            </w:pPr>
            <w:r w:rsidRPr="00D34F02">
              <w:rPr>
                <w:bCs/>
              </w:rPr>
              <w:t>Изучение морфемного состава слов. Морфемный разбор слова.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49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D34F02">
              <w:rPr>
                <w:bCs/>
              </w:rPr>
              <w:t>Работа со словарями.  Выполнение упражнений</w:t>
            </w:r>
            <w:r w:rsidRPr="00D34F02">
              <w:rPr>
                <w:b/>
                <w:bCs/>
              </w:rPr>
              <w:t xml:space="preserve"> </w:t>
            </w:r>
            <w:r w:rsidRPr="00D34F02">
              <w:rPr>
                <w:bCs/>
              </w:rPr>
              <w:t>Изучение способов словообразования.</w:t>
            </w: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15"/>
                <w:rFonts w:ascii="Times New Roman" w:eastAsia="Times New Roman" w:hAnsi="Times New Roman" w:cs="Times New Roman"/>
                <w:bCs/>
                <w:color w:val="auto"/>
                <w:spacing w:val="0"/>
                <w:sz w:val="24"/>
                <w:szCs w:val="24"/>
              </w:rPr>
            </w:pPr>
            <w:r w:rsidRPr="00D34F02">
              <w:rPr>
                <w:bCs/>
              </w:rPr>
              <w:t>Составление таблицы «Способы словообразования»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D34F02">
              <w:rPr>
                <w:bCs/>
              </w:rPr>
              <w:t>Словообразовательный разбор слов. Выполнение упражнений.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22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b/>
                <w:bCs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398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34F02">
              <w:rPr>
                <w:b/>
                <w:bCs/>
              </w:rPr>
              <w:t xml:space="preserve">Внеаудиторная самостоятельная работа  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398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398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jc w:val="center"/>
              <w:rPr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b/>
                <w:bCs/>
              </w:rPr>
              <w:t xml:space="preserve">Раздел 5. </w:t>
            </w: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Морфология и орфография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46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260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jc w:val="center"/>
              <w:rPr>
                <w:b/>
              </w:rPr>
            </w:pPr>
            <w:r w:rsidRPr="00D34F02">
              <w:rPr>
                <w:b/>
              </w:rPr>
              <w:t>Раздел 5</w:t>
            </w:r>
          </w:p>
          <w:p w:rsidR="00AD6C22" w:rsidRPr="00D34F02" w:rsidRDefault="00F77D10">
            <w:pPr>
              <w:spacing w:after="144"/>
              <w:ind w:right="20"/>
              <w:jc w:val="center"/>
              <w:rPr>
                <w:b/>
              </w:rPr>
            </w:pP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Морфология и орфография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34F02">
              <w:rPr>
                <w:b/>
                <w:bCs/>
              </w:rPr>
              <w:t>Содержание учебного материала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rPr>
                <w:bCs/>
              </w:rPr>
              <w:t>2-3</w:t>
            </w:r>
          </w:p>
        </w:tc>
      </w:tr>
      <w:tr w:rsidR="00D34F02" w:rsidRPr="00D34F02">
        <w:trPr>
          <w:trHeight w:val="23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Грамматические признаки слова (грамматическое значение, грамматическая фор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softHyphen/>
              <w:t>ма и синтаксическая функция). Знаменательные и незнаменательные части речи и их роль в построении текста</w:t>
            </w:r>
          </w:p>
          <w:p w:rsidR="00AD6C22" w:rsidRPr="00D34F02" w:rsidRDefault="00AD6C22">
            <w:pPr>
              <w:pStyle w:val="21"/>
              <w:spacing w:before="0" w:line="240" w:lineRule="auto"/>
              <w:ind w:left="256"/>
              <w:jc w:val="both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140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Имя существительное. Лексико-грамматические разряды имен существительных. Род, число, падеж существительных. Склонение имен существительных. Право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писание окончаний имен существительных. Правописание сложных существитель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ных. Морфологический разбор имени существительного. Употребление форм имен существительных в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932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Имя прилагательное. Лексико-грамматические разряды имен прилагательных. Степени сравнения имен прилагательных. Правописание суффиксов и окончаний имен прилагательных. Правописание сложных прилагательных. Морфологический разбор имени прилагательного. Употребление форм имен прилагательных в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56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Имя числительное. Лексико-грамматические разряды имен числительных. Право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писание числительных. Морфологический разбор имени числительного.</w:t>
            </w:r>
          </w:p>
          <w:p w:rsidR="00AD6C22" w:rsidRPr="00D34F02" w:rsidRDefault="00AD6C22">
            <w:pPr>
              <w:pStyle w:val="21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449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Употребление числительных в речи. Сочетание числительных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оба, обе, двое, трое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 других с существительными разного рода.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68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Местоимение. Значение местоимения. Лексико-грамматические разряды местои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мений. Правописание местоимений. Морфологический разбор местоимения.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Употребление местоимений в речи. Местоимение как средство связи предложений в тексте. </w:t>
            </w:r>
          </w:p>
          <w:p w:rsidR="00AD6C22" w:rsidRPr="00D34F02" w:rsidRDefault="00AD6C22">
            <w:pPr>
              <w:pStyle w:val="21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45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Глагол. Грамматические признаки глагола.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Правописание суффиксов и личных окончаний глагола. Правописание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  <w:r w:rsidRPr="00D34F02">
              <w:rPr>
                <w:rStyle w:val="7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 гла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голами. Морфологический разбор глагола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97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Причастие как особая форма глагола. Образование действительных и страдатель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ных причастий. Правописание суффиксов и окончаний причастий. Правописание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  <w:r w:rsidRPr="00D34F02">
              <w:rPr>
                <w:rStyle w:val="7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 причастиями. Правописание -</w:t>
            </w:r>
            <w:proofErr w:type="gramStart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н- и</w:t>
            </w:r>
            <w:proofErr w:type="gramEnd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</w:t>
            </w:r>
            <w:proofErr w:type="spellStart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нн</w:t>
            </w:r>
            <w:proofErr w:type="spellEnd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- в причастиях и отглагольных прила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гательных. Причастный оборот и знаки препинания в предложении с причастным оборотом. Морфологический разбор причастия.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1124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Деепричастие как особая форма глагола. Образование деепричастий совершенного и несовершенного вида. Правописание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  <w:r w:rsidRPr="00D34F02">
              <w:rPr>
                <w:rStyle w:val="7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 деепричастиями. Деепричастный оборот и знаки препинания в предложениях с деепричастным оборотом. Морфологический разбор деепричастия.</w:t>
            </w:r>
          </w:p>
          <w:p w:rsidR="00AD6C22" w:rsidRPr="00D34F02" w:rsidRDefault="00AD6C22">
            <w:pPr>
              <w:pStyle w:val="21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94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Наречие. Грамматические признаки наречия. Степени сравнения наречий. Право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писание наречий. Отличие наречий от слов-омонимов.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Морфологический разбор наречия.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Употребление наречия в речи. Использование местоименных наречий для связи предложений в тексте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90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Слова категории состояния (безлично-предикативные слова). Отличие слов категории состояния от слов-омонимов. Группы слов категории состояния. Их функции в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27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42"/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  <w:t>Служебные части речи.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Предлог как часть речи. Правописание предлогов. Отличие производных пред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логов </w:t>
            </w:r>
            <w:r w:rsidRPr="00D34F02">
              <w:rPr>
                <w:rStyle w:val="0pt0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(</w:t>
            </w:r>
            <w:r w:rsidRPr="00D34F02">
              <w:rPr>
                <w:rStyle w:val="0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в течение, в продолжение, вследствие</w:t>
            </w:r>
            <w:r w:rsidRPr="00D34F02">
              <w:rPr>
                <w:rStyle w:val="75pt0pt"/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и др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.) от слов-омонимов.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50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Употребление предлогов в составе словосочетаний. Употребление существитель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ных с предлогами </w:t>
            </w:r>
            <w:r w:rsidRPr="00D34F02">
              <w:rPr>
                <w:rStyle w:val="0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благодаря, вопреки, согласно</w:t>
            </w:r>
            <w:r w:rsidRPr="00D34F02">
              <w:rPr>
                <w:rStyle w:val="7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 др.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71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Союз как часть речи. Правописание союзов. Отличие союзов </w:t>
            </w:r>
            <w:r w:rsidRPr="00D34F02">
              <w:rPr>
                <w:rStyle w:val="0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тоже, также, что</w:t>
            </w:r>
            <w:r w:rsidRPr="00D34F02">
              <w:rPr>
                <w:rStyle w:val="0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softHyphen/>
              <w:t>бы, зато</w:t>
            </w:r>
            <w:r w:rsidRPr="00D34F02">
              <w:rPr>
                <w:rStyle w:val="75pt0pt"/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от слов-омонимов. Употребление союзов в простом и сложном предложении. Союзы как средство связи предложений в тексте.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552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Частица как часть речи. Правописание частиц. Правописание частиц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  <w:r w:rsidRPr="00D34F02">
              <w:rPr>
                <w:rStyle w:val="7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ни</w:t>
            </w:r>
            <w:r w:rsidRPr="00D34F02">
              <w:rPr>
                <w:rStyle w:val="7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 разными частями речи. Употреб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ление частиц в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84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Междометия и звукоподражательные слова. Правописание междометий и звуко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подражаний. Знаки препинания в предложениях с междометиями. Употребление междометий в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968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Исследование текста с целью освоения основных понятий морфологии: грамма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тические категории и грамматические значения; выведение алгоритма морфологи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ческого разбора.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значением словоформ разных частей речи и их функциями в тексте.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128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Анализ и характеристика общего грамматического значения, морфологических и синтаксических признаков слов разных частей речи.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Сопоставление лексического и грамматического значения слов.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Выявление нормы употребления сходных грамматических форм в письменной речи </w:t>
            </w:r>
            <w:proofErr w:type="spellStart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обучащихся</w:t>
            </w:r>
            <w:proofErr w:type="spellEnd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AD6C22" w:rsidRPr="00D34F02" w:rsidRDefault="00AD6C22">
            <w:pPr>
              <w:pStyle w:val="21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82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Образование слов и форм слов разных частей речи с помощью различных слово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образовательных моделей и способов словообразования и словоизменения; использова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ние способа разграничения слов-омонимов, принадлежащих к разным частям речи.</w:t>
            </w:r>
          </w:p>
          <w:p w:rsidR="00AD6C22" w:rsidRPr="00D34F02" w:rsidRDefault="00AD6C22">
            <w:pPr>
              <w:pStyle w:val="21"/>
              <w:spacing w:before="0" w:line="240" w:lineRule="auto"/>
              <w:ind w:left="256" w:right="2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95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Составление словосочетаний, предложений, текстов (устных и письменных) с ис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пользованием нужной словоформы с учетом различных типов и стилей речи.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функционированием правил орфографии и пунктуации в образ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цах письменных текстов.</w:t>
            </w:r>
          </w:p>
          <w:p w:rsidR="00AD6C22" w:rsidRPr="00D34F02" w:rsidRDefault="00AD6C22">
            <w:pPr>
              <w:pStyle w:val="21"/>
              <w:spacing w:before="0" w:line="240" w:lineRule="auto"/>
              <w:ind w:left="256" w:right="2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698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Подборов текстов с определенными орфограммами и </w:t>
            </w:r>
            <w:proofErr w:type="spellStart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пунктограммами</w:t>
            </w:r>
            <w:proofErr w:type="spellEnd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. Лексико-грамматические разряды имен существительных (на материале про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изведений художественной литературы).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44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Прилагательные, их разряды, синтаксическая и стилистическая роль (на при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мере лирики русских поэтов).</w:t>
            </w:r>
          </w:p>
          <w:p w:rsidR="00AD6C22" w:rsidRPr="00D34F02" w:rsidRDefault="00AD6C22">
            <w:pPr>
              <w:pStyle w:val="21"/>
              <w:spacing w:before="0" w:line="240" w:lineRule="auto"/>
              <w:ind w:left="256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1018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Категория наклонения глагола и ее роль в </w:t>
            </w:r>
            <w:proofErr w:type="spellStart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текстообразовании</w:t>
            </w:r>
            <w:proofErr w:type="spellEnd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Вопрос о причастии и деепричастии в русской грамматике.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Наречия и слова категории состояния: семантика, синтаксические функции, употребление. Слова-омонимы в морфологии русского языка.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41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4"/>
              <w:shd w:val="clear" w:color="auto" w:fill="auto"/>
              <w:spacing w:after="0" w:line="240" w:lineRule="auto"/>
              <w:ind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Внеаудиторная самостоятельная работа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411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jc w:val="center"/>
              <w:rPr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4"/>
              <w:shd w:val="clear" w:color="auto" w:fill="auto"/>
              <w:spacing w:after="0" w:line="240" w:lineRule="auto"/>
              <w:ind w:right="20" w:firstLine="0"/>
              <w:jc w:val="center"/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6. </w:t>
            </w: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Синтаксис и пунктуация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50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315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jc w:val="center"/>
              <w:rPr>
                <w:b/>
              </w:rPr>
            </w:pPr>
            <w:r w:rsidRPr="00D34F02">
              <w:rPr>
                <w:b/>
              </w:rPr>
              <w:t>Раздел 6</w:t>
            </w:r>
          </w:p>
          <w:p w:rsidR="00AD6C22" w:rsidRPr="00D34F02" w:rsidRDefault="00F77D10">
            <w:pPr>
              <w:spacing w:after="148"/>
              <w:jc w:val="center"/>
              <w:rPr>
                <w:b/>
              </w:rPr>
            </w:pP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Синтаксис и пунктуация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34F02">
              <w:rPr>
                <w:b/>
                <w:bCs/>
              </w:rPr>
              <w:t>Содержание учебного материала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rPr>
                <w:bCs/>
              </w:rPr>
              <w:t>2-3</w:t>
            </w:r>
          </w:p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Основные единицы синтаксиса. Словосочетание, предложение, сложное синтак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сическое целое. Словосочетание. Строение словосочетания. </w:t>
            </w:r>
          </w:p>
          <w:p w:rsidR="00AD6C22" w:rsidRPr="00D34F02" w:rsidRDefault="00AD6C22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Виды связи слов в словосочетании. Нормы построения словосочетаний. Синтаксический разбор словосочетаний. Значе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softHyphen/>
              <w:t xml:space="preserve">ние словосочетания в построении предложения. </w:t>
            </w:r>
          </w:p>
          <w:p w:rsidR="00AD6C22" w:rsidRPr="00D34F02" w:rsidRDefault="00AD6C22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Простое предложение. Виды предложений по цели высказывания; восклицатель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ные предложения. Интонационное богатство русской речи.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AD6C22" w:rsidRPr="00D34F02" w:rsidRDefault="00AD6C22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Грамматическая основа простого двусоставного предложения. Тире между подле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softHyphen/>
              <w:t xml:space="preserve">жащим и сказуемым. Согласование сказуемого с подлежащим. 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AD6C22" w:rsidRPr="00D34F02" w:rsidRDefault="00AD6C22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lastRenderedPageBreak/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Второстепенные члены предложения (определение, приложение, обстоятельство, дополнение).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Роль второстепенных членов предложения в построении текста.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Односоставное и неполное предложение.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Односоставные предложения с главным членом в форме подлежащего.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Односоставные предложения с главным членом в форме сказуемого.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Односложное простое предложение. 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Предложения с однородными членами и знаки препинания в них. Однородные и неоднородные определения.</w:t>
            </w:r>
          </w:p>
          <w:p w:rsidR="00AD6C22" w:rsidRPr="00D34F02" w:rsidRDefault="00AD6C22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Предложения с обособленными и уточняющими членами. Обособление определе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softHyphen/>
              <w:t xml:space="preserve">ний. 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Обособление прило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softHyphen/>
              <w:t xml:space="preserve">жений. Обособление дополнений. Обособление обстоятельств. Роль сравнительного оборота как изобразительного средства языка. Уточняющие члены предложения. </w:t>
            </w:r>
          </w:p>
          <w:p w:rsidR="00AD6C22" w:rsidRPr="00D34F02" w:rsidRDefault="00AD6C22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Знаки препинания при словах, грамматически несвязанных с членами предло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жения. Вводные слова и предложения. Отличие вводных слов от знаменательных слов-омонимов. Употребление вводных слов в речи; стилистическое различие между ними. Использование вводных слов как средства связи предложений в тексте.</w:t>
            </w:r>
          </w:p>
          <w:p w:rsidR="00AD6C22" w:rsidRPr="00D34F02" w:rsidRDefault="00AD6C22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Сложное предложение. Сложносочиненное предложение. Знаки препинания в сложносочиненном предложении. </w:t>
            </w:r>
          </w:p>
          <w:p w:rsidR="00AD6C22" w:rsidRPr="00D34F02" w:rsidRDefault="00F77D10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Употребление сложносочиненных предложений в речи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Сложноподчиненное предложение. Знаки препинания в сложноподчиненном предложении. Использование сложноподчиненных предложений в разных типах и стилях речи.</w:t>
            </w:r>
          </w:p>
          <w:p w:rsidR="00AD6C22" w:rsidRPr="00D34F02" w:rsidRDefault="00AD6C22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Бессоюзное сложное предложение. Знаки препинания в бессоюзном сложном предложении. Использование бессоюзных сложных предложений в речи.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Способы передачи чужой речи. Знаки препинания при прямой речи. Замена пря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мой речи косвенной. Знаки препинания при цитатах.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Оформление диалога. Знаки препинания при диалоге.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Исследование текстов для выявления существенных признаков синтаксических понятий, освоения основных научных положений о синтаксическом уровне совре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менной системы русского языка, ее нормах и тенденциях развития.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Оформление диалога. Знаки препинания при диалоге.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Исследование текстов для выявления существенных признаков синтаксических понятий, освоения основных научных положений о синтаксическом уровне совре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менной системы русского языка, ее нормах и тенденциях развития.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56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Роль словосочетания в построении предложения.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56"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Односоставные предложения в русском языке: особенности структуры и семан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тики.</w:t>
            </w:r>
          </w:p>
          <w:p w:rsidR="00AD6C22" w:rsidRPr="00D34F02" w:rsidRDefault="00F77D10">
            <w:pPr>
              <w:pStyle w:val="21"/>
              <w:shd w:val="clear" w:color="auto" w:fill="auto"/>
              <w:tabs>
                <w:tab w:val="left" w:pos="360"/>
              </w:tabs>
              <w:spacing w:before="0" w:line="240" w:lineRule="auto"/>
              <w:ind w:left="256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Синтаксическая роль инфинитива.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56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Предложения с однородными членами и их функции в речи.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56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Обособленные члены предложения и их роль в организации текста.</w:t>
            </w:r>
          </w:p>
          <w:p w:rsidR="00AD6C22" w:rsidRPr="00D34F02" w:rsidRDefault="00F77D10">
            <w:pPr>
              <w:pStyle w:val="21"/>
              <w:shd w:val="clear" w:color="auto" w:fill="auto"/>
              <w:tabs>
                <w:tab w:val="left" w:pos="360"/>
                <w:tab w:val="left" w:pos="5230"/>
                <w:tab w:val="right" w:pos="7589"/>
              </w:tabs>
              <w:spacing w:before="0" w:line="240" w:lineRule="auto"/>
              <w:ind w:left="256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Структура и стилистическая роль вводных и вставных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>конструкций.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56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Монолог и диалог. Особенности построения и употребления.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Синонимика простых предложений.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Синонимика сложных предложений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56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Использование сложных предложений в речи.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Способы введения чужой речи в текст.</w:t>
            </w:r>
          </w:p>
          <w:p w:rsidR="00AD6C22" w:rsidRPr="00D34F02" w:rsidRDefault="00F77D10">
            <w:pPr>
              <w:pStyle w:val="21"/>
              <w:shd w:val="clear" w:color="auto" w:fill="auto"/>
              <w:tabs>
                <w:tab w:val="left" w:pos="360"/>
              </w:tabs>
              <w:spacing w:before="0" w:line="240" w:lineRule="auto"/>
              <w:ind w:left="256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Русская пунктуация и ее назначение.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56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Порядок слов в предложении и его роль в организации художественного тек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ста. Наблюдение над существенными признаками словосочетания.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Особенности употребления словосочетаний.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Синонимия словосочетаний.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56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существенными признаками простого и сложного предложения; использование способа анализа структуры и семантики простого и сложного пред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ложения.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Анализ роли разных типов простых и сложных предложений в </w:t>
            </w:r>
            <w:proofErr w:type="spellStart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текстообразовании</w:t>
            </w:r>
            <w:proofErr w:type="spellEnd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Сопоставление устной и письменной речи.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функционированием правил пунктуации в образцах письменных текстов.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Анализ роли разных типов простых и сложных предложений в </w:t>
            </w:r>
            <w:proofErr w:type="spellStart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текстообразовании</w:t>
            </w:r>
            <w:proofErr w:type="spellEnd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Сопоставление устной и письменной речи.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функционированием правил пунктуации в образцах письменных текстов.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Упражнения по синтаксической синонимии: двусоставное/односоставное пред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ложение, предложение с обособленными определениями и обстоятельствами / сложноподчиненное предложение с придаточными определительными и </w:t>
            </w:r>
            <w:proofErr w:type="gramStart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обстоятель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ственными</w:t>
            </w:r>
            <w:proofErr w:type="gramEnd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др.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Анализ ошибок и недочетов в построении простого (сложного) предложения.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Составление схем простых и сложных предложений и составление предложений по схемам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Составление связного высказывания с использованием предложений определенной структуры, в том числе на лингвистическую тему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a5"/>
              <w:spacing w:after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Применение синтаксического и пунктуационного разбора простого предложения.</w:t>
            </w:r>
          </w:p>
          <w:p w:rsidR="00AD6C22" w:rsidRPr="00D34F02" w:rsidRDefault="00F77D10">
            <w:pPr>
              <w:pStyle w:val="a5"/>
              <w:spacing w:after="0"/>
              <w:ind w:firstLine="256"/>
              <w:jc w:val="both"/>
              <w:rPr>
                <w:bCs/>
              </w:rPr>
            </w:pPr>
            <w:r w:rsidRPr="00D34F02">
              <w:t xml:space="preserve">Синтаксический разбор словосочетаний.  </w:t>
            </w:r>
            <w:r w:rsidRPr="00D34F02">
              <w:rPr>
                <w:bCs/>
              </w:rPr>
              <w:t>Выполнение упражнений.</w:t>
            </w:r>
          </w:p>
          <w:p w:rsidR="00AD6C22" w:rsidRPr="00D34F02" w:rsidRDefault="00F77D10">
            <w:pPr>
              <w:pStyle w:val="a5"/>
              <w:spacing w:after="0"/>
              <w:ind w:firstLine="256"/>
              <w:jc w:val="both"/>
              <w:rPr>
                <w:bCs/>
              </w:rPr>
            </w:pPr>
            <w:r w:rsidRPr="00D34F02">
              <w:t xml:space="preserve">Синтаксический разбор </w:t>
            </w:r>
            <w:r w:rsidRPr="00D34F02">
              <w:rPr>
                <w:bCs/>
              </w:rPr>
              <w:t>простых предложений. Выполнение упражнений.</w:t>
            </w:r>
          </w:p>
          <w:p w:rsidR="00AD6C22" w:rsidRPr="00D34F02" w:rsidRDefault="00F77D10">
            <w:pPr>
              <w:pStyle w:val="a5"/>
              <w:spacing w:after="0"/>
              <w:ind w:firstLine="256"/>
              <w:jc w:val="both"/>
              <w:rPr>
                <w:bCs/>
              </w:rPr>
            </w:pPr>
            <w:r w:rsidRPr="00D34F02">
              <w:rPr>
                <w:bCs/>
              </w:rPr>
              <w:t>Синтаксический разбор сложных предложений.  Выполнение упражнений</w:t>
            </w:r>
          </w:p>
          <w:p w:rsidR="00AD6C22" w:rsidRPr="00D34F02" w:rsidRDefault="00F77D10">
            <w:pPr>
              <w:ind w:firstLine="256"/>
              <w:jc w:val="both"/>
              <w:rPr>
                <w:bCs/>
              </w:rPr>
            </w:pPr>
            <w:r w:rsidRPr="00D34F02">
              <w:rPr>
                <w:bCs/>
              </w:rPr>
              <w:t>Составление таблицы «Знаки препинания при прямой речи» Составление схем предложений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77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D34F02">
              <w:rPr>
                <w:bCs/>
              </w:rPr>
              <w:t>Проведение беседы о современном состоянии русского языка.</w:t>
            </w:r>
          </w:p>
          <w:p w:rsidR="00AD6C22" w:rsidRPr="00D34F02" w:rsidRDefault="00F77D10">
            <w:pPr>
              <w:jc w:val="both"/>
              <w:rPr>
                <w:rStyle w:val="15"/>
                <w:rFonts w:ascii="Times New Roman" w:eastAsia="Times New Roman" w:hAnsi="Times New Roman" w:cs="Times New Roman"/>
                <w:bCs/>
                <w:color w:val="auto"/>
                <w:spacing w:val="0"/>
                <w:sz w:val="24"/>
                <w:szCs w:val="24"/>
              </w:rPr>
            </w:pPr>
            <w:r w:rsidRPr="00D34F02">
              <w:rPr>
                <w:bCs/>
              </w:rPr>
              <w:t xml:space="preserve">Составление монологов и диалогов, их анализ с точки зрения требований к речи. Составление текстов различных стилей. Составление монологов и диалогов.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a5"/>
              <w:spacing w:after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bCs/>
              </w:rPr>
              <w:t>Стилистический анализ текста. Выполнение упражнении. Составление плана, конспекта, аннотации. Лингвостилистический анализ текста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pStyle w:val="4"/>
              <w:shd w:val="clear" w:color="auto" w:fill="auto"/>
              <w:spacing w:after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6C22" w:rsidRPr="00D34F02" w:rsidRDefault="00F77D10">
            <w:pPr>
              <w:pStyle w:val="a5"/>
              <w:spacing w:after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b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42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eastAsia="Century Schoolbook" w:hAnsi="Times New Roman" w:cs="Times New Roman"/>
                <w:spacing w:val="9"/>
                <w:sz w:val="24"/>
                <w:szCs w:val="24"/>
                <w:shd w:val="clear" w:color="auto" w:fill="FFFFFF"/>
              </w:rPr>
            </w:pPr>
            <w:r w:rsidRPr="00D34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Внеаудиторная самостоятельная работа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20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jc w:val="center"/>
              <w:rPr>
                <w:b/>
              </w:rPr>
            </w:pPr>
            <w:r w:rsidRPr="00D34F02">
              <w:rPr>
                <w:b/>
              </w:rPr>
              <w:t>ИТОГО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both"/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182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417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ind w:right="-189" w:hanging="70"/>
              <w:rPr>
                <w:rFonts w:eastAsia="Bookman Old Style"/>
                <w:b/>
                <w:spacing w:val="9"/>
                <w:shd w:val="clear" w:color="auto" w:fill="FFFFFF"/>
              </w:rPr>
            </w:pPr>
            <w:r w:rsidRPr="00D34F02">
              <w:rPr>
                <w:rStyle w:val="75pt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в </w:t>
            </w:r>
            <w:proofErr w:type="spellStart"/>
            <w:r w:rsidRPr="00D34F02">
              <w:rPr>
                <w:rStyle w:val="75pt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т.ч</w:t>
            </w:r>
            <w:proofErr w:type="spellEnd"/>
            <w:r w:rsidRPr="00D34F02">
              <w:rPr>
                <w:rStyle w:val="75pt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 практическая работа</w:t>
            </w:r>
            <w:r w:rsidRPr="00D34F02">
              <w:rPr>
                <w:b/>
              </w:rPr>
              <w:t xml:space="preserve"> 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both"/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182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</w:tbl>
    <w:p w:rsidR="00AD6C22" w:rsidRPr="00D34F02" w:rsidRDefault="00AD6C22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228" w:lineRule="auto"/>
        <w:jc w:val="right"/>
        <w:rPr>
          <w:b/>
          <w:bCs/>
        </w:rPr>
      </w:pPr>
    </w:p>
    <w:p w:rsidR="00AD6C22" w:rsidRPr="00D34F02" w:rsidRDefault="00F77D10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jc w:val="right"/>
        <w:rPr>
          <w:b/>
          <w:bCs/>
          <w:sz w:val="28"/>
          <w:szCs w:val="28"/>
        </w:rPr>
      </w:pPr>
      <w:r w:rsidRPr="00D34F02">
        <w:rPr>
          <w:b/>
          <w:bCs/>
          <w:sz w:val="28"/>
          <w:szCs w:val="28"/>
        </w:rPr>
        <w:t xml:space="preserve">ИТОГО: обязательной аудиторной учебной нагрузки студента во взаимодействии с преподавателем </w:t>
      </w:r>
    </w:p>
    <w:p w:rsidR="00AD6C22" w:rsidRPr="00D34F02" w:rsidRDefault="00F77D10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jc w:val="right"/>
        <w:rPr>
          <w:b/>
          <w:bCs/>
          <w:sz w:val="28"/>
          <w:szCs w:val="28"/>
        </w:rPr>
      </w:pPr>
      <w:r w:rsidRPr="00D34F02">
        <w:rPr>
          <w:b/>
          <w:bCs/>
          <w:sz w:val="28"/>
          <w:szCs w:val="28"/>
        </w:rPr>
        <w:t xml:space="preserve">182 </w:t>
      </w:r>
      <w:proofErr w:type="gramStart"/>
      <w:r w:rsidRPr="00D34F02">
        <w:rPr>
          <w:b/>
          <w:bCs/>
          <w:sz w:val="28"/>
          <w:szCs w:val="28"/>
        </w:rPr>
        <w:t>( 1</w:t>
      </w:r>
      <w:proofErr w:type="gramEnd"/>
      <w:r w:rsidRPr="00D34F02">
        <w:rPr>
          <w:b/>
          <w:bCs/>
          <w:sz w:val="28"/>
          <w:szCs w:val="28"/>
        </w:rPr>
        <w:t xml:space="preserve"> курс 82 + 2 курс 100) часа,   </w:t>
      </w:r>
    </w:p>
    <w:p w:rsidR="00AD6C22" w:rsidRPr="00D34F02" w:rsidRDefault="00F77D10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jc w:val="right"/>
        <w:rPr>
          <w:b/>
          <w:bCs/>
          <w:sz w:val="28"/>
          <w:szCs w:val="28"/>
        </w:rPr>
      </w:pPr>
      <w:r w:rsidRPr="00D34F02">
        <w:rPr>
          <w:b/>
          <w:bCs/>
          <w:sz w:val="28"/>
          <w:szCs w:val="28"/>
        </w:rPr>
        <w:t xml:space="preserve">в </w:t>
      </w:r>
      <w:proofErr w:type="spellStart"/>
      <w:r w:rsidRPr="00D34F02">
        <w:rPr>
          <w:b/>
          <w:bCs/>
          <w:sz w:val="28"/>
          <w:szCs w:val="28"/>
        </w:rPr>
        <w:t>т.ч</w:t>
      </w:r>
      <w:proofErr w:type="spellEnd"/>
      <w:r w:rsidRPr="00D34F02">
        <w:rPr>
          <w:b/>
          <w:bCs/>
          <w:sz w:val="28"/>
          <w:szCs w:val="28"/>
        </w:rPr>
        <w:t xml:space="preserve">.   практических </w:t>
      </w:r>
      <w:proofErr w:type="gramStart"/>
      <w:r w:rsidRPr="00D34F02">
        <w:rPr>
          <w:b/>
          <w:bCs/>
          <w:sz w:val="28"/>
          <w:szCs w:val="28"/>
        </w:rPr>
        <w:t>182  часа</w:t>
      </w:r>
      <w:proofErr w:type="gramEnd"/>
      <w:r w:rsidRPr="00D34F02">
        <w:rPr>
          <w:b/>
          <w:bCs/>
          <w:sz w:val="28"/>
          <w:szCs w:val="28"/>
        </w:rPr>
        <w:t>.</w:t>
      </w:r>
    </w:p>
    <w:p w:rsidR="00AD6C22" w:rsidRPr="00D34F02" w:rsidRDefault="00F77D10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jc w:val="right"/>
        <w:rPr>
          <w:b/>
          <w:bCs/>
          <w:sz w:val="28"/>
          <w:szCs w:val="28"/>
        </w:rPr>
      </w:pPr>
      <w:r w:rsidRPr="00D34F02">
        <w:rPr>
          <w:b/>
          <w:bCs/>
          <w:sz w:val="28"/>
          <w:szCs w:val="28"/>
        </w:rPr>
        <w:t xml:space="preserve">Итоговая аттестация </w:t>
      </w:r>
      <w:proofErr w:type="gramStart"/>
      <w:r w:rsidRPr="00D34F02">
        <w:rPr>
          <w:b/>
          <w:bCs/>
          <w:sz w:val="28"/>
          <w:szCs w:val="28"/>
        </w:rPr>
        <w:t>–  комплексный</w:t>
      </w:r>
      <w:proofErr w:type="gramEnd"/>
      <w:r w:rsidRPr="00D34F02">
        <w:rPr>
          <w:b/>
          <w:bCs/>
          <w:sz w:val="28"/>
          <w:szCs w:val="28"/>
        </w:rPr>
        <w:t xml:space="preserve"> экзамен</w:t>
      </w:r>
    </w:p>
    <w:p w:rsidR="00AD6C22" w:rsidRPr="00D34F02" w:rsidRDefault="00AD6C22">
      <w:pPr>
        <w:sectPr w:rsidR="00AD6C22" w:rsidRPr="00D34F02">
          <w:footerReference w:type="default" r:id="rId8"/>
          <w:endnotePr>
            <w:numFmt w:val="decimal"/>
          </w:endnotePr>
          <w:pgSz w:w="16838" w:h="11906" w:orient="landscape"/>
          <w:pgMar w:top="1134" w:right="1134" w:bottom="567" w:left="1134" w:header="720" w:footer="709" w:gutter="0"/>
          <w:cols w:space="720"/>
        </w:sectPr>
      </w:pPr>
    </w:p>
    <w:p w:rsidR="00AD6C22" w:rsidRPr="00D34F02" w:rsidRDefault="00F77D10">
      <w:pPr>
        <w:pStyle w:val="2"/>
        <w:rPr>
          <w:caps/>
          <w:szCs w:val="28"/>
        </w:rPr>
      </w:pPr>
      <w:bookmarkStart w:id="3" w:name="_Toc11412085"/>
      <w:bookmarkEnd w:id="3"/>
      <w:r w:rsidRPr="00D34F02">
        <w:rPr>
          <w:caps/>
          <w:szCs w:val="28"/>
        </w:rPr>
        <w:lastRenderedPageBreak/>
        <w:t xml:space="preserve">3 </w:t>
      </w:r>
      <w:r w:rsidRPr="00D34F02">
        <w:t>УСЛОВИЯ РЕАЛИЗАЦИИ РАБОЧЕЙ ПРОГРАММЫ УЧЕБНОЙ ДИСЦИПЛИНЫ</w:t>
      </w:r>
    </w:p>
    <w:p w:rsidR="00AD6C22" w:rsidRPr="00D34F02" w:rsidRDefault="00F77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D34F02">
        <w:rPr>
          <w:b/>
          <w:bCs/>
          <w:sz w:val="28"/>
          <w:szCs w:val="28"/>
        </w:rPr>
        <w:t>3.1 Требования к минимальному материально-техническому обеспечению</w:t>
      </w:r>
    </w:p>
    <w:p w:rsidR="00AD6C22" w:rsidRPr="00D34F02" w:rsidRDefault="00F77D10">
      <w:pPr>
        <w:spacing w:line="360" w:lineRule="auto"/>
        <w:ind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 xml:space="preserve">Освоение программы учебной дисциплины «Русский язык» предполагает наличие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учебного кабинета, в котором имеется возможность обеспечить свободный доступ в Интернет во время учебного занятия и в </w:t>
      </w:r>
      <w:proofErr w:type="gramStart"/>
      <w:r w:rsidRPr="00D34F02">
        <w:rPr>
          <w:sz w:val="28"/>
          <w:szCs w:val="28"/>
        </w:rPr>
        <w:t xml:space="preserve">период  </w:t>
      </w:r>
      <w:proofErr w:type="spellStart"/>
      <w:r w:rsidRPr="00D34F02">
        <w:rPr>
          <w:sz w:val="28"/>
          <w:szCs w:val="28"/>
        </w:rPr>
        <w:t>внеучебной</w:t>
      </w:r>
      <w:proofErr w:type="spellEnd"/>
      <w:proofErr w:type="gramEnd"/>
      <w:r w:rsidRPr="00D34F02">
        <w:rPr>
          <w:sz w:val="28"/>
          <w:szCs w:val="28"/>
        </w:rPr>
        <w:t xml:space="preserve"> деятельности обучающихся.</w:t>
      </w:r>
    </w:p>
    <w:p w:rsidR="00AD6C22" w:rsidRPr="00D34F02" w:rsidRDefault="00F77D10">
      <w:pPr>
        <w:spacing w:line="360" w:lineRule="auto"/>
        <w:ind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 xml:space="preserve">Помещение кабинета должно удовлетворять требованиям Санитарно-эпидемиологических правил и нормативов (СанПиН 2.4.2 № 178-02) и быть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</w:t>
      </w:r>
      <w:proofErr w:type="gramStart"/>
      <w:r w:rsidRPr="00D34F02">
        <w:rPr>
          <w:sz w:val="28"/>
          <w:szCs w:val="28"/>
        </w:rPr>
        <w:t>подготовки  обучающихся</w:t>
      </w:r>
      <w:proofErr w:type="gramEnd"/>
      <w:r w:rsidRPr="00D34F02">
        <w:rPr>
          <w:sz w:val="28"/>
          <w:szCs w:val="28"/>
        </w:rPr>
        <w:t xml:space="preserve">. </w:t>
      </w:r>
    </w:p>
    <w:p w:rsidR="00AD6C22" w:rsidRPr="00D34F02" w:rsidRDefault="00F77D10">
      <w:pPr>
        <w:spacing w:line="360" w:lineRule="auto"/>
        <w:ind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В кабинете должно быть мультимедийное оборудование, посредством которого участники образовательного процесса могут просматривать визуальную информацию по русскому языку, создавать презентации, видеоматериалы, иные документы.</w:t>
      </w:r>
    </w:p>
    <w:p w:rsidR="00AD6C22" w:rsidRPr="00D34F02" w:rsidRDefault="00F77D10">
      <w:pPr>
        <w:spacing w:line="360" w:lineRule="auto"/>
        <w:ind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 xml:space="preserve">В состав учебно-методического и материально-технического обеспечения </w:t>
      </w:r>
      <w:proofErr w:type="gramStart"/>
      <w:r w:rsidRPr="00D34F02">
        <w:rPr>
          <w:sz w:val="28"/>
          <w:szCs w:val="28"/>
        </w:rPr>
        <w:t>программы  учебной</w:t>
      </w:r>
      <w:proofErr w:type="gramEnd"/>
      <w:r w:rsidRPr="00D34F02">
        <w:rPr>
          <w:sz w:val="28"/>
          <w:szCs w:val="28"/>
        </w:rPr>
        <w:t xml:space="preserve"> дисциплины «Русский язык» входят:</w:t>
      </w:r>
    </w:p>
    <w:p w:rsidR="00AD6C22" w:rsidRPr="00D34F02" w:rsidRDefault="00F77D10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многофункциональный комплекс преподавателя;</w:t>
      </w:r>
    </w:p>
    <w:p w:rsidR="00AD6C22" w:rsidRPr="00D34F02" w:rsidRDefault="00F77D10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AD6C22" w:rsidRPr="00D34F02" w:rsidRDefault="00F77D10">
      <w:pPr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информационно-коммуникационные средства;</w:t>
      </w:r>
    </w:p>
    <w:p w:rsidR="00AD6C22" w:rsidRPr="00D34F02" w:rsidRDefault="00F77D10">
      <w:pPr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экранно-звуковые пособия;</w:t>
      </w:r>
    </w:p>
    <w:p w:rsidR="00AD6C22" w:rsidRPr="00D34F02" w:rsidRDefault="00F77D10">
      <w:pPr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lastRenderedPageBreak/>
        <w:t xml:space="preserve">комплект технической документации, в том числе паспорта на средства обучения, </w:t>
      </w:r>
    </w:p>
    <w:p w:rsidR="00AD6C22" w:rsidRPr="00D34F02" w:rsidRDefault="00F77D10">
      <w:pPr>
        <w:numPr>
          <w:ilvl w:val="0"/>
          <w:numId w:val="2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инструкции по их использованию и технике безопасности;</w:t>
      </w:r>
    </w:p>
    <w:p w:rsidR="00AD6C22" w:rsidRPr="00D34F02" w:rsidRDefault="00F77D10">
      <w:pPr>
        <w:numPr>
          <w:ilvl w:val="0"/>
          <w:numId w:val="2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библиотечный фонд.</w:t>
      </w:r>
    </w:p>
    <w:p w:rsidR="00AD6C22" w:rsidRPr="00D34F02" w:rsidRDefault="00F77D10">
      <w:pPr>
        <w:spacing w:line="360" w:lineRule="auto"/>
        <w:ind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В библиотечный фонд входят учебники, учебно-методические комплекты (УМК), обеспечивающие освоение учебной дисциплины «Русский язык»,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В библиотечный фонд входят учебники, учебно-методические комплекты (УМК), обеспечивающие освоение учебного материала по русскому языку, рекомендованные или допущенные для использования в профессиональных образовательных органи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softHyphen/>
        <w:t>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Библиотечный фонд может быть дополнен энциклопедиями, справочниками, научно-популярной литературой по вопросам языкознания и др.</w:t>
      </w:r>
    </w:p>
    <w:p w:rsidR="00AD6C22" w:rsidRPr="00D34F02" w:rsidRDefault="00F77D10">
      <w:pPr>
        <w:spacing w:line="360" w:lineRule="auto"/>
        <w:ind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В процессе освоения программы учебной дисциплины «Русский язык» обучающиеся должны иметь возможность доступа к электронным учебным материалам по предмету, имеющимся в свободном доступе в сети Интернет (электронным книгам, практикумам, тестам и др.).</w:t>
      </w:r>
      <w:r w:rsidRPr="00D34F02">
        <w:br w:type="page"/>
      </w:r>
    </w:p>
    <w:p w:rsidR="00AD6C22" w:rsidRPr="00D34F02" w:rsidRDefault="00F77D10">
      <w:pPr>
        <w:spacing w:line="360" w:lineRule="auto"/>
        <w:jc w:val="center"/>
        <w:rPr>
          <w:b/>
          <w:bCs/>
          <w:sz w:val="28"/>
          <w:szCs w:val="28"/>
        </w:rPr>
      </w:pPr>
      <w:bookmarkStart w:id="4" w:name="_Toc11412086"/>
      <w:bookmarkEnd w:id="4"/>
      <w:r w:rsidRPr="00D34F02">
        <w:rPr>
          <w:b/>
          <w:bCs/>
          <w:sz w:val="28"/>
          <w:szCs w:val="28"/>
        </w:rPr>
        <w:lastRenderedPageBreak/>
        <w:t>ИНФОРМАЦИОННОЕ ОБЕСЕЧЕНИЕ ОБУЧЕНИЯ</w:t>
      </w:r>
    </w:p>
    <w:p w:rsidR="00AD6C22" w:rsidRPr="00D34F02" w:rsidRDefault="00F77D10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34F02">
        <w:rPr>
          <w:b/>
          <w:sz w:val="28"/>
          <w:szCs w:val="28"/>
        </w:rPr>
        <w:t>Для студентов</w:t>
      </w:r>
    </w:p>
    <w:p w:rsidR="00AD6C22" w:rsidRPr="00D34F02" w:rsidRDefault="00F77D10">
      <w:pPr>
        <w:numPr>
          <w:ilvl w:val="0"/>
          <w:numId w:val="24"/>
        </w:numPr>
        <w:spacing w:line="360" w:lineRule="auto"/>
        <w:ind w:left="720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 xml:space="preserve">Антонова Е.С., </w:t>
      </w:r>
      <w:proofErr w:type="spellStart"/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Воителева</w:t>
      </w:r>
      <w:proofErr w:type="spellEnd"/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 xml:space="preserve"> Т.М.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Русский язык: пособие для подготовки к ЕГЭ: учеб. по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softHyphen/>
        <w:t>собие сред. проф. образования. — М., 2014.</w:t>
      </w:r>
    </w:p>
    <w:p w:rsidR="00AD6C22" w:rsidRPr="00D34F02" w:rsidRDefault="00F77D10">
      <w:pPr>
        <w:numPr>
          <w:ilvl w:val="0"/>
          <w:numId w:val="24"/>
        </w:numPr>
        <w:spacing w:line="360" w:lineRule="auto"/>
        <w:ind w:left="720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 xml:space="preserve">Антонова Е.С., </w:t>
      </w:r>
      <w:proofErr w:type="spellStart"/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Воителева</w:t>
      </w:r>
      <w:proofErr w:type="spellEnd"/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 xml:space="preserve"> Т.М.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Русский язык: учебник для учреждений сред. проф. об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softHyphen/>
        <w:t>разования. — М., 2014.</w:t>
      </w:r>
    </w:p>
    <w:p w:rsidR="00AD6C22" w:rsidRPr="00D34F02" w:rsidRDefault="00F77D10">
      <w:pPr>
        <w:numPr>
          <w:ilvl w:val="0"/>
          <w:numId w:val="24"/>
        </w:numPr>
        <w:spacing w:line="360" w:lineRule="auto"/>
        <w:ind w:left="720" w:right="20" w:firstLine="709"/>
        <w:jc w:val="both"/>
        <w:rPr>
          <w:sz w:val="28"/>
          <w:szCs w:val="28"/>
        </w:rPr>
      </w:pPr>
      <w:proofErr w:type="spellStart"/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Воителева</w:t>
      </w:r>
      <w:proofErr w:type="spellEnd"/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 xml:space="preserve"> Т.М.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 Русский язык и литература. Русский язык (базовый уровень): учебник для 10 класса общеобразовательной школы. — М., 2014.</w:t>
      </w:r>
    </w:p>
    <w:p w:rsidR="00AD6C22" w:rsidRPr="00D34F02" w:rsidRDefault="00F77D10">
      <w:pPr>
        <w:numPr>
          <w:ilvl w:val="0"/>
          <w:numId w:val="24"/>
        </w:numPr>
        <w:spacing w:line="360" w:lineRule="auto"/>
        <w:ind w:left="720" w:right="20" w:firstLine="709"/>
        <w:jc w:val="both"/>
        <w:rPr>
          <w:sz w:val="28"/>
          <w:szCs w:val="28"/>
        </w:rPr>
      </w:pPr>
      <w:proofErr w:type="spellStart"/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Воителева</w:t>
      </w:r>
      <w:proofErr w:type="spellEnd"/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 xml:space="preserve"> Т.М.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 Русский язык и литература. Русский язык (базовый уровень): учебник для 11 класса общеобразовательной школы. — М., 2014.</w:t>
      </w:r>
    </w:p>
    <w:p w:rsidR="00AD6C22" w:rsidRPr="00D34F02" w:rsidRDefault="00F77D10">
      <w:pPr>
        <w:numPr>
          <w:ilvl w:val="0"/>
          <w:numId w:val="24"/>
        </w:numPr>
        <w:spacing w:line="360" w:lineRule="auto"/>
        <w:ind w:left="720" w:right="20" w:firstLine="709"/>
        <w:jc w:val="both"/>
        <w:rPr>
          <w:sz w:val="28"/>
          <w:szCs w:val="28"/>
        </w:rPr>
      </w:pPr>
      <w:proofErr w:type="spellStart"/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Воителева</w:t>
      </w:r>
      <w:proofErr w:type="spellEnd"/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 xml:space="preserve"> Т.М.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 Русский язык: сб. упражнений: учеб. пособие сред. проф. образования. — М., 2014.</w:t>
      </w:r>
    </w:p>
    <w:p w:rsidR="00AD6C22" w:rsidRPr="00D34F02" w:rsidRDefault="00F77D10">
      <w:pPr>
        <w:numPr>
          <w:ilvl w:val="0"/>
          <w:numId w:val="24"/>
        </w:numPr>
        <w:spacing w:line="360" w:lineRule="auto"/>
        <w:ind w:left="720" w:right="20" w:firstLine="709"/>
        <w:jc w:val="both"/>
        <w:rPr>
          <w:sz w:val="28"/>
          <w:szCs w:val="28"/>
        </w:rPr>
      </w:pPr>
      <w:proofErr w:type="spellStart"/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Гольцова</w:t>
      </w:r>
      <w:proofErr w:type="spellEnd"/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 xml:space="preserve"> Н.Г., </w:t>
      </w:r>
      <w:proofErr w:type="spellStart"/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Шамшин</w:t>
      </w:r>
      <w:proofErr w:type="spellEnd"/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 xml:space="preserve"> И.В., </w:t>
      </w:r>
      <w:proofErr w:type="spellStart"/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Мищерина</w:t>
      </w:r>
      <w:proofErr w:type="spellEnd"/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 xml:space="preserve"> М.А</w:t>
      </w:r>
      <w:r w:rsidRPr="00D34F02">
        <w:rPr>
          <w:rStyle w:val="79pt"/>
          <w:rFonts w:ascii="Times New Roman" w:hAnsi="Times New Roman" w:cs="Times New Roman"/>
          <w:color w:val="auto"/>
          <w:sz w:val="28"/>
          <w:szCs w:val="28"/>
        </w:rPr>
        <w:t>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Русский язык и литература. Русский язык (базовый уровень). 10—11 классы: в 2 ч. — М., 2014.</w:t>
      </w:r>
    </w:p>
    <w:p w:rsidR="00AD6C22" w:rsidRPr="00D34F02" w:rsidRDefault="00AD6C22">
      <w:pPr>
        <w:spacing w:line="360" w:lineRule="auto"/>
        <w:ind w:left="720" w:firstLine="709"/>
        <w:jc w:val="both"/>
        <w:rPr>
          <w:b/>
          <w:sz w:val="28"/>
          <w:szCs w:val="28"/>
        </w:rPr>
      </w:pPr>
    </w:p>
    <w:p w:rsidR="00AD6C22" w:rsidRPr="00D34F02" w:rsidRDefault="00F77D10">
      <w:pPr>
        <w:spacing w:line="360" w:lineRule="auto"/>
        <w:ind w:left="720" w:firstLine="709"/>
        <w:jc w:val="both"/>
        <w:rPr>
          <w:b/>
          <w:sz w:val="28"/>
          <w:szCs w:val="28"/>
        </w:rPr>
      </w:pPr>
      <w:r w:rsidRPr="00D34F02">
        <w:rPr>
          <w:b/>
          <w:sz w:val="28"/>
          <w:szCs w:val="28"/>
        </w:rPr>
        <w:t>Для преподавателей</w:t>
      </w:r>
    </w:p>
    <w:p w:rsidR="00AD6C22" w:rsidRPr="00D34F02" w:rsidRDefault="00AD6C22">
      <w:pPr>
        <w:spacing w:line="360" w:lineRule="auto"/>
        <w:ind w:left="720" w:firstLine="709"/>
        <w:jc w:val="both"/>
        <w:rPr>
          <w:sz w:val="28"/>
          <w:szCs w:val="28"/>
        </w:rPr>
      </w:pPr>
    </w:p>
    <w:p w:rsidR="00AD6C22" w:rsidRPr="00D34F02" w:rsidRDefault="00F77D10">
      <w:pPr>
        <w:numPr>
          <w:ilvl w:val="0"/>
          <w:numId w:val="23"/>
        </w:numPr>
        <w:spacing w:line="360" w:lineRule="auto"/>
        <w:ind w:left="644" w:right="20" w:firstLine="709"/>
        <w:jc w:val="both"/>
        <w:rPr>
          <w:sz w:val="28"/>
          <w:szCs w:val="28"/>
        </w:rPr>
      </w:pP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Федеральный закон от 29.12.2012 № 273-ФЗ «Об образовании в Российской Федерации»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изменениями, внесенными Федеральным законом от 04.06.2014 № 145-ФЗ).</w:t>
      </w:r>
    </w:p>
    <w:p w:rsidR="00AD6C22" w:rsidRPr="00D34F02" w:rsidRDefault="00F77D10">
      <w:pPr>
        <w:numPr>
          <w:ilvl w:val="0"/>
          <w:numId w:val="23"/>
        </w:numPr>
        <w:spacing w:line="360" w:lineRule="auto"/>
        <w:ind w:left="644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lastRenderedPageBreak/>
        <w:t>Приказ Министерства образования и науки РФ от 17.05.2012 № 413 «Об утверждении федерального государственного образовательного стандарта среднего (полного) общего образования».</w:t>
      </w:r>
    </w:p>
    <w:p w:rsidR="00AD6C22" w:rsidRPr="00D34F02" w:rsidRDefault="00F77D10">
      <w:pPr>
        <w:numPr>
          <w:ilvl w:val="0"/>
          <w:numId w:val="23"/>
        </w:numPr>
        <w:spacing w:line="360" w:lineRule="auto"/>
        <w:ind w:left="644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Приказ Министерства образования и науки РФ от 29.12.2014 № 1645 «О внесении изменений в Приказ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(полного) общего образования».</w:t>
      </w:r>
    </w:p>
    <w:p w:rsidR="00AD6C22" w:rsidRPr="00D34F02" w:rsidRDefault="00F77D10">
      <w:pPr>
        <w:numPr>
          <w:ilvl w:val="0"/>
          <w:numId w:val="23"/>
        </w:numPr>
        <w:spacing w:line="360" w:lineRule="auto"/>
        <w:ind w:left="644" w:right="20" w:firstLine="709"/>
        <w:jc w:val="both"/>
        <w:rPr>
          <w:sz w:val="28"/>
          <w:szCs w:val="28"/>
        </w:rPr>
      </w:pP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Письмо Департамента государственной политики в сфере подготовки рабочих кадров и ДПО </w:t>
      </w:r>
      <w:proofErr w:type="spellStart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Минобрнауки</w:t>
      </w:r>
      <w:proofErr w:type="spellEnd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России от 17.03.2015 № 06-259 «Рекомендации по организации получе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softHyphen/>
        <w:t>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AD6C22" w:rsidRPr="00D34F02" w:rsidRDefault="00F77D10">
      <w:pPr>
        <w:numPr>
          <w:ilvl w:val="0"/>
          <w:numId w:val="23"/>
        </w:numPr>
        <w:spacing w:line="360" w:lineRule="auto"/>
        <w:ind w:left="644" w:right="20" w:firstLine="709"/>
        <w:jc w:val="both"/>
        <w:rPr>
          <w:sz w:val="28"/>
          <w:szCs w:val="28"/>
        </w:rPr>
      </w:pPr>
      <w:proofErr w:type="spellStart"/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Воителева</w:t>
      </w:r>
      <w:proofErr w:type="spellEnd"/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 xml:space="preserve"> Т.М.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Русский язык: методические рекомендации: метод. пособие для учреж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softHyphen/>
        <w:t>дений сред. проф. образования. — М., 2014.</w:t>
      </w:r>
    </w:p>
    <w:p w:rsidR="00AD6C22" w:rsidRPr="00D34F02" w:rsidRDefault="00F77D10">
      <w:pPr>
        <w:numPr>
          <w:ilvl w:val="0"/>
          <w:numId w:val="23"/>
        </w:numPr>
        <w:spacing w:line="360" w:lineRule="auto"/>
        <w:ind w:left="644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Горшков А.И.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Русская словесность. От слова к словесности. 10—11 классы: учебник для общеобразовательных учреждений. — М., 2010.</w:t>
      </w:r>
    </w:p>
    <w:p w:rsidR="00AD6C22" w:rsidRPr="00D34F02" w:rsidRDefault="00F77D10">
      <w:pPr>
        <w:numPr>
          <w:ilvl w:val="0"/>
          <w:numId w:val="23"/>
        </w:numPr>
        <w:spacing w:line="360" w:lineRule="auto"/>
        <w:ind w:left="644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Львова С.И.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Таблицы по русскому языку. — М., 2010.</w:t>
      </w:r>
    </w:p>
    <w:p w:rsidR="00AD6C22" w:rsidRPr="00D34F02" w:rsidRDefault="00F77D10">
      <w:pPr>
        <w:numPr>
          <w:ilvl w:val="0"/>
          <w:numId w:val="23"/>
        </w:numPr>
        <w:spacing w:after="305" w:line="360" w:lineRule="auto"/>
        <w:ind w:left="644" w:right="20" w:firstLine="709"/>
        <w:jc w:val="both"/>
        <w:rPr>
          <w:sz w:val="28"/>
          <w:szCs w:val="28"/>
        </w:rPr>
      </w:pPr>
      <w:proofErr w:type="spellStart"/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Пахнова</w:t>
      </w:r>
      <w:proofErr w:type="spellEnd"/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 xml:space="preserve"> Т.М.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Готовимся к устному и письменному экзамену по русскому языку. — М., 2011.</w:t>
      </w:r>
    </w:p>
    <w:p w:rsidR="00AD6C22" w:rsidRPr="00D34F02" w:rsidRDefault="00F77D10">
      <w:pPr>
        <w:spacing w:line="360" w:lineRule="auto"/>
        <w:ind w:left="644" w:firstLine="709"/>
        <w:jc w:val="both"/>
        <w:rPr>
          <w:rStyle w:val="42"/>
          <w:rFonts w:ascii="Times New Roman" w:hAnsi="Times New Roman" w:cs="Times New Roman"/>
          <w:b w:val="0"/>
          <w:color w:val="auto"/>
          <w:sz w:val="28"/>
          <w:szCs w:val="28"/>
        </w:rPr>
      </w:pPr>
      <w:r w:rsidRPr="00D34F02">
        <w:rPr>
          <w:rStyle w:val="40pt1"/>
          <w:rFonts w:ascii="Times New Roman" w:hAnsi="Times New Roman" w:cs="Times New Roman"/>
          <w:b/>
          <w:i w:val="0"/>
          <w:color w:val="auto"/>
          <w:sz w:val="28"/>
          <w:szCs w:val="28"/>
        </w:rPr>
        <w:t>Словари</w:t>
      </w:r>
    </w:p>
    <w:p w:rsidR="00AD6C22" w:rsidRPr="00D34F02" w:rsidRDefault="00F77D10">
      <w:pPr>
        <w:numPr>
          <w:ilvl w:val="0"/>
          <w:numId w:val="5"/>
        </w:numPr>
        <w:spacing w:line="360" w:lineRule="auto"/>
        <w:ind w:left="640" w:firstLine="709"/>
        <w:jc w:val="both"/>
        <w:rPr>
          <w:sz w:val="28"/>
          <w:szCs w:val="28"/>
        </w:rPr>
      </w:pPr>
      <w:proofErr w:type="spellStart"/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Горбачевич</w:t>
      </w:r>
      <w:proofErr w:type="spellEnd"/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, К.С.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Словарь трудностей современного русского языка. — </w:t>
      </w:r>
      <w:proofErr w:type="gramStart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СПб.,</w:t>
      </w:r>
      <w:proofErr w:type="gramEnd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2003.</w:t>
      </w:r>
      <w:r w:rsidRPr="00D34F02">
        <w:rPr>
          <w:sz w:val="28"/>
          <w:szCs w:val="28"/>
        </w:rPr>
        <w:t xml:space="preserve"> - 512с.</w:t>
      </w:r>
    </w:p>
    <w:p w:rsidR="00AD6C22" w:rsidRPr="00D34F02" w:rsidRDefault="00F77D10">
      <w:pPr>
        <w:numPr>
          <w:ilvl w:val="0"/>
          <w:numId w:val="5"/>
        </w:numPr>
        <w:spacing w:line="360" w:lineRule="auto"/>
        <w:ind w:left="640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lastRenderedPageBreak/>
        <w:t xml:space="preserve">Граудина, Л.К., Ицкович, В.А., </w:t>
      </w:r>
      <w:proofErr w:type="spellStart"/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Катлинская</w:t>
      </w:r>
      <w:proofErr w:type="spellEnd"/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, Л.П.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Грамматическая правильность русской речи. Стилистический словарь вариантов. — 2-е изд., </w:t>
      </w:r>
      <w:proofErr w:type="spellStart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испр</w:t>
      </w:r>
      <w:proofErr w:type="spellEnd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. и доп. — М., 2001.</w:t>
      </w:r>
      <w:r w:rsidRPr="00D34F02">
        <w:rPr>
          <w:sz w:val="28"/>
          <w:szCs w:val="28"/>
        </w:rPr>
        <w:t xml:space="preserve"> - 557с.</w:t>
      </w:r>
    </w:p>
    <w:p w:rsidR="00AD6C22" w:rsidRPr="00D34F02" w:rsidRDefault="00F77D10">
      <w:pPr>
        <w:numPr>
          <w:ilvl w:val="0"/>
          <w:numId w:val="5"/>
        </w:numPr>
        <w:spacing w:line="360" w:lineRule="auto"/>
        <w:ind w:left="640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Иванова, О.Е., Лопатин, В.В., Нечаева И.В., Чельцова Л.К.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Русский орфографический словарь: около 180 000 слов / Российская академия наук. Институт русского языка им. В. </w:t>
      </w:r>
      <w:proofErr w:type="spellStart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В.Виноградова</w:t>
      </w:r>
      <w:proofErr w:type="spellEnd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/ под ред. В.В. Лопатина. — 2-е изд., </w:t>
      </w:r>
      <w:proofErr w:type="spellStart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испр</w:t>
      </w:r>
      <w:proofErr w:type="spellEnd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. и доп. — М., 2004.</w:t>
      </w:r>
      <w:r w:rsidRPr="00D34F02">
        <w:rPr>
          <w:sz w:val="28"/>
          <w:szCs w:val="28"/>
        </w:rPr>
        <w:t xml:space="preserve"> - 896с.</w:t>
      </w:r>
    </w:p>
    <w:p w:rsidR="00AD6C22" w:rsidRPr="00D34F02" w:rsidRDefault="00F77D10">
      <w:pPr>
        <w:numPr>
          <w:ilvl w:val="0"/>
          <w:numId w:val="5"/>
        </w:numPr>
        <w:spacing w:line="360" w:lineRule="auto"/>
        <w:ind w:left="64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Крысин, Л.П.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Толковый словарь иноязычных слов. — М., 2008.</w:t>
      </w:r>
      <w:r w:rsidRPr="00D34F02">
        <w:rPr>
          <w:sz w:val="28"/>
          <w:szCs w:val="28"/>
        </w:rPr>
        <w:t xml:space="preserve"> - 944с.</w:t>
      </w:r>
    </w:p>
    <w:p w:rsidR="00AD6C22" w:rsidRPr="00D34F02" w:rsidRDefault="00F77D10">
      <w:pPr>
        <w:numPr>
          <w:ilvl w:val="0"/>
          <w:numId w:val="5"/>
        </w:numPr>
        <w:spacing w:line="360" w:lineRule="auto"/>
        <w:ind w:left="640" w:firstLine="709"/>
        <w:jc w:val="both"/>
        <w:rPr>
          <w:rStyle w:val="70"/>
          <w:rFonts w:ascii="Times New Roman" w:eastAsia="Times New Roman" w:hAnsi="Times New Roman" w:cs="Times New Roman"/>
          <w:color w:val="auto"/>
          <w:spacing w:val="0"/>
          <w:sz w:val="28"/>
          <w:szCs w:val="28"/>
        </w:rPr>
      </w:pPr>
      <w:proofErr w:type="spellStart"/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Лекант</w:t>
      </w:r>
      <w:proofErr w:type="spellEnd"/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, П.А., </w:t>
      </w:r>
      <w:proofErr w:type="spellStart"/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Леденева</w:t>
      </w:r>
      <w:proofErr w:type="spellEnd"/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, В.В.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Школьный орфоэпический словарь русского языка. — М., 2005.</w:t>
      </w:r>
      <w:r w:rsidRPr="00D34F02">
        <w:rPr>
          <w:rStyle w:val="70"/>
          <w:rFonts w:ascii="Times New Roman" w:eastAsia="Times New Roman" w:hAnsi="Times New Roman" w:cs="Times New Roman"/>
          <w:color w:val="auto"/>
          <w:spacing w:val="0"/>
          <w:sz w:val="28"/>
          <w:szCs w:val="28"/>
        </w:rPr>
        <w:t xml:space="preserve"> - 167с.</w:t>
      </w:r>
    </w:p>
    <w:p w:rsidR="00AD6C22" w:rsidRPr="00D34F02" w:rsidRDefault="00F77D10">
      <w:pPr>
        <w:numPr>
          <w:ilvl w:val="0"/>
          <w:numId w:val="5"/>
        </w:numPr>
        <w:spacing w:line="360" w:lineRule="auto"/>
        <w:ind w:left="64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Львов, В.В.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Школьный орфоэпический словарь русского языка. — М., 2004.</w:t>
      </w:r>
      <w:r w:rsidRPr="00D34F02">
        <w:rPr>
          <w:sz w:val="28"/>
          <w:szCs w:val="28"/>
        </w:rPr>
        <w:t xml:space="preserve"> - 160с.</w:t>
      </w:r>
    </w:p>
    <w:p w:rsidR="00AD6C22" w:rsidRPr="00D34F02" w:rsidRDefault="00F77D10">
      <w:pPr>
        <w:numPr>
          <w:ilvl w:val="0"/>
          <w:numId w:val="5"/>
        </w:numPr>
        <w:spacing w:line="360" w:lineRule="auto"/>
        <w:ind w:left="640" w:right="20" w:firstLine="709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Ожегов, С.И.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Словарь русского языка. Около 60 000 слов и фразеологических выражений. — 25-е изд., </w:t>
      </w:r>
      <w:proofErr w:type="spellStart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испр</w:t>
      </w:r>
      <w:proofErr w:type="spellEnd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. и доп. /под общ. ред. Л. </w:t>
      </w:r>
      <w:proofErr w:type="spellStart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И.Скворцова</w:t>
      </w:r>
      <w:proofErr w:type="spellEnd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. — М., 2006.</w:t>
      </w:r>
      <w:r w:rsidRPr="00D34F02">
        <w:rPr>
          <w:sz w:val="28"/>
          <w:szCs w:val="28"/>
        </w:rPr>
        <w:t xml:space="preserve"> - 976с.</w:t>
      </w:r>
    </w:p>
    <w:p w:rsidR="00AD6C22" w:rsidRPr="00D34F02" w:rsidRDefault="00F77D10">
      <w:pPr>
        <w:numPr>
          <w:ilvl w:val="0"/>
          <w:numId w:val="5"/>
        </w:numPr>
        <w:spacing w:line="360" w:lineRule="auto"/>
        <w:ind w:left="640" w:right="20" w:firstLine="709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Розенталь, Д.Э., Краснянский, В.В.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Фразеологический словарь русского языка. — М., 2011.</w:t>
      </w:r>
      <w:r w:rsidRPr="00D34F02">
        <w:rPr>
          <w:sz w:val="28"/>
          <w:szCs w:val="28"/>
        </w:rPr>
        <w:t xml:space="preserve"> - 416с.</w:t>
      </w:r>
    </w:p>
    <w:p w:rsidR="00AD6C22" w:rsidRPr="00D34F02" w:rsidRDefault="00F77D10">
      <w:pPr>
        <w:numPr>
          <w:ilvl w:val="0"/>
          <w:numId w:val="5"/>
        </w:numPr>
        <w:spacing w:line="360" w:lineRule="auto"/>
        <w:ind w:left="640" w:right="20" w:firstLine="709"/>
        <w:rPr>
          <w:rStyle w:val="70"/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Скворцов, Л.И.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Большой толковый словарь правильной русской речи. — М., 2005. - 1136с.</w:t>
      </w:r>
    </w:p>
    <w:p w:rsidR="00AD6C22" w:rsidRPr="00D34F02" w:rsidRDefault="00F77D10">
      <w:pPr>
        <w:numPr>
          <w:ilvl w:val="0"/>
          <w:numId w:val="5"/>
        </w:numPr>
        <w:spacing w:after="305" w:line="360" w:lineRule="auto"/>
        <w:ind w:left="640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Ушаков, Д.Н., Крючков, С.Е.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Орфографический словарь. — М., 2006.</w:t>
      </w:r>
      <w:r w:rsidRPr="00D34F02">
        <w:rPr>
          <w:sz w:val="28"/>
          <w:szCs w:val="28"/>
        </w:rPr>
        <w:t xml:space="preserve"> - 316с.</w:t>
      </w:r>
    </w:p>
    <w:p w:rsidR="00AD6C22" w:rsidRPr="00D34F02" w:rsidRDefault="00F77D10">
      <w:pPr>
        <w:numPr>
          <w:ilvl w:val="0"/>
          <w:numId w:val="5"/>
        </w:numPr>
        <w:spacing w:after="305" w:line="360" w:lineRule="auto"/>
        <w:ind w:left="640" w:right="20" w:firstLine="709"/>
        <w:rPr>
          <w:sz w:val="28"/>
          <w:szCs w:val="28"/>
        </w:rPr>
      </w:pP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Через дефис, слитно или </w:t>
      </w:r>
      <w:proofErr w:type="gramStart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раздельно?:</w:t>
      </w:r>
      <w:proofErr w:type="gramEnd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словарь-справочник русского языка / сост. В. В. Бурцева. — М., 2006.</w:t>
      </w:r>
      <w:r w:rsidRPr="00D34F02">
        <w:rPr>
          <w:sz w:val="28"/>
          <w:szCs w:val="28"/>
        </w:rPr>
        <w:t xml:space="preserve"> - 592с.</w:t>
      </w:r>
    </w:p>
    <w:p w:rsidR="00AD6C22" w:rsidRPr="00D34F02" w:rsidRDefault="00F77D10">
      <w:pPr>
        <w:spacing w:after="305" w:line="360" w:lineRule="auto"/>
        <w:ind w:left="640" w:right="20" w:firstLine="709"/>
        <w:jc w:val="both"/>
        <w:rPr>
          <w:b/>
          <w:sz w:val="28"/>
          <w:szCs w:val="28"/>
        </w:rPr>
      </w:pPr>
      <w:r w:rsidRPr="00D34F02">
        <w:rPr>
          <w:b/>
          <w:sz w:val="28"/>
          <w:szCs w:val="28"/>
        </w:rPr>
        <w:t>Интернет-ресурсы</w:t>
      </w:r>
    </w:p>
    <w:p w:rsidR="00AD6C22" w:rsidRPr="00D34F02" w:rsidRDefault="00D34F02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9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proofErr w:type="spellStart"/>
        <w:r w:rsidR="00F77D10" w:rsidRPr="00D34F02">
          <w:rPr>
            <w:rStyle w:val="ab"/>
            <w:color w:val="auto"/>
            <w:sz w:val="28"/>
            <w:szCs w:val="28"/>
            <w:lang w:val="en-US"/>
          </w:rPr>
          <w:t>eor</w:t>
        </w:r>
        <w:proofErr w:type="spellEnd"/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it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proofErr w:type="spellStart"/>
        <w:r w:rsidR="00F77D10" w:rsidRPr="00D34F02">
          <w:rPr>
            <w:rStyle w:val="ab"/>
            <w:color w:val="auto"/>
            <w:sz w:val="28"/>
            <w:szCs w:val="28"/>
            <w:lang w:val="en-US"/>
          </w:rPr>
          <w:t>ru</w:t>
        </w:r>
        <w:proofErr w:type="spellEnd"/>
        <w:r w:rsidR="00F77D10" w:rsidRPr="00D34F02">
          <w:rPr>
            <w:rStyle w:val="ab"/>
            <w:color w:val="auto"/>
            <w:sz w:val="28"/>
            <w:szCs w:val="28"/>
          </w:rPr>
          <w:t>/</w:t>
        </w:r>
        <w:proofErr w:type="spellStart"/>
        <w:r w:rsidR="00F77D10" w:rsidRPr="00D34F02">
          <w:rPr>
            <w:rStyle w:val="ab"/>
            <w:color w:val="auto"/>
            <w:sz w:val="28"/>
            <w:szCs w:val="28"/>
            <w:lang w:val="en-US"/>
          </w:rPr>
          <w:t>eor</w:t>
        </w:r>
        <w:proofErr w:type="spellEnd"/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(учебный портал по использованию ЭОР).</w:t>
      </w:r>
    </w:p>
    <w:p w:rsidR="00AD6C22" w:rsidRPr="00D34F02" w:rsidRDefault="00F77D10">
      <w:pPr>
        <w:numPr>
          <w:ilvl w:val="0"/>
          <w:numId w:val="17"/>
        </w:numPr>
        <w:spacing w:line="360" w:lineRule="auto"/>
        <w:ind w:left="720" w:firstLine="709"/>
        <w:jc w:val="both"/>
        <w:rPr>
          <w:rStyle w:val="70"/>
          <w:rFonts w:ascii="Times New Roman" w:eastAsia="Times New Roman" w:hAnsi="Times New Roman" w:cs="Times New Roman"/>
          <w:color w:val="auto"/>
          <w:spacing w:val="0"/>
          <w:sz w:val="28"/>
          <w:szCs w:val="28"/>
        </w:rPr>
      </w:pPr>
      <w:proofErr w:type="gramStart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www</w:t>
      </w:r>
      <w:proofErr w:type="gramEnd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proofErr w:type="gramStart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ruscorpora</w:t>
      </w:r>
      <w:proofErr w:type="spellEnd"/>
      <w:proofErr w:type="gramEnd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proofErr w:type="gramStart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ru</w:t>
      </w:r>
      <w:proofErr w:type="spellEnd"/>
      <w:proofErr w:type="gramEnd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(Национальный корпус русского языка — информационно-справочная система, основанная на собрании русских текстов в электронной форме). </w:t>
      </w:r>
    </w:p>
    <w:p w:rsidR="00AD6C22" w:rsidRPr="00D34F02" w:rsidRDefault="00F77D10">
      <w:pPr>
        <w:numPr>
          <w:ilvl w:val="0"/>
          <w:numId w:val="17"/>
        </w:numPr>
        <w:spacing w:line="360" w:lineRule="auto"/>
        <w:ind w:left="720" w:firstLine="709"/>
        <w:jc w:val="both"/>
        <w:rPr>
          <w:rStyle w:val="70"/>
          <w:rFonts w:ascii="Times New Roman" w:eastAsia="Times New Roman" w:hAnsi="Times New Roman" w:cs="Times New Roman"/>
          <w:color w:val="auto"/>
          <w:spacing w:val="0"/>
          <w:sz w:val="28"/>
          <w:szCs w:val="28"/>
        </w:rPr>
      </w:pPr>
      <w:r w:rsidRPr="00D34F02">
        <w:rPr>
          <w:rStyle w:val="ab"/>
          <w:color w:val="auto"/>
          <w:sz w:val="28"/>
          <w:szCs w:val="28"/>
          <w:lang w:val="en-US"/>
        </w:rPr>
        <w:t>www</w:t>
      </w:r>
      <w:r w:rsidRPr="00D34F02">
        <w:rPr>
          <w:rStyle w:val="ab"/>
          <w:color w:val="auto"/>
          <w:sz w:val="28"/>
          <w:szCs w:val="28"/>
        </w:rPr>
        <w:t>.</w:t>
      </w:r>
      <w:proofErr w:type="spellStart"/>
      <w:r w:rsidRPr="00D34F02">
        <w:rPr>
          <w:rStyle w:val="ab"/>
          <w:color w:val="auto"/>
          <w:sz w:val="28"/>
          <w:szCs w:val="28"/>
          <w:lang w:val="en-US"/>
        </w:rPr>
        <w:t>russkiyjazik</w:t>
      </w:r>
      <w:proofErr w:type="spellEnd"/>
      <w:r w:rsidRPr="00D34F02">
        <w:rPr>
          <w:rStyle w:val="ab"/>
          <w:color w:val="auto"/>
          <w:sz w:val="28"/>
          <w:szCs w:val="28"/>
        </w:rPr>
        <w:t>.</w:t>
      </w:r>
      <w:proofErr w:type="spellStart"/>
      <w:r w:rsidRPr="00D34F02">
        <w:rPr>
          <w:rStyle w:val="ab"/>
          <w:color w:val="auto"/>
          <w:sz w:val="28"/>
          <w:szCs w:val="28"/>
          <w:lang w:val="en-US"/>
        </w:rPr>
        <w:t>ru</w:t>
      </w:r>
      <w:proofErr w:type="spellEnd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(энциклопедия «Языкознание»). </w:t>
      </w:r>
    </w:p>
    <w:p w:rsidR="00AD6C22" w:rsidRPr="00D34F02" w:rsidRDefault="00D34F02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0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proofErr w:type="spellStart"/>
        <w:r w:rsidR="00F77D10" w:rsidRPr="00D34F02">
          <w:rPr>
            <w:rStyle w:val="ab"/>
            <w:color w:val="auto"/>
            <w:sz w:val="28"/>
            <w:szCs w:val="28"/>
            <w:lang w:val="en-US"/>
          </w:rPr>
          <w:t>etymolog</w:t>
        </w:r>
        <w:proofErr w:type="spellEnd"/>
        <w:r w:rsidR="00F77D10" w:rsidRPr="00D34F02">
          <w:rPr>
            <w:rStyle w:val="ab"/>
            <w:color w:val="auto"/>
            <w:sz w:val="28"/>
            <w:szCs w:val="28"/>
          </w:rPr>
          <w:t>.</w:t>
        </w:r>
        <w:proofErr w:type="spellStart"/>
        <w:r w:rsidR="00F77D10" w:rsidRPr="00D34F02">
          <w:rPr>
            <w:rStyle w:val="ab"/>
            <w:color w:val="auto"/>
            <w:sz w:val="28"/>
            <w:szCs w:val="28"/>
            <w:lang w:val="en-US"/>
          </w:rPr>
          <w:t>ruslang</w:t>
        </w:r>
        <w:proofErr w:type="spellEnd"/>
        <w:r w:rsidR="00F77D10" w:rsidRPr="00D34F02">
          <w:rPr>
            <w:rStyle w:val="ab"/>
            <w:color w:val="auto"/>
            <w:sz w:val="28"/>
            <w:szCs w:val="28"/>
          </w:rPr>
          <w:t>.</w:t>
        </w:r>
        <w:proofErr w:type="spellStart"/>
        <w:r w:rsidR="00F77D10" w:rsidRPr="00D34F02">
          <w:rPr>
            <w:rStyle w:val="ab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(Этимология и история русского языка).</w:t>
      </w:r>
    </w:p>
    <w:p w:rsidR="00AD6C22" w:rsidRPr="00D34F02" w:rsidRDefault="00D34F02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1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proofErr w:type="spellStart"/>
        <w:r w:rsidR="00F77D10" w:rsidRPr="00D34F02">
          <w:rPr>
            <w:rStyle w:val="ab"/>
            <w:color w:val="auto"/>
            <w:sz w:val="28"/>
            <w:szCs w:val="28"/>
            <w:lang w:val="en-US"/>
          </w:rPr>
          <w:t>rus</w:t>
        </w:r>
        <w:proofErr w:type="spellEnd"/>
        <w:r w:rsidR="00F77D10" w:rsidRPr="00D34F02">
          <w:rPr>
            <w:rStyle w:val="ab"/>
            <w:color w:val="auto"/>
            <w:sz w:val="28"/>
            <w:szCs w:val="28"/>
          </w:rPr>
          <w:t>.1</w:t>
        </w:r>
        <w:proofErr w:type="spellStart"/>
        <w:r w:rsidR="00F77D10" w:rsidRPr="00D34F02">
          <w:rPr>
            <w:rStyle w:val="ab"/>
            <w:color w:val="auto"/>
            <w:sz w:val="28"/>
            <w:szCs w:val="28"/>
            <w:lang w:val="en-US"/>
          </w:rPr>
          <w:t>september</w:t>
        </w:r>
        <w:proofErr w:type="spellEnd"/>
        <w:r w:rsidR="00F77D10" w:rsidRPr="00D34F02">
          <w:rPr>
            <w:rStyle w:val="ab"/>
            <w:color w:val="auto"/>
            <w:sz w:val="28"/>
            <w:szCs w:val="28"/>
          </w:rPr>
          <w:t>.</w:t>
        </w:r>
        <w:proofErr w:type="spellStart"/>
        <w:r w:rsidR="00F77D10" w:rsidRPr="00D34F02">
          <w:rPr>
            <w:rStyle w:val="ab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(электронная версия газеты «Русский язык»). Сайт для учителей «Я иду на урок русского языка».</w:t>
      </w:r>
    </w:p>
    <w:p w:rsidR="00AD6C22" w:rsidRPr="00D34F02" w:rsidRDefault="00F77D10">
      <w:pPr>
        <w:numPr>
          <w:ilvl w:val="0"/>
          <w:numId w:val="17"/>
        </w:numPr>
        <w:spacing w:line="360" w:lineRule="auto"/>
        <w:ind w:left="720" w:firstLine="709"/>
        <w:jc w:val="both"/>
        <w:rPr>
          <w:rStyle w:val="70"/>
          <w:rFonts w:ascii="Times New Roman" w:eastAsia="Times New Roman" w:hAnsi="Times New Roman" w:cs="Times New Roman"/>
          <w:color w:val="auto"/>
          <w:spacing w:val="0"/>
          <w:sz w:val="28"/>
          <w:szCs w:val="28"/>
        </w:rPr>
      </w:pPr>
      <w:r w:rsidRPr="00D34F02">
        <w:rPr>
          <w:rStyle w:val="ab"/>
          <w:color w:val="auto"/>
          <w:sz w:val="28"/>
          <w:szCs w:val="28"/>
          <w:lang w:val="en-US"/>
        </w:rPr>
        <w:t>www</w:t>
      </w:r>
      <w:r w:rsidRPr="00D34F02">
        <w:rPr>
          <w:rStyle w:val="ab"/>
          <w:color w:val="auto"/>
          <w:sz w:val="28"/>
          <w:szCs w:val="28"/>
        </w:rPr>
        <w:t>.</w:t>
      </w:r>
      <w:proofErr w:type="spellStart"/>
      <w:r w:rsidRPr="00D34F02">
        <w:rPr>
          <w:rStyle w:val="ab"/>
          <w:color w:val="auto"/>
          <w:sz w:val="28"/>
          <w:szCs w:val="28"/>
          <w:lang w:val="en-US"/>
        </w:rPr>
        <w:t>uchportal</w:t>
      </w:r>
      <w:proofErr w:type="spellEnd"/>
      <w:r w:rsidRPr="00D34F02">
        <w:rPr>
          <w:rStyle w:val="ab"/>
          <w:color w:val="auto"/>
          <w:sz w:val="28"/>
          <w:szCs w:val="28"/>
        </w:rPr>
        <w:t>.</w:t>
      </w:r>
      <w:proofErr w:type="spellStart"/>
      <w:r w:rsidRPr="00D34F02">
        <w:rPr>
          <w:rStyle w:val="ab"/>
          <w:color w:val="auto"/>
          <w:sz w:val="28"/>
          <w:szCs w:val="28"/>
          <w:lang w:val="en-US"/>
        </w:rPr>
        <w:t>ru</w:t>
      </w:r>
      <w:proofErr w:type="spellEnd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(Учительский портал. Уроки, презентации, контрольные работы, тесты, компьютерные программы, методические разработки по русскому языку и литературе.</w:t>
      </w:r>
    </w:p>
    <w:p w:rsidR="00AD6C22" w:rsidRPr="00D34F02" w:rsidRDefault="00D34F02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2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Ucheba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com</w:t>
        </w:r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(Образовательный портал «Учеба»: «Уроки» (</w:t>
      </w:r>
      <w:hyperlink r:id="rId13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uroki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ru</w:t>
        </w:r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) </w:t>
      </w:r>
      <w:hyperlink r:id="rId14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metodiki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ru</w:t>
        </w:r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(Методики). </w:t>
      </w:r>
      <w:hyperlink r:id="rId15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www.posobie.ru</w:t>
        </w:r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(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Пособия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).</w:t>
      </w:r>
    </w:p>
    <w:p w:rsidR="00AD6C22" w:rsidRPr="00D34F02" w:rsidRDefault="00F77D10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proofErr w:type="gramStart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www</w:t>
      </w:r>
      <w:proofErr w:type="gramEnd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proofErr w:type="gramStart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it-n</w:t>
      </w:r>
      <w:proofErr w:type="gramEnd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proofErr w:type="spellStart"/>
      <w:proofErr w:type="gramStart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ru</w:t>
      </w:r>
      <w:proofErr w:type="spellEnd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/communities</w:t>
      </w:r>
      <w:proofErr w:type="gramEnd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proofErr w:type="spellStart"/>
      <w:proofErr w:type="gramStart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aspx?</w:t>
      </w:r>
      <w:proofErr w:type="gramEnd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cat_no</w:t>
      </w:r>
      <w:proofErr w:type="spellEnd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=2168&amp;tmpl=com (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Сеть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творческих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учителей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Ин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softHyphen/>
        <w:t>формационные технологии на уроках русского языка и литературы).</w:t>
      </w:r>
    </w:p>
    <w:p w:rsidR="00AD6C22" w:rsidRPr="00D34F02" w:rsidRDefault="00D34F02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6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proofErr w:type="spellStart"/>
        <w:r w:rsidR="00F77D10" w:rsidRPr="00D34F02">
          <w:rPr>
            <w:rStyle w:val="ab"/>
            <w:color w:val="auto"/>
            <w:sz w:val="28"/>
            <w:szCs w:val="28"/>
            <w:lang w:val="en-US"/>
          </w:rPr>
          <w:t>prosv</w:t>
        </w:r>
        <w:proofErr w:type="spellEnd"/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proofErr w:type="gramStart"/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ru</w:t>
      </w:r>
      <w:proofErr w:type="spellEnd"/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/</w:t>
      </w:r>
      <w:proofErr w:type="spellStart"/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umk</w:t>
      </w:r>
      <w:proofErr w:type="spellEnd"/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/</w:t>
      </w:r>
      <w:proofErr w:type="spellStart"/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konkurs</w:t>
      </w:r>
      <w:proofErr w:type="spellEnd"/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/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info</w:t>
      </w:r>
      <w:proofErr w:type="gramEnd"/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proofErr w:type="gramStart"/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aspx</w:t>
      </w:r>
      <w:proofErr w:type="spellEnd"/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?</w:t>
      </w:r>
      <w:proofErr w:type="spellStart"/>
      <w:proofErr w:type="gramEnd"/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ob</w:t>
      </w:r>
      <w:proofErr w:type="spellEnd"/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_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no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=12267 (Работы победителей конкурса «Учи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softHyphen/>
        <w:t>тель — учителю» издательства «Просвещение»).</w:t>
      </w:r>
    </w:p>
    <w:p w:rsidR="00AD6C22" w:rsidRPr="00D34F02" w:rsidRDefault="00F77D10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proofErr w:type="gramStart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www</w:t>
      </w:r>
      <w:proofErr w:type="gramEnd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proofErr w:type="gramStart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spravka</w:t>
      </w:r>
      <w:proofErr w:type="spellEnd"/>
      <w:proofErr w:type="gramEnd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proofErr w:type="gramStart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gramota</w:t>
      </w:r>
      <w:proofErr w:type="spellEnd"/>
      <w:proofErr w:type="gramEnd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proofErr w:type="gramStart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ru</w:t>
      </w:r>
      <w:proofErr w:type="spellEnd"/>
      <w:proofErr w:type="gramEnd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(Справочная служба русского языка). </w:t>
      </w:r>
      <w:hyperlink r:id="rId17" w:history="1">
        <w:r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Pr="00D34F02">
          <w:rPr>
            <w:rStyle w:val="ab"/>
            <w:color w:val="auto"/>
            <w:sz w:val="28"/>
            <w:szCs w:val="28"/>
          </w:rPr>
          <w:t>.</w:t>
        </w:r>
        <w:proofErr w:type="spellStart"/>
        <w:r w:rsidRPr="00D34F02">
          <w:rPr>
            <w:rStyle w:val="ab"/>
            <w:color w:val="auto"/>
            <w:sz w:val="28"/>
            <w:szCs w:val="28"/>
            <w:lang w:val="en-US"/>
          </w:rPr>
          <w:t>slovari</w:t>
        </w:r>
        <w:proofErr w:type="spellEnd"/>
        <w:r w:rsidRPr="00D34F02">
          <w:rPr>
            <w:rStyle w:val="ab"/>
            <w:color w:val="auto"/>
            <w:sz w:val="28"/>
            <w:szCs w:val="28"/>
          </w:rPr>
          <w:t>.</w:t>
        </w:r>
        <w:proofErr w:type="spellStart"/>
        <w:r w:rsidRPr="00D34F02">
          <w:rPr>
            <w:rStyle w:val="ab"/>
            <w:color w:val="auto"/>
            <w:sz w:val="28"/>
            <w:szCs w:val="28"/>
            <w:lang w:val="en-US"/>
          </w:rPr>
          <w:t>ru</w:t>
        </w:r>
        <w:proofErr w:type="spellEnd"/>
        <w:r w:rsidRPr="00D34F02">
          <w:rPr>
            <w:rStyle w:val="ab"/>
            <w:color w:val="auto"/>
            <w:sz w:val="28"/>
            <w:szCs w:val="28"/>
          </w:rPr>
          <w:t>/</w:t>
        </w:r>
        <w:proofErr w:type="spellStart"/>
        <w:r w:rsidRPr="00D34F02">
          <w:rPr>
            <w:rStyle w:val="ab"/>
            <w:color w:val="auto"/>
            <w:sz w:val="28"/>
            <w:szCs w:val="28"/>
            <w:lang w:val="en-US"/>
          </w:rPr>
          <w:t>dictsearch</w:t>
        </w:r>
        <w:proofErr w:type="spellEnd"/>
      </w:hyperlink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(Словари. </w:t>
      </w:r>
      <w:proofErr w:type="spellStart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ру</w:t>
      </w:r>
      <w:proofErr w:type="spellEnd"/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).</w:t>
      </w:r>
    </w:p>
    <w:p w:rsidR="00AD6C22" w:rsidRPr="00D34F02" w:rsidRDefault="00D34F02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8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proofErr w:type="spellStart"/>
        <w:r w:rsidR="00F77D10" w:rsidRPr="00D34F02">
          <w:rPr>
            <w:rStyle w:val="ab"/>
            <w:color w:val="auto"/>
            <w:sz w:val="28"/>
            <w:szCs w:val="28"/>
            <w:lang w:val="en-US"/>
          </w:rPr>
          <w:t>gramota</w:t>
        </w:r>
        <w:proofErr w:type="spellEnd"/>
        <w:r w:rsidR="00F77D10" w:rsidRPr="00D34F02">
          <w:rPr>
            <w:rStyle w:val="ab"/>
            <w:color w:val="auto"/>
            <w:sz w:val="28"/>
            <w:szCs w:val="28"/>
          </w:rPr>
          <w:t>.</w:t>
        </w:r>
        <w:proofErr w:type="spellStart"/>
        <w:r w:rsidR="00F77D10" w:rsidRPr="00D34F02">
          <w:rPr>
            <w:rStyle w:val="ab"/>
            <w:color w:val="auto"/>
            <w:sz w:val="28"/>
            <w:szCs w:val="28"/>
            <w:lang w:val="en-US"/>
          </w:rPr>
          <w:t>ru</w:t>
        </w:r>
        <w:proofErr w:type="spellEnd"/>
        <w:r w:rsidR="00F77D10" w:rsidRPr="00D34F02">
          <w:rPr>
            <w:rStyle w:val="ab"/>
            <w:color w:val="auto"/>
            <w:sz w:val="28"/>
            <w:szCs w:val="28"/>
          </w:rPr>
          <w:t>/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class</w:t>
        </w:r>
        <w:r w:rsidR="00F77D10" w:rsidRPr="00D34F02">
          <w:rPr>
            <w:rStyle w:val="ab"/>
            <w:color w:val="auto"/>
            <w:sz w:val="28"/>
            <w:szCs w:val="28"/>
          </w:rPr>
          <w:t>/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coach</w:t>
        </w:r>
        <w:r w:rsidR="00F77D10" w:rsidRPr="00D34F02">
          <w:rPr>
            <w:rStyle w:val="ab"/>
            <w:color w:val="auto"/>
            <w:sz w:val="28"/>
            <w:szCs w:val="28"/>
          </w:rPr>
          <w:t>/</w:t>
        </w:r>
        <w:proofErr w:type="spellStart"/>
        <w:r w:rsidR="00F77D10" w:rsidRPr="00D34F02">
          <w:rPr>
            <w:rStyle w:val="ab"/>
            <w:color w:val="auto"/>
            <w:sz w:val="28"/>
            <w:szCs w:val="28"/>
            <w:lang w:val="en-US"/>
          </w:rPr>
          <w:t>tbgramota</w:t>
        </w:r>
        <w:proofErr w:type="spellEnd"/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(Учебник грамоты). </w:t>
      </w:r>
      <w:proofErr w:type="gramStart"/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www</w:t>
      </w:r>
      <w:proofErr w:type="gramEnd"/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proofErr w:type="gramStart"/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gramota</w:t>
      </w:r>
      <w:proofErr w:type="spellEnd"/>
      <w:proofErr w:type="gramEnd"/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proofErr w:type="gramStart"/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ru</w:t>
      </w:r>
      <w:proofErr w:type="spellEnd"/>
      <w:proofErr w:type="gramEnd"/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(Справочная служба).</w:t>
      </w:r>
    </w:p>
    <w:p w:rsidR="00AD6C22" w:rsidRPr="00D34F02" w:rsidRDefault="00D34F02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9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proofErr w:type="spellStart"/>
        <w:r w:rsidR="00F77D10" w:rsidRPr="00D34F02">
          <w:rPr>
            <w:rStyle w:val="ab"/>
            <w:color w:val="auto"/>
            <w:sz w:val="28"/>
            <w:szCs w:val="28"/>
            <w:lang w:val="en-US"/>
          </w:rPr>
          <w:t>gramma</w:t>
        </w:r>
        <w:proofErr w:type="spellEnd"/>
        <w:r w:rsidR="00F77D10" w:rsidRPr="00D34F02">
          <w:rPr>
            <w:rStyle w:val="ab"/>
            <w:color w:val="auto"/>
            <w:sz w:val="28"/>
            <w:szCs w:val="28"/>
          </w:rPr>
          <w:t>.</w:t>
        </w:r>
        <w:proofErr w:type="spellStart"/>
        <w:r w:rsidR="00F77D10" w:rsidRPr="00D34F02">
          <w:rPr>
            <w:rStyle w:val="ab"/>
            <w:color w:val="auto"/>
            <w:sz w:val="28"/>
            <w:szCs w:val="28"/>
            <w:lang w:val="en-US"/>
          </w:rPr>
          <w:t>ru</w:t>
        </w:r>
        <w:proofErr w:type="spellEnd"/>
        <w:r w:rsidR="00F77D10" w:rsidRPr="00D34F02">
          <w:rPr>
            <w:rStyle w:val="ab"/>
            <w:color w:val="auto"/>
            <w:sz w:val="28"/>
            <w:szCs w:val="28"/>
          </w:rPr>
          <w:t>/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EXM</w:t>
        </w:r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(Экзамены. Нормативные документы).</w:t>
      </w:r>
    </w:p>
    <w:p w:rsidR="00AD6C22" w:rsidRPr="00D34F02" w:rsidRDefault="00F77D10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proofErr w:type="spellStart"/>
      <w:r w:rsidRPr="00D34F02">
        <w:rPr>
          <w:sz w:val="28"/>
          <w:szCs w:val="28"/>
        </w:rPr>
        <w:lastRenderedPageBreak/>
        <w:t>www</w:t>
      </w:r>
      <w:proofErr w:type="spellEnd"/>
      <w:r w:rsidRPr="00D34F02">
        <w:rPr>
          <w:sz w:val="28"/>
          <w:szCs w:val="28"/>
        </w:rPr>
        <w:t xml:space="preserve">. </w:t>
      </w:r>
      <w:proofErr w:type="spellStart"/>
      <w:r w:rsidRPr="00D34F02">
        <w:rPr>
          <w:sz w:val="28"/>
          <w:szCs w:val="28"/>
        </w:rPr>
        <w:t>magister</w:t>
      </w:r>
      <w:proofErr w:type="spellEnd"/>
      <w:r w:rsidRPr="00D34F02">
        <w:rPr>
          <w:sz w:val="28"/>
          <w:szCs w:val="28"/>
        </w:rPr>
        <w:t xml:space="preserve">. </w:t>
      </w:r>
      <w:proofErr w:type="spellStart"/>
      <w:r w:rsidRPr="00D34F02">
        <w:rPr>
          <w:sz w:val="28"/>
          <w:szCs w:val="28"/>
        </w:rPr>
        <w:t>msk</w:t>
      </w:r>
      <w:proofErr w:type="spellEnd"/>
      <w:r w:rsidRPr="00D34F02">
        <w:rPr>
          <w:sz w:val="28"/>
          <w:szCs w:val="28"/>
        </w:rPr>
        <w:t xml:space="preserve">. </w:t>
      </w:r>
      <w:proofErr w:type="spellStart"/>
      <w:r w:rsidRPr="00D34F02">
        <w:rPr>
          <w:sz w:val="28"/>
          <w:szCs w:val="28"/>
        </w:rPr>
        <w:t>ru</w:t>
      </w:r>
      <w:proofErr w:type="spellEnd"/>
      <w:r w:rsidRPr="00D34F02">
        <w:rPr>
          <w:sz w:val="28"/>
          <w:szCs w:val="28"/>
        </w:rPr>
        <w:t>/</w:t>
      </w:r>
      <w:proofErr w:type="spellStart"/>
      <w:r w:rsidRPr="00D34F02">
        <w:rPr>
          <w:sz w:val="28"/>
          <w:szCs w:val="28"/>
        </w:rPr>
        <w:t>library</w:t>
      </w:r>
      <w:proofErr w:type="spellEnd"/>
      <w:r w:rsidRPr="00D34F02">
        <w:rPr>
          <w:sz w:val="28"/>
          <w:szCs w:val="28"/>
        </w:rPr>
        <w:t>/</w:t>
      </w:r>
      <w:proofErr w:type="spellStart"/>
      <w:r w:rsidRPr="00D34F02">
        <w:rPr>
          <w:sz w:val="28"/>
          <w:szCs w:val="28"/>
        </w:rPr>
        <w:t>library</w:t>
      </w:r>
      <w:proofErr w:type="spellEnd"/>
      <w:r w:rsidRPr="00D34F02">
        <w:rPr>
          <w:sz w:val="28"/>
          <w:szCs w:val="28"/>
        </w:rPr>
        <w:t xml:space="preserve">. </w:t>
      </w:r>
      <w:proofErr w:type="spellStart"/>
      <w:r w:rsidRPr="00D34F02">
        <w:rPr>
          <w:sz w:val="28"/>
          <w:szCs w:val="28"/>
        </w:rPr>
        <w:t>htm</w:t>
      </w:r>
      <w:proofErr w:type="spellEnd"/>
      <w:r w:rsidRPr="00D34F02">
        <w:rPr>
          <w:sz w:val="28"/>
          <w:szCs w:val="28"/>
        </w:rPr>
        <w:t xml:space="preserve"> (Интернет-издательство «Библиотека»: электронные издания произведений и биографических и критических материалов).</w:t>
      </w:r>
    </w:p>
    <w:p w:rsidR="00AD6C22" w:rsidRPr="00D34F02" w:rsidRDefault="00D34F02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20" w:history="1"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proofErr w:type="spellStart"/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gramma</w:t>
        </w:r>
        <w:proofErr w:type="spellEnd"/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proofErr w:type="spellStart"/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F77D10" w:rsidRPr="00D34F02">
        <w:rPr>
          <w:rStyle w:val="42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77D10" w:rsidRPr="00D34F02">
        <w:rPr>
          <w:rStyle w:val="42"/>
          <w:rFonts w:ascii="Times New Roman" w:hAnsi="Times New Roman" w:cs="Times New Roman"/>
          <w:b w:val="0"/>
          <w:color w:val="auto"/>
          <w:sz w:val="28"/>
          <w:szCs w:val="28"/>
        </w:rPr>
        <w:t>(сайт «Культура письменной речи», созданный для оказания помощи в овладении нормами современного русского литературного языка и навыками совершенство</w:t>
      </w:r>
      <w:r w:rsidR="00F77D10" w:rsidRPr="00D34F02">
        <w:rPr>
          <w:rStyle w:val="42"/>
          <w:rFonts w:ascii="Times New Roman" w:hAnsi="Times New Roman" w:cs="Times New Roman"/>
          <w:b w:val="0"/>
          <w:color w:val="auto"/>
          <w:sz w:val="28"/>
          <w:szCs w:val="28"/>
        </w:rPr>
        <w:softHyphen/>
        <w:t>вания устной и письменной речи, создания и редактирования текста).</w:t>
      </w:r>
    </w:p>
    <w:p w:rsidR="00AD6C22" w:rsidRPr="00D34F02" w:rsidRDefault="00D34F02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21" w:history="1"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proofErr w:type="spellStart"/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krugosvet</w:t>
        </w:r>
        <w:proofErr w:type="spellEnd"/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proofErr w:type="spellStart"/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F77D10" w:rsidRPr="00D34F02">
        <w:rPr>
          <w:rStyle w:val="42"/>
          <w:rFonts w:ascii="Times New Roman" w:hAnsi="Times New Roman" w:cs="Times New Roman"/>
          <w:b w:val="0"/>
          <w:color w:val="auto"/>
          <w:sz w:val="28"/>
          <w:szCs w:val="28"/>
        </w:rPr>
        <w:t xml:space="preserve"> (универсальная научно-популярная онлайн-энциклопедия «Энцикло</w:t>
      </w:r>
      <w:r w:rsidR="00F77D10" w:rsidRPr="00D34F02">
        <w:rPr>
          <w:rStyle w:val="42"/>
          <w:rFonts w:ascii="Times New Roman" w:hAnsi="Times New Roman" w:cs="Times New Roman"/>
          <w:b w:val="0"/>
          <w:color w:val="auto"/>
          <w:sz w:val="28"/>
          <w:szCs w:val="28"/>
        </w:rPr>
        <w:softHyphen/>
        <w:t xml:space="preserve">педия </w:t>
      </w:r>
      <w:proofErr w:type="spellStart"/>
      <w:r w:rsidR="00F77D10" w:rsidRPr="00D34F02">
        <w:rPr>
          <w:rStyle w:val="42"/>
          <w:rFonts w:ascii="Times New Roman" w:hAnsi="Times New Roman" w:cs="Times New Roman"/>
          <w:b w:val="0"/>
          <w:color w:val="auto"/>
          <w:sz w:val="28"/>
          <w:szCs w:val="28"/>
        </w:rPr>
        <w:t>Кругосвет</w:t>
      </w:r>
      <w:proofErr w:type="spellEnd"/>
      <w:r w:rsidR="00F77D10" w:rsidRPr="00D34F02">
        <w:rPr>
          <w:rStyle w:val="42"/>
          <w:rFonts w:ascii="Times New Roman" w:hAnsi="Times New Roman" w:cs="Times New Roman"/>
          <w:b w:val="0"/>
          <w:color w:val="auto"/>
          <w:sz w:val="28"/>
          <w:szCs w:val="28"/>
        </w:rPr>
        <w:t>»).</w:t>
      </w:r>
    </w:p>
    <w:p w:rsidR="00AD6C22" w:rsidRPr="00D34F02" w:rsidRDefault="00D34F02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22" w:history="1"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school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-</w:t>
        </w:r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collection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proofErr w:type="spellStart"/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edu</w:t>
        </w:r>
        <w:proofErr w:type="spellEnd"/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proofErr w:type="spellStart"/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F77D10" w:rsidRPr="00D34F02">
        <w:rPr>
          <w:rStyle w:val="42"/>
          <w:rFonts w:ascii="Times New Roman" w:hAnsi="Times New Roman" w:cs="Times New Roman"/>
          <w:b w:val="0"/>
          <w:color w:val="auto"/>
          <w:sz w:val="28"/>
          <w:szCs w:val="28"/>
        </w:rPr>
        <w:t xml:space="preserve"> (сайт «Единая коллекция цифровых образовательных ресур</w:t>
      </w:r>
      <w:r w:rsidR="00F77D10" w:rsidRPr="00D34F02">
        <w:rPr>
          <w:rStyle w:val="42"/>
          <w:rFonts w:ascii="Times New Roman" w:hAnsi="Times New Roman" w:cs="Times New Roman"/>
          <w:b w:val="0"/>
          <w:color w:val="auto"/>
          <w:sz w:val="28"/>
          <w:szCs w:val="28"/>
        </w:rPr>
        <w:softHyphen/>
        <w:t>сов»).</w:t>
      </w:r>
    </w:p>
    <w:p w:rsidR="00AD6C22" w:rsidRPr="00D34F02" w:rsidRDefault="00D34F02">
      <w:pPr>
        <w:numPr>
          <w:ilvl w:val="0"/>
          <w:numId w:val="17"/>
        </w:numPr>
        <w:spacing w:line="360" w:lineRule="auto"/>
        <w:ind w:left="720" w:firstLine="709"/>
        <w:jc w:val="both"/>
        <w:rPr>
          <w:b/>
          <w:sz w:val="28"/>
          <w:szCs w:val="28"/>
        </w:rPr>
      </w:pPr>
      <w:hyperlink r:id="rId23" w:history="1"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proofErr w:type="spellStart"/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spravka</w:t>
        </w:r>
        <w:proofErr w:type="spellEnd"/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proofErr w:type="spellStart"/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gramota</w:t>
        </w:r>
        <w:proofErr w:type="spellEnd"/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proofErr w:type="spellStart"/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F77D10" w:rsidRPr="00D34F02">
        <w:rPr>
          <w:rStyle w:val="42"/>
          <w:rFonts w:ascii="Times New Roman" w:hAnsi="Times New Roman" w:cs="Times New Roman"/>
          <w:b w:val="0"/>
          <w:color w:val="auto"/>
          <w:sz w:val="28"/>
          <w:szCs w:val="28"/>
        </w:rPr>
        <w:t xml:space="preserve"> (сайт «Справочная служба русского языка»).</w:t>
      </w:r>
      <w:r w:rsidR="00F77D10" w:rsidRPr="00D34F02">
        <w:br w:type="page"/>
      </w:r>
    </w:p>
    <w:p w:rsidR="00AD6C22" w:rsidRPr="00D34F02" w:rsidRDefault="00F77D10">
      <w:pPr>
        <w:pStyle w:val="2"/>
        <w:rPr>
          <w:szCs w:val="28"/>
        </w:rPr>
      </w:pPr>
      <w:bookmarkStart w:id="5" w:name="_Toc11412087"/>
      <w:bookmarkEnd w:id="5"/>
      <w:r w:rsidRPr="00D34F02">
        <w:rPr>
          <w:caps/>
          <w:szCs w:val="28"/>
        </w:rPr>
        <w:lastRenderedPageBreak/>
        <w:t xml:space="preserve">4. </w:t>
      </w:r>
      <w:r w:rsidRPr="00D34F02">
        <w:t>КОНТРОЛЬ И ОЦЕНКА РЕЗУЛЬТАТОВ ОСВОЕНИЯ УЧЕБНОЙ ДИСЦИПЛИНЫ</w:t>
      </w:r>
    </w:p>
    <w:p w:rsidR="00AD6C22" w:rsidRPr="00D34F02" w:rsidRDefault="00F77D10">
      <w:pPr>
        <w:spacing w:line="360" w:lineRule="auto"/>
        <w:ind w:firstLine="708"/>
        <w:rPr>
          <w:sz w:val="28"/>
          <w:szCs w:val="28"/>
        </w:rPr>
      </w:pPr>
      <w:r w:rsidRPr="00D34F02">
        <w:rPr>
          <w:sz w:val="28"/>
          <w:szCs w:val="28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занятий, самостоятельной работы на уроках и внеаудиторной работы, тестирования, а также </w:t>
      </w:r>
      <w:proofErr w:type="gramStart"/>
      <w:r w:rsidRPr="00D34F02">
        <w:rPr>
          <w:sz w:val="28"/>
          <w:szCs w:val="28"/>
        </w:rPr>
        <w:t>выполнения  индивидуальных</w:t>
      </w:r>
      <w:proofErr w:type="gramEnd"/>
      <w:r w:rsidRPr="00D34F02">
        <w:rPr>
          <w:sz w:val="28"/>
          <w:szCs w:val="28"/>
        </w:rPr>
        <w:t xml:space="preserve"> заданий, проектов, исследований.</w:t>
      </w:r>
    </w:p>
    <w:p w:rsidR="00AD6C22" w:rsidRPr="00D34F02" w:rsidRDefault="00AD6C22">
      <w:pPr>
        <w:spacing w:line="360" w:lineRule="auto"/>
      </w:pPr>
    </w:p>
    <w:tbl>
      <w:tblPr>
        <w:tblW w:w="1020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8"/>
        <w:gridCol w:w="3118"/>
      </w:tblGrid>
      <w:tr w:rsidR="00D34F02" w:rsidRPr="00D34F02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rPr>
                <w:bCs/>
              </w:rPr>
              <w:t>Результаты обучения</w:t>
            </w:r>
          </w:p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rPr>
                <w:bCs/>
              </w:rPr>
              <w:t>(освоенные умения, усвоенные знания)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t xml:space="preserve">Формы и методы контроля и оценки результатов обучения </w:t>
            </w:r>
          </w:p>
        </w:tc>
      </w:tr>
      <w:tr w:rsidR="00D34F02" w:rsidRPr="00D34F02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68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Освоение содержания учебной дисциплины «Русский язык и литература. Русский язык» обеспечивает достижение </w:t>
            </w:r>
            <w:proofErr w:type="gramStart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обучающими  следующих</w:t>
            </w:r>
            <w:proofErr w:type="gramEnd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результатов:</w:t>
            </w:r>
          </w:p>
          <w:p w:rsidR="00AD6C22" w:rsidRPr="00D34F02" w:rsidRDefault="00F77D10">
            <w:pPr>
              <w:ind w:left="20" w:firstLine="280"/>
            </w:pPr>
            <w:r w:rsidRPr="00D34F02">
              <w:rPr>
                <w:rStyle w:val="80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• </w:t>
            </w:r>
            <w:r w:rsidRPr="00D34F02">
              <w:rPr>
                <w:rStyle w:val="80"/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личностных:</w:t>
            </w:r>
          </w:p>
          <w:p w:rsidR="00AD6C22" w:rsidRPr="00D34F02" w:rsidRDefault="00F77D10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  <w:p w:rsidR="00AD6C22" w:rsidRPr="00D34F02" w:rsidRDefault="00F77D10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понимание роли родного языка как основы успешной социализации личности;</w:t>
            </w:r>
          </w:p>
          <w:p w:rsidR="00AD6C22" w:rsidRPr="00D34F02" w:rsidRDefault="00F77D10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AD6C22" w:rsidRPr="00D34F02" w:rsidRDefault="00F77D10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формирование мировоззрения, соответствующего современному уровню раз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AD6C22" w:rsidRPr="00D34F02" w:rsidRDefault="00F77D10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способность к речевому самоконтролю; оцениванию устных и письменных высказываний с точки зрения языкового оформления, эффективности до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стижения поставленных коммуникативных задач;</w:t>
            </w:r>
          </w:p>
          <w:p w:rsidR="00AD6C22" w:rsidRPr="00D34F02" w:rsidRDefault="00F77D10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готовность и способность к самостоятельной, творческой и ответственной деятельности;</w:t>
            </w:r>
          </w:p>
          <w:p w:rsidR="00AD6C22" w:rsidRPr="00D34F02" w:rsidRDefault="00F77D10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способность к самооценке на основе наблюдения за собственной речью, по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требность речевого самосовершенствования;</w:t>
            </w:r>
          </w:p>
          <w:p w:rsidR="00AD6C22" w:rsidRPr="00D34F02" w:rsidRDefault="00F77D10">
            <w:pPr>
              <w:widowControl w:val="0"/>
              <w:numPr>
                <w:ilvl w:val="0"/>
                <w:numId w:val="1"/>
              </w:numPr>
              <w:ind w:left="1020" w:hanging="360"/>
            </w:pPr>
            <w:r w:rsidRPr="00D34F02">
              <w:rPr>
                <w:rStyle w:val="80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34F02">
              <w:rPr>
                <w:rStyle w:val="80"/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метапредметных</w:t>
            </w:r>
            <w:proofErr w:type="spellEnd"/>
            <w:r w:rsidRPr="00D34F02">
              <w:rPr>
                <w:rStyle w:val="80"/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:</w:t>
            </w:r>
          </w:p>
          <w:p w:rsidR="00AD6C22" w:rsidRPr="00D34F02" w:rsidRDefault="00F77D10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владение всеми видами речевой деятельности: </w:t>
            </w:r>
            <w:proofErr w:type="spellStart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аудированием</w:t>
            </w:r>
            <w:proofErr w:type="spellEnd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, чтением (по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ниманием), говорением, письмом;</w:t>
            </w:r>
          </w:p>
          <w:p w:rsidR="00AD6C22" w:rsidRPr="00D34F02" w:rsidRDefault="00F77D10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владение языковыми средствами — умение ясно, логично и точно излагать свою точку зрения, использовать адекватные языковые средства; использо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вание приобретенных знаний и умений для анализа языковых явлений на </w:t>
            </w:r>
            <w:proofErr w:type="spellStart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межпредметном</w:t>
            </w:r>
            <w:proofErr w:type="spellEnd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уровне;</w:t>
            </w:r>
          </w:p>
          <w:p w:rsidR="00AD6C22" w:rsidRPr="00D34F02" w:rsidRDefault="00F77D10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 применение навыков сотрудничества со сверстниками, детьми младшего возраста, взрослыми в процессе речевого общения, образовательной, обще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ственно полезной, учебно-исследовательской, проектной и других видах деятельности;</w:t>
            </w:r>
          </w:p>
          <w:p w:rsidR="00AD6C22" w:rsidRPr="00D34F02" w:rsidRDefault="00F77D10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овладение нормами речевого поведения в различных ситуациях межличност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ного и межкультурного общения;</w:t>
            </w:r>
          </w:p>
          <w:p w:rsidR="00AD6C22" w:rsidRPr="00D34F02" w:rsidRDefault="00F77D10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лучаемую из различных источников;</w:t>
            </w:r>
          </w:p>
          <w:p w:rsidR="00AD6C22" w:rsidRPr="00D34F02" w:rsidRDefault="00F77D10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умение извлекать необходимую информацию из различных источников: учебно-научных текстов, справочной литературы, средств массовой инфор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мации, информационных и коммуникационных технологий для решения когнитивных, коммуникативных и организационных задач в процессе изуче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ния русского языка;</w:t>
            </w:r>
          </w:p>
          <w:p w:rsidR="00AD6C22" w:rsidRPr="00D34F02" w:rsidRDefault="00F77D10">
            <w:pPr>
              <w:widowControl w:val="0"/>
              <w:numPr>
                <w:ilvl w:val="0"/>
                <w:numId w:val="1"/>
              </w:numPr>
              <w:ind w:left="1020" w:hanging="360"/>
            </w:pPr>
            <w:r w:rsidRPr="00D34F02">
              <w:rPr>
                <w:rStyle w:val="80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80"/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предметных</w:t>
            </w:r>
            <w:r w:rsidRPr="00D34F02">
              <w:rPr>
                <w:rStyle w:val="80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: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сформированность</w:t>
            </w:r>
            <w:proofErr w:type="spellEnd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понятий о нормах русского литературного языка и при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менение знаний о них в речевой практике;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сформированность</w:t>
            </w:r>
            <w:proofErr w:type="spellEnd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владение навыками самоанализа и самооценки на основе наблюдений за собственной речью;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владение умением представлять тексты в виде тезисов, конспектов, аннота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ций, рефератов, сочинений различных жанров;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сформированность</w:t>
            </w:r>
            <w:proofErr w:type="spellEnd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представлений об изобразительно-выразительных возмож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ностях русского языка;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сформированность</w:t>
            </w:r>
            <w:proofErr w:type="spellEnd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умений учитывать исторический, историко-культурный контекст и контекст творчества писателя в процессе анализа текста;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способность выявлять в художественных текстах образы, темы и проблемы и выражать свое отношение к теме, проблеме текста в развернутых аргумен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тированных устных и письменных высказываниях;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владение навыками анализа текста с учетом их стилистической и </w:t>
            </w:r>
            <w:proofErr w:type="spellStart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жанрово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родовой</w:t>
            </w:r>
            <w:proofErr w:type="spellEnd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специфики; осознание художественной картины жизни, созданной в литературном произведении, в единстве эмоционального личностного вос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приятия и интеллектуального понимания;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сформированность</w:t>
            </w:r>
            <w:proofErr w:type="spellEnd"/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представлений о системе стилей языка художественной литературы.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both"/>
              <w:rPr>
                <w:bCs/>
              </w:rPr>
            </w:pPr>
          </w:p>
          <w:p w:rsidR="00AD6C22" w:rsidRPr="00D34F02" w:rsidRDefault="00AD6C22">
            <w:pPr>
              <w:jc w:val="both"/>
              <w:rPr>
                <w:bCs/>
              </w:rPr>
            </w:pPr>
          </w:p>
          <w:p w:rsidR="00AD6C22" w:rsidRPr="00D34F02" w:rsidRDefault="00AD6C22">
            <w:pPr>
              <w:jc w:val="both"/>
              <w:rPr>
                <w:bCs/>
              </w:rPr>
            </w:pP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Текущий контроль:</w:t>
            </w: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 xml:space="preserve">Внеаудиторная самостоятельная </w:t>
            </w: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работа;</w:t>
            </w: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индивидуальные задания;</w:t>
            </w: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устный и письменный опрос;</w:t>
            </w: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работа на занятиях</w:t>
            </w:r>
          </w:p>
          <w:p w:rsidR="00AD6C22" w:rsidRPr="00D34F02" w:rsidRDefault="00AD6C22">
            <w:pPr>
              <w:jc w:val="both"/>
              <w:rPr>
                <w:bCs/>
              </w:rPr>
            </w:pP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Промежуточный контроль:</w:t>
            </w: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тестирование;</w:t>
            </w: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самостоятельные работы;</w:t>
            </w:r>
          </w:p>
          <w:p w:rsidR="00AD6C22" w:rsidRPr="00D34F02" w:rsidRDefault="00F77D10">
            <w:pPr>
              <w:jc w:val="both"/>
              <w:rPr>
                <w:bCs/>
              </w:rPr>
            </w:pPr>
            <w:proofErr w:type="gramStart"/>
            <w:r w:rsidRPr="00D34F02">
              <w:rPr>
                <w:bCs/>
              </w:rPr>
              <w:t>контрольные  работы</w:t>
            </w:r>
            <w:proofErr w:type="gramEnd"/>
          </w:p>
          <w:p w:rsidR="00AD6C22" w:rsidRPr="00D34F02" w:rsidRDefault="00AD6C22">
            <w:pPr>
              <w:jc w:val="both"/>
              <w:rPr>
                <w:bCs/>
              </w:rPr>
            </w:pP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 xml:space="preserve">Итоговый контроль: </w:t>
            </w: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комплексный экзамен.</w:t>
            </w:r>
          </w:p>
        </w:tc>
      </w:tr>
    </w:tbl>
    <w:p w:rsidR="00AD6C22" w:rsidRPr="00D34F02" w:rsidRDefault="00AD6C22">
      <w:pPr>
        <w:rPr>
          <w:sz w:val="28"/>
          <w:szCs w:val="28"/>
        </w:rPr>
      </w:pPr>
    </w:p>
    <w:p w:rsidR="00AD6C22" w:rsidRPr="00D34F02" w:rsidRDefault="00AD6C22">
      <w:pPr>
        <w:rPr>
          <w:sz w:val="28"/>
          <w:szCs w:val="28"/>
        </w:rPr>
      </w:pPr>
    </w:p>
    <w:p w:rsidR="00AD6C22" w:rsidRPr="00D34F02" w:rsidRDefault="00F77D10">
      <w:pPr>
        <w:spacing w:line="360" w:lineRule="auto"/>
        <w:ind w:firstLine="709"/>
        <w:rPr>
          <w:sz w:val="28"/>
          <w:szCs w:val="28"/>
        </w:rPr>
      </w:pPr>
      <w:r w:rsidRPr="00D34F02">
        <w:rPr>
          <w:sz w:val="28"/>
          <w:szCs w:val="28"/>
        </w:rPr>
        <w:t>Формы и методы контроля и оценки результатов обучения должны позволять проверять у обучающихся развитие общих компетенций и обеспечивающих их умений.</w:t>
      </w:r>
    </w:p>
    <w:tbl>
      <w:tblPr>
        <w:tblW w:w="98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94"/>
        <w:gridCol w:w="3118"/>
        <w:gridCol w:w="2977"/>
      </w:tblGrid>
      <w:tr w:rsidR="00D34F02" w:rsidRPr="00D34F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rPr>
                <w:bCs/>
              </w:rPr>
            </w:pPr>
            <w:r w:rsidRPr="00D34F02">
              <w:rPr>
                <w:bCs/>
              </w:rPr>
              <w:t xml:space="preserve">Результаты </w:t>
            </w:r>
          </w:p>
          <w:p w:rsidR="00AD6C22" w:rsidRPr="00D34F02" w:rsidRDefault="00F77D10">
            <w:pPr>
              <w:rPr>
                <w:bCs/>
              </w:rPr>
            </w:pPr>
            <w:r w:rsidRPr="00D34F02">
              <w:rPr>
                <w:bCs/>
              </w:rPr>
              <w:t>(освоенные общие компетенции)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r w:rsidRPr="00D34F02">
              <w:t>Основные показатели оценки результата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r w:rsidRPr="00D34F02">
              <w:t xml:space="preserve">Формы и методы контроля и оценки </w:t>
            </w:r>
          </w:p>
        </w:tc>
      </w:tr>
      <w:tr w:rsidR="00D34F02" w:rsidRPr="00D34F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rPr>
                <w:bCs/>
              </w:rPr>
            </w:pPr>
            <w:r w:rsidRPr="00D34F02">
              <w:rPr>
                <w:bCs/>
              </w:rPr>
              <w:t>ОК 1. 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r w:rsidRPr="00D34F02">
              <w:t xml:space="preserve"> - демонстрация интереса к будущей профессии;</w:t>
            </w:r>
          </w:p>
          <w:p w:rsidR="00AD6C22" w:rsidRPr="00D34F02" w:rsidRDefault="00F77D10">
            <w:r w:rsidRPr="00D34F02">
              <w:t>участие в тренингах;</w:t>
            </w:r>
          </w:p>
          <w:p w:rsidR="00AD6C22" w:rsidRPr="00D34F02" w:rsidRDefault="00F77D10">
            <w:r w:rsidRPr="00D34F02">
              <w:t>-активное участие на уроках.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r w:rsidRPr="00D34F02">
              <w:t>- создание портфолио;</w:t>
            </w:r>
          </w:p>
          <w:p w:rsidR="00AD6C22" w:rsidRPr="00D34F02" w:rsidRDefault="00F77D10">
            <w:r w:rsidRPr="00D34F02">
              <w:t xml:space="preserve">- интерпретация результатов наблюдений за </w:t>
            </w:r>
            <w:proofErr w:type="gramStart"/>
            <w:r w:rsidRPr="00D34F02">
              <w:t>деятельностью  обучающихся</w:t>
            </w:r>
            <w:proofErr w:type="gramEnd"/>
            <w:r w:rsidRPr="00D34F02">
              <w:t xml:space="preserve"> в процессе  освоения образовательной программы.</w:t>
            </w:r>
          </w:p>
        </w:tc>
      </w:tr>
      <w:tr w:rsidR="00D34F02" w:rsidRPr="00D34F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rPr>
                <w:bCs/>
              </w:rPr>
            </w:pPr>
            <w:r w:rsidRPr="00D34F02">
              <w:rPr>
                <w:bCs/>
              </w:rPr>
              <w:t>ОК 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r w:rsidRPr="00D34F02">
              <w:t>- демонстрация интереса к будущей профессии;</w:t>
            </w:r>
          </w:p>
          <w:p w:rsidR="00AD6C22" w:rsidRPr="00D34F02" w:rsidRDefault="00F77D10">
            <w:r w:rsidRPr="00D34F02">
              <w:t>участие в тренингах;</w:t>
            </w:r>
          </w:p>
          <w:p w:rsidR="00AD6C22" w:rsidRPr="00D34F02" w:rsidRDefault="00F77D10">
            <w:r w:rsidRPr="00D34F02">
              <w:t>-активное участие на уроках.</w:t>
            </w:r>
          </w:p>
          <w:p w:rsidR="00AD6C22" w:rsidRPr="00D34F02" w:rsidRDefault="00F77D10">
            <w:r w:rsidRPr="00D34F02">
              <w:t xml:space="preserve">- качественная </w:t>
            </w:r>
            <w:proofErr w:type="gramStart"/>
            <w:r w:rsidRPr="00D34F02">
              <w:t>оценка  эффективности</w:t>
            </w:r>
            <w:proofErr w:type="gramEnd"/>
            <w:r w:rsidRPr="00D34F02">
              <w:t xml:space="preserve"> и качества выполнения.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r w:rsidRPr="00D34F02">
              <w:t xml:space="preserve">-  участие в </w:t>
            </w:r>
            <w:proofErr w:type="gramStart"/>
            <w:r w:rsidRPr="00D34F02">
              <w:t>деловых  играх</w:t>
            </w:r>
            <w:proofErr w:type="gramEnd"/>
            <w:r w:rsidRPr="00D34F02">
              <w:t>, отчет по решению ситуационных задач, отчет  по моделированию  производственных ситуаций.</w:t>
            </w:r>
          </w:p>
        </w:tc>
      </w:tr>
      <w:tr w:rsidR="00D34F02" w:rsidRPr="00D34F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rPr>
                <w:bCs/>
              </w:rPr>
            </w:pPr>
            <w:r w:rsidRPr="00D34F02">
              <w:rPr>
                <w:bCs/>
              </w:rPr>
              <w:t xml:space="preserve">ОК 03. Планировать и реализовывать собственное профессиональное и личностное развитие. </w:t>
            </w:r>
          </w:p>
          <w:p w:rsidR="00AD6C22" w:rsidRPr="00D34F02" w:rsidRDefault="00AD6C22">
            <w:pPr>
              <w:rPr>
                <w:bCs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r w:rsidRPr="00D34F02">
              <w:t>- демонстрация интереса к будущей профессии;</w:t>
            </w:r>
          </w:p>
          <w:p w:rsidR="00AD6C22" w:rsidRPr="00D34F02" w:rsidRDefault="00F77D10">
            <w:r w:rsidRPr="00D34F02">
              <w:t>участие в тренингах;</w:t>
            </w:r>
          </w:p>
          <w:p w:rsidR="00AD6C22" w:rsidRPr="00D34F02" w:rsidRDefault="00F77D10">
            <w:r w:rsidRPr="00D34F02">
              <w:t xml:space="preserve">-рациональное </w:t>
            </w:r>
            <w:proofErr w:type="gramStart"/>
            <w:r w:rsidRPr="00D34F02">
              <w:t>решение  стандартных</w:t>
            </w:r>
            <w:proofErr w:type="gramEnd"/>
            <w:r w:rsidRPr="00D34F02">
              <w:t xml:space="preserve"> и нестандартных профессиональных задач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r w:rsidRPr="00D34F02">
              <w:t xml:space="preserve">-   активное участие в учебной и </w:t>
            </w:r>
            <w:proofErr w:type="spellStart"/>
            <w:r w:rsidRPr="00D34F02">
              <w:t>внеучебной</w:t>
            </w:r>
            <w:proofErr w:type="spellEnd"/>
            <w:r w:rsidRPr="00D34F02">
              <w:t xml:space="preserve"> деятельности</w:t>
            </w:r>
          </w:p>
        </w:tc>
      </w:tr>
      <w:tr w:rsidR="00D34F02" w:rsidRPr="00D34F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rPr>
                <w:bCs/>
              </w:rPr>
            </w:pPr>
            <w:r w:rsidRPr="00D34F02">
              <w:rPr>
                <w:bCs/>
              </w:rPr>
              <w:t xml:space="preserve">ОК 04. Работать в коллективе и команде, эффективно взаимодействовать с коллегами, руководством, клиентами.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r w:rsidRPr="00D34F02">
              <w:t>-   умение применять современные технологии для решения поставленных задач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r w:rsidRPr="00D34F02">
              <w:t>- наблюдение за выполнением командных заданий при выполнении практических заданий.</w:t>
            </w:r>
          </w:p>
          <w:p w:rsidR="00AD6C22" w:rsidRPr="00D34F02" w:rsidRDefault="00F77D10">
            <w:r w:rsidRPr="00D34F02">
              <w:t xml:space="preserve">- участие в </w:t>
            </w:r>
            <w:proofErr w:type="gramStart"/>
            <w:r w:rsidRPr="00D34F02">
              <w:t>деловых  играх</w:t>
            </w:r>
            <w:proofErr w:type="gramEnd"/>
            <w:r w:rsidRPr="00D34F02">
              <w:t>, отчет по решению ситуационных задач, отчет  по моделированию  производственных ситуаций.</w:t>
            </w:r>
          </w:p>
        </w:tc>
      </w:tr>
      <w:tr w:rsidR="00D34F02" w:rsidRPr="00D34F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rPr>
                <w:bCs/>
              </w:rPr>
            </w:pPr>
            <w:r w:rsidRPr="00D34F02">
              <w:rPr>
                <w:bCs/>
              </w:rPr>
              <w:t xml:space="preserve">ОК 05. Осуществлять устную и письменную коммуникацию на государственном языке с учетом особенностей социального и культурного контекста.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r w:rsidRPr="00D34F02">
              <w:t>-  эффективное взаимодействие с обучающимися, преподавателями и мастерами в ходе обучения.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r w:rsidRPr="00D34F02">
              <w:t>- наблюдение за выполнением командных заданий при выполнении практических заданий;</w:t>
            </w:r>
          </w:p>
          <w:p w:rsidR="00AD6C22" w:rsidRPr="00D34F02" w:rsidRDefault="00AD6C22"/>
        </w:tc>
      </w:tr>
      <w:tr w:rsidR="00D34F02" w:rsidRPr="00D34F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rPr>
                <w:bCs/>
              </w:rPr>
            </w:pPr>
            <w:proofErr w:type="gramStart"/>
            <w:r w:rsidRPr="00D34F02">
              <w:rPr>
                <w:bCs/>
              </w:rPr>
              <w:t>ОК  06</w:t>
            </w:r>
            <w:proofErr w:type="gramEnd"/>
            <w:r w:rsidRPr="00D34F02">
              <w:rPr>
                <w:bCs/>
              </w:rPr>
              <w:t>.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r w:rsidRPr="00D34F02">
              <w:t xml:space="preserve">- качественный самоанализ и коррекция результатов собственной работы.    </w:t>
            </w:r>
          </w:p>
          <w:p w:rsidR="00AD6C22" w:rsidRPr="00D34F02" w:rsidRDefault="00AD6C22"/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r w:rsidRPr="00D34F02">
              <w:t xml:space="preserve">активное участие в учебной и </w:t>
            </w:r>
            <w:proofErr w:type="spellStart"/>
            <w:r w:rsidRPr="00D34F02">
              <w:t>внеучебной</w:t>
            </w:r>
            <w:proofErr w:type="spellEnd"/>
            <w:r w:rsidRPr="00D34F02">
              <w:t xml:space="preserve"> деятельности </w:t>
            </w:r>
          </w:p>
          <w:p w:rsidR="00AD6C22" w:rsidRPr="00D34F02" w:rsidRDefault="00AD6C22"/>
        </w:tc>
      </w:tr>
      <w:tr w:rsidR="00D34F02" w:rsidRPr="00D34F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rPr>
                <w:bCs/>
              </w:rPr>
            </w:pPr>
            <w:r w:rsidRPr="00D34F02">
              <w:rPr>
                <w:bCs/>
              </w:rPr>
              <w:lastRenderedPageBreak/>
              <w:t>ОК 07. 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r w:rsidRPr="00D34F02">
              <w:t xml:space="preserve">- качественный самоанализ и коррекция результатов собственной </w:t>
            </w:r>
            <w:proofErr w:type="gramStart"/>
            <w:r w:rsidRPr="00D34F02">
              <w:t xml:space="preserve">работы.   </w:t>
            </w:r>
            <w:proofErr w:type="gramEnd"/>
            <w:r w:rsidRPr="00D34F02"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r w:rsidRPr="00D34F02">
              <w:t xml:space="preserve">активное участие в учебной и </w:t>
            </w:r>
            <w:proofErr w:type="spellStart"/>
            <w:r w:rsidRPr="00D34F02">
              <w:t>внеучебной</w:t>
            </w:r>
            <w:proofErr w:type="spellEnd"/>
            <w:r w:rsidRPr="00D34F02">
              <w:t xml:space="preserve"> деятельности</w:t>
            </w:r>
          </w:p>
        </w:tc>
      </w:tr>
      <w:tr w:rsidR="00D34F02" w:rsidRPr="00D34F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rPr>
                <w:bCs/>
              </w:rPr>
            </w:pPr>
            <w:proofErr w:type="gramStart"/>
            <w:r w:rsidRPr="00D34F02">
              <w:rPr>
                <w:bCs/>
              </w:rPr>
              <w:t>ОК  08</w:t>
            </w:r>
            <w:proofErr w:type="gramEnd"/>
            <w:r w:rsidRPr="00D34F02">
              <w:rPr>
                <w:bCs/>
              </w:rPr>
              <w:t xml:space="preserve">.  Использовать средства физической культуры для сохранения и </w:t>
            </w:r>
            <w:proofErr w:type="gramStart"/>
            <w:r w:rsidRPr="00D34F02">
              <w:rPr>
                <w:bCs/>
              </w:rPr>
              <w:t>укрепления  здоровья</w:t>
            </w:r>
            <w:proofErr w:type="gramEnd"/>
            <w:r w:rsidRPr="00D34F02">
              <w:rPr>
                <w:bCs/>
              </w:rPr>
              <w:t xml:space="preserve">  в  процессе  профессиональной деятельности  и поддержания  необходимого  уровня  физической  подготовленности.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r w:rsidRPr="00D34F02">
              <w:t xml:space="preserve">- качественный самоанализ и коррекция результатов собственной </w:t>
            </w:r>
            <w:proofErr w:type="gramStart"/>
            <w:r w:rsidRPr="00D34F02">
              <w:t xml:space="preserve">работы.   </w:t>
            </w:r>
            <w:proofErr w:type="gramEnd"/>
            <w:r w:rsidRPr="00D34F02"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r w:rsidRPr="00D34F02">
              <w:t xml:space="preserve">активное участие в учебной и </w:t>
            </w:r>
            <w:proofErr w:type="spellStart"/>
            <w:r w:rsidRPr="00D34F02">
              <w:t>внеучебной</w:t>
            </w:r>
            <w:proofErr w:type="spellEnd"/>
            <w:r w:rsidRPr="00D34F02">
              <w:t xml:space="preserve"> деятельности</w:t>
            </w:r>
          </w:p>
        </w:tc>
      </w:tr>
      <w:tr w:rsidR="00D34F02" w:rsidRPr="00D34F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rPr>
                <w:bCs/>
              </w:rPr>
            </w:pPr>
            <w:r w:rsidRPr="00D34F02">
              <w:rPr>
                <w:bCs/>
              </w:rPr>
              <w:t xml:space="preserve">ОК 09.  Использовать информационные технологии в </w:t>
            </w:r>
            <w:proofErr w:type="gramStart"/>
            <w:r w:rsidRPr="00D34F02">
              <w:rPr>
                <w:bCs/>
              </w:rPr>
              <w:t>профессиональной  деятельности</w:t>
            </w:r>
            <w:proofErr w:type="gramEnd"/>
            <w:r w:rsidRPr="00D34F02">
              <w:rPr>
                <w:bCs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r w:rsidRPr="00D34F02">
              <w:t>-  эффективное взаимодействие с обучающимися, преподавателями и мастерами в ходе обучения.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r w:rsidRPr="00D34F02">
              <w:t>- наблюдение за выполнением командных заданий при выполнении практических заданий;</w:t>
            </w:r>
          </w:p>
          <w:p w:rsidR="00AD6C22" w:rsidRPr="00D34F02" w:rsidRDefault="00AD6C22"/>
        </w:tc>
      </w:tr>
      <w:tr w:rsidR="00D34F02" w:rsidRPr="00D34F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rPr>
                <w:bCs/>
              </w:rPr>
            </w:pPr>
            <w:r w:rsidRPr="00D34F02">
              <w:rPr>
                <w:bCs/>
              </w:rPr>
              <w:t xml:space="preserve">ОК 10.  </w:t>
            </w:r>
            <w:proofErr w:type="gramStart"/>
            <w:r w:rsidRPr="00D34F02">
              <w:rPr>
                <w:bCs/>
              </w:rPr>
              <w:t>Пользоваться  профессиональной</w:t>
            </w:r>
            <w:proofErr w:type="gramEnd"/>
            <w:r w:rsidRPr="00D34F02">
              <w:rPr>
                <w:bCs/>
              </w:rPr>
              <w:t xml:space="preserve">  документацией  на государственном  и  иностранном  языках.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r w:rsidRPr="00D34F02">
              <w:t>-  эффективное взаимодействие с обучающимися, преподавателями и мастерами в ходе обучения.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r w:rsidRPr="00D34F02">
              <w:t>- наблюдение за выполнением командных заданий при выполнении практических заданий;</w:t>
            </w:r>
          </w:p>
          <w:p w:rsidR="00AD6C22" w:rsidRPr="00D34F02" w:rsidRDefault="00AD6C22"/>
        </w:tc>
      </w:tr>
      <w:tr w:rsidR="00D34F02" w:rsidRPr="00D34F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rPr>
                <w:bCs/>
              </w:rPr>
            </w:pPr>
            <w:r w:rsidRPr="00D34F02">
              <w:rPr>
                <w:bCs/>
              </w:rPr>
              <w:t xml:space="preserve">ОК 11.  Планировать </w:t>
            </w:r>
            <w:proofErr w:type="gramStart"/>
            <w:r w:rsidRPr="00D34F02">
              <w:rPr>
                <w:bCs/>
              </w:rPr>
              <w:t>предпринимательскую  деятельность</w:t>
            </w:r>
            <w:proofErr w:type="gramEnd"/>
            <w:r w:rsidRPr="00D34F02">
              <w:rPr>
                <w:bCs/>
              </w:rPr>
              <w:t xml:space="preserve">  в профессиональной сфере.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r w:rsidRPr="00D34F02">
              <w:t xml:space="preserve">- качественная </w:t>
            </w:r>
            <w:proofErr w:type="gramStart"/>
            <w:r w:rsidRPr="00D34F02">
              <w:t>оценка  эффективности</w:t>
            </w:r>
            <w:proofErr w:type="gramEnd"/>
            <w:r w:rsidRPr="00D34F02">
              <w:t xml:space="preserve"> и качества выполнения.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r w:rsidRPr="00D34F02">
              <w:t xml:space="preserve">-  участие в </w:t>
            </w:r>
            <w:proofErr w:type="gramStart"/>
            <w:r w:rsidRPr="00D34F02">
              <w:t>деловых  играх</w:t>
            </w:r>
            <w:proofErr w:type="gramEnd"/>
            <w:r w:rsidRPr="00D34F02">
              <w:t>, отчет по решению ситуационных задач, отчет  по моделированию  производственных ситуаций.</w:t>
            </w:r>
          </w:p>
        </w:tc>
      </w:tr>
    </w:tbl>
    <w:p w:rsidR="00AD6C22" w:rsidRPr="00D34F02" w:rsidRDefault="00AD6C22">
      <w:pPr>
        <w:ind w:left="20"/>
        <w:rPr>
          <w:rStyle w:val="80"/>
          <w:rFonts w:ascii="Times New Roman" w:hAnsi="Times New Roman" w:cs="Times New Roman"/>
          <w:color w:val="auto"/>
          <w:sz w:val="24"/>
          <w:szCs w:val="24"/>
        </w:rPr>
      </w:pPr>
      <w:bookmarkStart w:id="6" w:name="bookmark64"/>
      <w:bookmarkEnd w:id="6"/>
    </w:p>
    <w:p w:rsidR="00AD6C22" w:rsidRPr="00D34F02" w:rsidRDefault="00AD6C22">
      <w:pPr>
        <w:ind w:left="20"/>
        <w:rPr>
          <w:rStyle w:val="80"/>
          <w:rFonts w:ascii="Times New Roman" w:hAnsi="Times New Roman" w:cs="Times New Roman"/>
          <w:color w:val="auto"/>
          <w:sz w:val="24"/>
          <w:szCs w:val="24"/>
        </w:rPr>
      </w:pPr>
    </w:p>
    <w:p w:rsidR="00AD6C22" w:rsidRPr="00D34F02" w:rsidRDefault="00AD6C22">
      <w:pPr>
        <w:ind w:left="20"/>
        <w:rPr>
          <w:rStyle w:val="80"/>
          <w:rFonts w:ascii="Times New Roman" w:hAnsi="Times New Roman" w:cs="Times New Roman"/>
          <w:color w:val="auto"/>
          <w:sz w:val="24"/>
          <w:szCs w:val="24"/>
        </w:rPr>
      </w:pPr>
    </w:p>
    <w:p w:rsidR="00AD6C22" w:rsidRPr="00D34F02" w:rsidRDefault="00AD6C22">
      <w:pPr>
        <w:ind w:left="20"/>
        <w:rPr>
          <w:rStyle w:val="80"/>
          <w:rFonts w:ascii="Times New Roman" w:hAnsi="Times New Roman" w:cs="Times New Roman"/>
          <w:color w:val="auto"/>
          <w:sz w:val="24"/>
          <w:szCs w:val="24"/>
        </w:rPr>
      </w:pPr>
    </w:p>
    <w:p w:rsidR="00AD6C22" w:rsidRPr="00D34F02" w:rsidRDefault="00AD6C22">
      <w:pPr>
        <w:ind w:left="20"/>
        <w:rPr>
          <w:rStyle w:val="80"/>
          <w:rFonts w:ascii="Times New Roman" w:hAnsi="Times New Roman" w:cs="Times New Roman"/>
          <w:color w:val="auto"/>
          <w:sz w:val="24"/>
          <w:szCs w:val="24"/>
        </w:rPr>
      </w:pPr>
    </w:p>
    <w:p w:rsidR="00AD6C22" w:rsidRPr="00D34F02" w:rsidRDefault="00AD6C22">
      <w:pPr>
        <w:ind w:left="20"/>
        <w:rPr>
          <w:rStyle w:val="80"/>
          <w:rFonts w:ascii="Times New Roman" w:hAnsi="Times New Roman" w:cs="Times New Roman"/>
          <w:color w:val="auto"/>
          <w:sz w:val="24"/>
          <w:szCs w:val="24"/>
        </w:rPr>
      </w:pPr>
    </w:p>
    <w:p w:rsidR="00AD6C22" w:rsidRPr="00D34F02" w:rsidRDefault="00AD6C22">
      <w:pPr>
        <w:ind w:left="20"/>
        <w:rPr>
          <w:rStyle w:val="80"/>
          <w:rFonts w:ascii="Times New Roman" w:hAnsi="Times New Roman" w:cs="Times New Roman"/>
          <w:color w:val="auto"/>
          <w:sz w:val="24"/>
          <w:szCs w:val="24"/>
        </w:rPr>
      </w:pPr>
    </w:p>
    <w:p w:rsidR="00AD6C22" w:rsidRPr="00D34F02" w:rsidRDefault="00AD6C22">
      <w:pPr>
        <w:ind w:left="20"/>
        <w:rPr>
          <w:rStyle w:val="80"/>
          <w:rFonts w:ascii="Times New Roman" w:hAnsi="Times New Roman" w:cs="Times New Roman"/>
          <w:color w:val="auto"/>
          <w:sz w:val="24"/>
          <w:szCs w:val="24"/>
        </w:rPr>
      </w:pPr>
    </w:p>
    <w:p w:rsidR="00AD6C22" w:rsidRPr="00D34F02" w:rsidRDefault="00AD6C22">
      <w:pPr>
        <w:ind w:left="20"/>
        <w:rPr>
          <w:rStyle w:val="80"/>
          <w:rFonts w:ascii="Times New Roman" w:hAnsi="Times New Roman" w:cs="Times New Roman"/>
          <w:color w:val="auto"/>
          <w:sz w:val="24"/>
          <w:szCs w:val="24"/>
        </w:rPr>
      </w:pPr>
    </w:p>
    <w:p w:rsidR="00AD6C22" w:rsidRPr="00D34F02" w:rsidRDefault="00AD6C22">
      <w:pPr>
        <w:ind w:left="20"/>
        <w:rPr>
          <w:rStyle w:val="80"/>
          <w:rFonts w:ascii="Times New Roman" w:hAnsi="Times New Roman" w:cs="Times New Roman"/>
          <w:color w:val="auto"/>
          <w:sz w:val="24"/>
          <w:szCs w:val="24"/>
        </w:rPr>
      </w:pPr>
    </w:p>
    <w:p w:rsidR="00AD6C22" w:rsidRPr="00D34F02" w:rsidRDefault="00AD6C22">
      <w:pPr>
        <w:ind w:left="20"/>
        <w:rPr>
          <w:rStyle w:val="80"/>
          <w:rFonts w:ascii="Times New Roman" w:hAnsi="Times New Roman" w:cs="Times New Roman"/>
          <w:color w:val="auto"/>
          <w:sz w:val="24"/>
          <w:szCs w:val="24"/>
        </w:rPr>
      </w:pPr>
    </w:p>
    <w:p w:rsidR="00AD6C22" w:rsidRPr="00D34F02" w:rsidRDefault="00AD6C22">
      <w:pPr>
        <w:ind w:left="20"/>
        <w:rPr>
          <w:rStyle w:val="80"/>
          <w:rFonts w:ascii="Times New Roman" w:hAnsi="Times New Roman" w:cs="Times New Roman"/>
          <w:color w:val="auto"/>
          <w:sz w:val="24"/>
          <w:szCs w:val="24"/>
        </w:rPr>
      </w:pPr>
    </w:p>
    <w:p w:rsidR="00AD6C22" w:rsidRPr="00D34F02" w:rsidRDefault="00AD6C22">
      <w:pPr>
        <w:ind w:left="20"/>
        <w:rPr>
          <w:rStyle w:val="80"/>
          <w:rFonts w:ascii="Times New Roman" w:hAnsi="Times New Roman" w:cs="Times New Roman"/>
          <w:color w:val="auto"/>
          <w:sz w:val="24"/>
          <w:szCs w:val="24"/>
        </w:rPr>
      </w:pPr>
    </w:p>
    <w:p w:rsidR="00AD6C22" w:rsidRPr="00D34F02" w:rsidRDefault="00AD6C22">
      <w:pPr>
        <w:ind w:left="20"/>
        <w:rPr>
          <w:rStyle w:val="80"/>
          <w:rFonts w:ascii="Times New Roman" w:hAnsi="Times New Roman" w:cs="Times New Roman"/>
          <w:color w:val="auto"/>
          <w:sz w:val="24"/>
          <w:szCs w:val="24"/>
        </w:rPr>
      </w:pPr>
    </w:p>
    <w:p w:rsidR="00AD6C22" w:rsidRPr="00D34F02" w:rsidRDefault="00AD6C22">
      <w:pPr>
        <w:ind w:left="20"/>
        <w:rPr>
          <w:rStyle w:val="80"/>
          <w:rFonts w:ascii="Times New Roman" w:hAnsi="Times New Roman" w:cs="Times New Roman"/>
          <w:color w:val="auto"/>
          <w:sz w:val="24"/>
          <w:szCs w:val="24"/>
        </w:rPr>
      </w:pPr>
    </w:p>
    <w:p w:rsidR="00AD6C22" w:rsidRPr="00D34F02" w:rsidRDefault="00AD6C22">
      <w:pPr>
        <w:ind w:left="20"/>
        <w:rPr>
          <w:rStyle w:val="80"/>
          <w:rFonts w:ascii="Times New Roman" w:hAnsi="Times New Roman" w:cs="Times New Roman"/>
          <w:color w:val="auto"/>
          <w:sz w:val="24"/>
          <w:szCs w:val="24"/>
        </w:rPr>
      </w:pPr>
    </w:p>
    <w:p w:rsidR="00AD6C22" w:rsidRPr="00D34F02" w:rsidRDefault="00AD6C22">
      <w:pPr>
        <w:ind w:left="20"/>
        <w:rPr>
          <w:rStyle w:val="80"/>
          <w:rFonts w:ascii="Times New Roman" w:hAnsi="Times New Roman" w:cs="Times New Roman"/>
          <w:color w:val="auto"/>
          <w:sz w:val="24"/>
          <w:szCs w:val="24"/>
        </w:rPr>
      </w:pPr>
    </w:p>
    <w:p w:rsidR="00AD6C22" w:rsidRPr="00D34F02" w:rsidRDefault="00AD6C22">
      <w:pPr>
        <w:ind w:left="20"/>
        <w:rPr>
          <w:rStyle w:val="80"/>
          <w:rFonts w:ascii="Times New Roman" w:hAnsi="Times New Roman" w:cs="Times New Roman"/>
          <w:color w:val="auto"/>
          <w:sz w:val="24"/>
          <w:szCs w:val="24"/>
        </w:rPr>
      </w:pPr>
    </w:p>
    <w:p w:rsidR="00AD6C22" w:rsidRPr="00D34F02" w:rsidRDefault="00AD6C22">
      <w:pPr>
        <w:ind w:left="20"/>
        <w:rPr>
          <w:rStyle w:val="80"/>
          <w:rFonts w:ascii="Times New Roman" w:hAnsi="Times New Roman" w:cs="Times New Roman"/>
          <w:color w:val="auto"/>
          <w:sz w:val="24"/>
          <w:szCs w:val="24"/>
        </w:rPr>
      </w:pPr>
    </w:p>
    <w:p w:rsidR="00AD6C22" w:rsidRPr="00D34F02" w:rsidRDefault="00AD6C22">
      <w:pPr>
        <w:ind w:left="20"/>
        <w:rPr>
          <w:rStyle w:val="80"/>
          <w:rFonts w:ascii="Times New Roman" w:hAnsi="Times New Roman" w:cs="Times New Roman"/>
          <w:color w:val="auto"/>
          <w:sz w:val="24"/>
          <w:szCs w:val="24"/>
        </w:rPr>
      </w:pPr>
    </w:p>
    <w:p w:rsidR="00AD6C22" w:rsidRPr="00D34F02" w:rsidRDefault="00AD6C22">
      <w:pPr>
        <w:ind w:left="20"/>
        <w:rPr>
          <w:rStyle w:val="80"/>
          <w:rFonts w:ascii="Times New Roman" w:hAnsi="Times New Roman" w:cs="Times New Roman"/>
          <w:color w:val="auto"/>
          <w:sz w:val="24"/>
          <w:szCs w:val="24"/>
        </w:rPr>
      </w:pPr>
    </w:p>
    <w:p w:rsidR="00AD6C22" w:rsidRPr="00D34F02" w:rsidRDefault="00AD6C22">
      <w:pPr>
        <w:ind w:left="20"/>
        <w:rPr>
          <w:rStyle w:val="80"/>
          <w:rFonts w:ascii="Times New Roman" w:hAnsi="Times New Roman" w:cs="Times New Roman"/>
          <w:color w:val="auto"/>
          <w:sz w:val="24"/>
          <w:szCs w:val="24"/>
        </w:rPr>
      </w:pPr>
    </w:p>
    <w:p w:rsidR="00AD6C22" w:rsidRPr="00D34F02" w:rsidRDefault="00AD6C22">
      <w:pPr>
        <w:ind w:left="-426" w:firstLine="446"/>
        <w:rPr>
          <w:rStyle w:val="80"/>
          <w:rFonts w:ascii="Times New Roman" w:hAnsi="Times New Roman" w:cs="Times New Roman"/>
          <w:color w:val="auto"/>
          <w:sz w:val="24"/>
          <w:szCs w:val="24"/>
        </w:rPr>
      </w:pPr>
    </w:p>
    <w:sectPr w:rsidR="00AD6C22" w:rsidRPr="00D34F02" w:rsidSect="00AD6C22">
      <w:footerReference w:type="default" r:id="rId24"/>
      <w:endnotePr>
        <w:numFmt w:val="decimal"/>
      </w:endnotePr>
      <w:pgSz w:w="11906" w:h="16838"/>
      <w:pgMar w:top="1134" w:right="850" w:bottom="1134" w:left="1701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F02" w:rsidRDefault="00D34F02" w:rsidP="00AD6C22">
      <w:r>
        <w:separator/>
      </w:r>
    </w:p>
  </w:endnote>
  <w:endnote w:type="continuationSeparator" w:id="0">
    <w:p w:rsidR="00D34F02" w:rsidRDefault="00D34F02" w:rsidP="00AD6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F02" w:rsidRDefault="00D34F02">
    <w:pPr>
      <w:pStyle w:val="11"/>
      <w:jc w:val="right"/>
    </w:pPr>
    <w:r>
      <w:fldChar w:fldCharType="begin"/>
    </w:r>
    <w:r>
      <w:instrText xml:space="preserve"> PAGE </w:instrText>
    </w:r>
    <w:r>
      <w:fldChar w:fldCharType="separate"/>
    </w:r>
    <w:r w:rsidR="001377F4">
      <w:rPr>
        <w:noProof/>
      </w:rPr>
      <w:t>12</w:t>
    </w:r>
    <w:r>
      <w:fldChar w:fldCharType="end"/>
    </w:r>
  </w:p>
  <w:p w:rsidR="00D34F02" w:rsidRDefault="00D34F02"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F02" w:rsidRDefault="00D34F02">
    <w:pPr>
      <w:pStyle w:val="11"/>
      <w:jc w:val="right"/>
    </w:pPr>
    <w:r>
      <w:fldChar w:fldCharType="begin"/>
    </w:r>
    <w:r>
      <w:instrText xml:space="preserve"> PAGE </w:instrText>
    </w:r>
    <w:r>
      <w:fldChar w:fldCharType="separate"/>
    </w:r>
    <w:r w:rsidR="001377F4">
      <w:rPr>
        <w:noProof/>
      </w:rPr>
      <w:t>16</w:t>
    </w:r>
    <w:r>
      <w:fldChar w:fldCharType="end"/>
    </w:r>
  </w:p>
  <w:p w:rsidR="00D34F02" w:rsidRDefault="00D34F02">
    <w:pPr>
      <w:pStyle w:val="1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F02" w:rsidRDefault="00D34F02">
    <w:pPr>
      <w:pStyle w:val="11"/>
      <w:jc w:val="right"/>
    </w:pPr>
    <w:r>
      <w:fldChar w:fldCharType="begin"/>
    </w:r>
    <w:r>
      <w:instrText xml:space="preserve"> PAGE </w:instrText>
    </w:r>
    <w:r>
      <w:fldChar w:fldCharType="separate"/>
    </w:r>
    <w:r w:rsidR="001377F4">
      <w:rPr>
        <w:noProof/>
      </w:rPr>
      <w:t>36</w:t>
    </w:r>
    <w:r>
      <w:fldChar w:fldCharType="end"/>
    </w:r>
  </w:p>
  <w:p w:rsidR="00D34F02" w:rsidRDefault="00D34F02"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F02" w:rsidRDefault="00D34F02" w:rsidP="00AD6C22">
      <w:r>
        <w:separator/>
      </w:r>
    </w:p>
  </w:footnote>
  <w:footnote w:type="continuationSeparator" w:id="0">
    <w:p w:rsidR="00D34F02" w:rsidRDefault="00D34F02" w:rsidP="00AD6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87555"/>
    <w:multiLevelType w:val="hybridMultilevel"/>
    <w:tmpl w:val="1E5ACE40"/>
    <w:name w:val="Numbered list 9"/>
    <w:lvl w:ilvl="0" w:tplc="FAB82BBE">
      <w:numFmt w:val="bullet"/>
      <w:lvlText w:val=""/>
      <w:lvlJc w:val="left"/>
      <w:pPr>
        <w:ind w:left="0" w:firstLine="0"/>
      </w:pPr>
      <w:rPr>
        <w:rFonts w:ascii="Symbol" w:eastAsia="Times New Roman" w:hAnsi="Symbol"/>
        <w:b w:val="0"/>
        <w:smallCaps w:val="0"/>
        <w:color w:val="000000"/>
        <w:spacing w:val="4"/>
        <w:w w:val="100"/>
        <w:position w:val="0"/>
        <w:sz w:val="18"/>
        <w:szCs w:val="18"/>
        <w:u w:val="none"/>
        <w:lang w:val="ru-RU"/>
      </w:rPr>
    </w:lvl>
    <w:lvl w:ilvl="1" w:tplc="81E6DF22">
      <w:numFmt w:val="decimal"/>
      <w:lvlText w:val=""/>
      <w:lvlJc w:val="left"/>
      <w:pPr>
        <w:ind w:left="0" w:firstLine="0"/>
      </w:pPr>
    </w:lvl>
    <w:lvl w:ilvl="2" w:tplc="B486275C">
      <w:numFmt w:val="decimal"/>
      <w:lvlText w:val=""/>
      <w:lvlJc w:val="left"/>
      <w:pPr>
        <w:ind w:left="0" w:firstLine="0"/>
      </w:pPr>
    </w:lvl>
    <w:lvl w:ilvl="3" w:tplc="7B62D0B4">
      <w:numFmt w:val="decimal"/>
      <w:lvlText w:val=""/>
      <w:lvlJc w:val="left"/>
      <w:pPr>
        <w:ind w:left="0" w:firstLine="0"/>
      </w:pPr>
    </w:lvl>
    <w:lvl w:ilvl="4" w:tplc="FFAAB4AE">
      <w:numFmt w:val="decimal"/>
      <w:lvlText w:val=""/>
      <w:lvlJc w:val="left"/>
      <w:pPr>
        <w:ind w:left="0" w:firstLine="0"/>
      </w:pPr>
    </w:lvl>
    <w:lvl w:ilvl="5" w:tplc="1D74402A">
      <w:numFmt w:val="decimal"/>
      <w:lvlText w:val=""/>
      <w:lvlJc w:val="left"/>
      <w:pPr>
        <w:ind w:left="0" w:firstLine="0"/>
      </w:pPr>
    </w:lvl>
    <w:lvl w:ilvl="6" w:tplc="0C94C42E">
      <w:numFmt w:val="decimal"/>
      <w:lvlText w:val=""/>
      <w:lvlJc w:val="left"/>
      <w:pPr>
        <w:ind w:left="0" w:firstLine="0"/>
      </w:pPr>
    </w:lvl>
    <w:lvl w:ilvl="7" w:tplc="B8E6C702">
      <w:numFmt w:val="decimal"/>
      <w:lvlText w:val=""/>
      <w:lvlJc w:val="left"/>
      <w:pPr>
        <w:ind w:left="0" w:firstLine="0"/>
      </w:pPr>
    </w:lvl>
    <w:lvl w:ilvl="8" w:tplc="35927AEA">
      <w:numFmt w:val="decimal"/>
      <w:lvlText w:val=""/>
      <w:lvlJc w:val="left"/>
      <w:pPr>
        <w:ind w:left="0" w:firstLine="0"/>
      </w:pPr>
    </w:lvl>
  </w:abstractNum>
  <w:abstractNum w:abstractNumId="1">
    <w:nsid w:val="0C461BC3"/>
    <w:multiLevelType w:val="hybridMultilevel"/>
    <w:tmpl w:val="CE9A61F8"/>
    <w:lvl w:ilvl="0" w:tplc="CACC6E5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A7829600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18FE3B6C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99210B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329C054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A4EEEF2A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BCE64AB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7120340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FF8438D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>
    <w:nsid w:val="15CB4DF8"/>
    <w:multiLevelType w:val="hybridMultilevel"/>
    <w:tmpl w:val="E150663A"/>
    <w:name w:val="Numbered list 7"/>
    <w:lvl w:ilvl="0" w:tplc="374475BC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1C7C18E0">
      <w:numFmt w:val="decimal"/>
      <w:lvlText w:val=""/>
      <w:lvlJc w:val="left"/>
      <w:pPr>
        <w:ind w:left="0" w:firstLine="0"/>
      </w:pPr>
    </w:lvl>
    <w:lvl w:ilvl="2" w:tplc="9324490A">
      <w:numFmt w:val="decimal"/>
      <w:lvlText w:val=""/>
      <w:lvlJc w:val="left"/>
      <w:pPr>
        <w:ind w:left="0" w:firstLine="0"/>
      </w:pPr>
    </w:lvl>
    <w:lvl w:ilvl="3" w:tplc="6F8E3246">
      <w:numFmt w:val="decimal"/>
      <w:lvlText w:val=""/>
      <w:lvlJc w:val="left"/>
      <w:pPr>
        <w:ind w:left="0" w:firstLine="0"/>
      </w:pPr>
    </w:lvl>
    <w:lvl w:ilvl="4" w:tplc="14402C28">
      <w:numFmt w:val="decimal"/>
      <w:lvlText w:val=""/>
      <w:lvlJc w:val="left"/>
      <w:pPr>
        <w:ind w:left="0" w:firstLine="0"/>
      </w:pPr>
    </w:lvl>
    <w:lvl w:ilvl="5" w:tplc="61A0A670">
      <w:numFmt w:val="decimal"/>
      <w:lvlText w:val=""/>
      <w:lvlJc w:val="left"/>
      <w:pPr>
        <w:ind w:left="0" w:firstLine="0"/>
      </w:pPr>
    </w:lvl>
    <w:lvl w:ilvl="6" w:tplc="8EB2EF04">
      <w:numFmt w:val="decimal"/>
      <w:lvlText w:val=""/>
      <w:lvlJc w:val="left"/>
      <w:pPr>
        <w:ind w:left="0" w:firstLine="0"/>
      </w:pPr>
    </w:lvl>
    <w:lvl w:ilvl="7" w:tplc="1244421A">
      <w:numFmt w:val="decimal"/>
      <w:lvlText w:val=""/>
      <w:lvlJc w:val="left"/>
      <w:pPr>
        <w:ind w:left="0" w:firstLine="0"/>
      </w:pPr>
    </w:lvl>
    <w:lvl w:ilvl="8" w:tplc="3E00CEF0">
      <w:numFmt w:val="decimal"/>
      <w:lvlText w:val=""/>
      <w:lvlJc w:val="left"/>
      <w:pPr>
        <w:ind w:left="0" w:firstLine="0"/>
      </w:pPr>
    </w:lvl>
  </w:abstractNum>
  <w:abstractNum w:abstractNumId="3">
    <w:nsid w:val="1E322367"/>
    <w:multiLevelType w:val="hybridMultilevel"/>
    <w:tmpl w:val="B11ABB4C"/>
    <w:name w:val="Numbered list 3"/>
    <w:lvl w:ilvl="0" w:tplc="DCB4A9DE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3E72FD34">
      <w:numFmt w:val="decimal"/>
      <w:lvlText w:val=""/>
      <w:lvlJc w:val="left"/>
      <w:pPr>
        <w:ind w:left="0" w:firstLine="0"/>
      </w:pPr>
    </w:lvl>
    <w:lvl w:ilvl="2" w:tplc="50DA23CA">
      <w:numFmt w:val="decimal"/>
      <w:lvlText w:val=""/>
      <w:lvlJc w:val="left"/>
      <w:pPr>
        <w:ind w:left="0" w:firstLine="0"/>
      </w:pPr>
    </w:lvl>
    <w:lvl w:ilvl="3" w:tplc="476C6C7C">
      <w:numFmt w:val="decimal"/>
      <w:lvlText w:val=""/>
      <w:lvlJc w:val="left"/>
      <w:pPr>
        <w:ind w:left="0" w:firstLine="0"/>
      </w:pPr>
    </w:lvl>
    <w:lvl w:ilvl="4" w:tplc="515A6CF2">
      <w:numFmt w:val="decimal"/>
      <w:lvlText w:val=""/>
      <w:lvlJc w:val="left"/>
      <w:pPr>
        <w:ind w:left="0" w:firstLine="0"/>
      </w:pPr>
    </w:lvl>
    <w:lvl w:ilvl="5" w:tplc="DC462980">
      <w:numFmt w:val="decimal"/>
      <w:lvlText w:val=""/>
      <w:lvlJc w:val="left"/>
      <w:pPr>
        <w:ind w:left="0" w:firstLine="0"/>
      </w:pPr>
    </w:lvl>
    <w:lvl w:ilvl="6" w:tplc="57CCC088">
      <w:numFmt w:val="decimal"/>
      <w:lvlText w:val=""/>
      <w:lvlJc w:val="left"/>
      <w:pPr>
        <w:ind w:left="0" w:firstLine="0"/>
      </w:pPr>
    </w:lvl>
    <w:lvl w:ilvl="7" w:tplc="9B047B00">
      <w:numFmt w:val="decimal"/>
      <w:lvlText w:val=""/>
      <w:lvlJc w:val="left"/>
      <w:pPr>
        <w:ind w:left="0" w:firstLine="0"/>
      </w:pPr>
    </w:lvl>
    <w:lvl w:ilvl="8" w:tplc="54EC793E">
      <w:numFmt w:val="decimal"/>
      <w:lvlText w:val=""/>
      <w:lvlJc w:val="left"/>
      <w:pPr>
        <w:ind w:left="0" w:firstLine="0"/>
      </w:pPr>
    </w:lvl>
  </w:abstractNum>
  <w:abstractNum w:abstractNumId="4">
    <w:nsid w:val="22A54BE4"/>
    <w:multiLevelType w:val="hybridMultilevel"/>
    <w:tmpl w:val="41B2DB22"/>
    <w:name w:val="Numbered list 8"/>
    <w:lvl w:ilvl="0" w:tplc="680022FE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F5569160">
      <w:numFmt w:val="decimal"/>
      <w:lvlText w:val=""/>
      <w:lvlJc w:val="left"/>
      <w:pPr>
        <w:ind w:left="0" w:firstLine="0"/>
      </w:pPr>
    </w:lvl>
    <w:lvl w:ilvl="2" w:tplc="AE64A1F0">
      <w:numFmt w:val="decimal"/>
      <w:lvlText w:val=""/>
      <w:lvlJc w:val="left"/>
      <w:pPr>
        <w:ind w:left="0" w:firstLine="0"/>
      </w:pPr>
    </w:lvl>
    <w:lvl w:ilvl="3" w:tplc="DB84F2FE">
      <w:numFmt w:val="decimal"/>
      <w:lvlText w:val=""/>
      <w:lvlJc w:val="left"/>
      <w:pPr>
        <w:ind w:left="0" w:firstLine="0"/>
      </w:pPr>
    </w:lvl>
    <w:lvl w:ilvl="4" w:tplc="BC3CE408">
      <w:numFmt w:val="decimal"/>
      <w:lvlText w:val=""/>
      <w:lvlJc w:val="left"/>
      <w:pPr>
        <w:ind w:left="0" w:firstLine="0"/>
      </w:pPr>
    </w:lvl>
    <w:lvl w:ilvl="5" w:tplc="90D0E330">
      <w:numFmt w:val="decimal"/>
      <w:lvlText w:val=""/>
      <w:lvlJc w:val="left"/>
      <w:pPr>
        <w:ind w:left="0" w:firstLine="0"/>
      </w:pPr>
    </w:lvl>
    <w:lvl w:ilvl="6" w:tplc="47D64576">
      <w:numFmt w:val="decimal"/>
      <w:lvlText w:val=""/>
      <w:lvlJc w:val="left"/>
      <w:pPr>
        <w:ind w:left="0" w:firstLine="0"/>
      </w:pPr>
    </w:lvl>
    <w:lvl w:ilvl="7" w:tplc="26AC0776">
      <w:numFmt w:val="decimal"/>
      <w:lvlText w:val=""/>
      <w:lvlJc w:val="left"/>
      <w:pPr>
        <w:ind w:left="0" w:firstLine="0"/>
      </w:pPr>
    </w:lvl>
    <w:lvl w:ilvl="8" w:tplc="BDB8F128">
      <w:numFmt w:val="decimal"/>
      <w:lvlText w:val=""/>
      <w:lvlJc w:val="left"/>
      <w:pPr>
        <w:ind w:left="0" w:firstLine="0"/>
      </w:pPr>
    </w:lvl>
  </w:abstractNum>
  <w:abstractNum w:abstractNumId="5">
    <w:nsid w:val="279C43EC"/>
    <w:multiLevelType w:val="hybridMultilevel"/>
    <w:tmpl w:val="CBCE1B1C"/>
    <w:name w:val="Numbered list 22"/>
    <w:lvl w:ilvl="0" w:tplc="6B283A40">
      <w:start w:val="1"/>
      <w:numFmt w:val="decimal"/>
      <w:lvlText w:val="%1."/>
      <w:lvlJc w:val="left"/>
      <w:pPr>
        <w:ind w:left="360" w:firstLine="0"/>
      </w:pPr>
    </w:lvl>
    <w:lvl w:ilvl="1" w:tplc="FEBC3CFE">
      <w:start w:val="1"/>
      <w:numFmt w:val="lowerLetter"/>
      <w:lvlText w:val="%2."/>
      <w:lvlJc w:val="left"/>
      <w:pPr>
        <w:ind w:left="1080" w:firstLine="0"/>
      </w:pPr>
    </w:lvl>
    <w:lvl w:ilvl="2" w:tplc="47D87ABC">
      <w:start w:val="1"/>
      <w:numFmt w:val="lowerRoman"/>
      <w:lvlText w:val="%3."/>
      <w:lvlJc w:val="left"/>
      <w:pPr>
        <w:ind w:left="1980" w:firstLine="0"/>
      </w:pPr>
    </w:lvl>
    <w:lvl w:ilvl="3" w:tplc="F0FC7D34">
      <w:start w:val="1"/>
      <w:numFmt w:val="decimal"/>
      <w:lvlText w:val="%4."/>
      <w:lvlJc w:val="left"/>
      <w:pPr>
        <w:ind w:left="2520" w:firstLine="0"/>
      </w:pPr>
    </w:lvl>
    <w:lvl w:ilvl="4" w:tplc="AE3A8B18">
      <w:start w:val="1"/>
      <w:numFmt w:val="lowerLetter"/>
      <w:lvlText w:val="%5."/>
      <w:lvlJc w:val="left"/>
      <w:pPr>
        <w:ind w:left="3240" w:firstLine="0"/>
      </w:pPr>
    </w:lvl>
    <w:lvl w:ilvl="5" w:tplc="B150DFB6">
      <w:start w:val="1"/>
      <w:numFmt w:val="lowerRoman"/>
      <w:lvlText w:val="%6."/>
      <w:lvlJc w:val="left"/>
      <w:pPr>
        <w:ind w:left="4140" w:firstLine="0"/>
      </w:pPr>
    </w:lvl>
    <w:lvl w:ilvl="6" w:tplc="FECC69E6">
      <w:start w:val="1"/>
      <w:numFmt w:val="decimal"/>
      <w:lvlText w:val="%7."/>
      <w:lvlJc w:val="left"/>
      <w:pPr>
        <w:ind w:left="4680" w:firstLine="0"/>
      </w:pPr>
    </w:lvl>
    <w:lvl w:ilvl="7" w:tplc="FC9ED9FC">
      <w:start w:val="1"/>
      <w:numFmt w:val="lowerLetter"/>
      <w:lvlText w:val="%8."/>
      <w:lvlJc w:val="left"/>
      <w:pPr>
        <w:ind w:left="5400" w:firstLine="0"/>
      </w:pPr>
    </w:lvl>
    <w:lvl w:ilvl="8" w:tplc="39C8316A">
      <w:start w:val="1"/>
      <w:numFmt w:val="lowerRoman"/>
      <w:lvlText w:val="%9."/>
      <w:lvlJc w:val="left"/>
      <w:pPr>
        <w:ind w:left="6300" w:firstLine="0"/>
      </w:pPr>
    </w:lvl>
  </w:abstractNum>
  <w:abstractNum w:abstractNumId="6">
    <w:nsid w:val="27EF2F76"/>
    <w:multiLevelType w:val="hybridMultilevel"/>
    <w:tmpl w:val="DEF881EE"/>
    <w:name w:val="Numbered list 5"/>
    <w:lvl w:ilvl="0" w:tplc="0E02BE62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6DACDED0">
      <w:numFmt w:val="decimal"/>
      <w:lvlText w:val=""/>
      <w:lvlJc w:val="left"/>
      <w:pPr>
        <w:ind w:left="0" w:firstLine="0"/>
      </w:pPr>
    </w:lvl>
    <w:lvl w:ilvl="2" w:tplc="7F240E6E">
      <w:numFmt w:val="decimal"/>
      <w:lvlText w:val=""/>
      <w:lvlJc w:val="left"/>
      <w:pPr>
        <w:ind w:left="0" w:firstLine="0"/>
      </w:pPr>
    </w:lvl>
    <w:lvl w:ilvl="3" w:tplc="D472BBB4">
      <w:numFmt w:val="decimal"/>
      <w:lvlText w:val=""/>
      <w:lvlJc w:val="left"/>
      <w:pPr>
        <w:ind w:left="0" w:firstLine="0"/>
      </w:pPr>
    </w:lvl>
    <w:lvl w:ilvl="4" w:tplc="99586F60">
      <w:numFmt w:val="decimal"/>
      <w:lvlText w:val=""/>
      <w:lvlJc w:val="left"/>
      <w:pPr>
        <w:ind w:left="0" w:firstLine="0"/>
      </w:pPr>
    </w:lvl>
    <w:lvl w:ilvl="5" w:tplc="19A2C726">
      <w:numFmt w:val="decimal"/>
      <w:lvlText w:val=""/>
      <w:lvlJc w:val="left"/>
      <w:pPr>
        <w:ind w:left="0" w:firstLine="0"/>
      </w:pPr>
    </w:lvl>
    <w:lvl w:ilvl="6" w:tplc="98847180">
      <w:numFmt w:val="decimal"/>
      <w:lvlText w:val=""/>
      <w:lvlJc w:val="left"/>
      <w:pPr>
        <w:ind w:left="0" w:firstLine="0"/>
      </w:pPr>
    </w:lvl>
    <w:lvl w:ilvl="7" w:tplc="D994B964">
      <w:numFmt w:val="decimal"/>
      <w:lvlText w:val=""/>
      <w:lvlJc w:val="left"/>
      <w:pPr>
        <w:ind w:left="0" w:firstLine="0"/>
      </w:pPr>
    </w:lvl>
    <w:lvl w:ilvl="8" w:tplc="E03E6A70">
      <w:numFmt w:val="decimal"/>
      <w:lvlText w:val=""/>
      <w:lvlJc w:val="left"/>
      <w:pPr>
        <w:ind w:left="0" w:firstLine="0"/>
      </w:pPr>
    </w:lvl>
  </w:abstractNum>
  <w:abstractNum w:abstractNumId="7">
    <w:nsid w:val="2B2D0F79"/>
    <w:multiLevelType w:val="hybridMultilevel"/>
    <w:tmpl w:val="99C6DF4C"/>
    <w:name w:val="Numbered list 20"/>
    <w:lvl w:ilvl="0" w:tplc="F1C6FA52">
      <w:numFmt w:val="bullet"/>
      <w:lvlText w:val=""/>
      <w:lvlJc w:val="left"/>
      <w:pPr>
        <w:ind w:left="360" w:firstLine="0"/>
      </w:pPr>
      <w:rPr>
        <w:rFonts w:ascii="Symbol" w:hAnsi="Symbol"/>
      </w:rPr>
    </w:lvl>
    <w:lvl w:ilvl="1" w:tplc="D5A46E1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311C608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9A7866C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51F4657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ABB85C1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4D62006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3090508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04BC1C6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8">
    <w:nsid w:val="2F9645F1"/>
    <w:multiLevelType w:val="hybridMultilevel"/>
    <w:tmpl w:val="D466CA88"/>
    <w:name w:val="Numbered list 18"/>
    <w:lvl w:ilvl="0" w:tplc="5F409D84">
      <w:numFmt w:val="bullet"/>
      <w:lvlText w:val=""/>
      <w:lvlJc w:val="left"/>
      <w:pPr>
        <w:ind w:left="990" w:firstLine="0"/>
      </w:pPr>
      <w:rPr>
        <w:rFonts w:ascii="Symbol" w:hAnsi="Symbol"/>
      </w:rPr>
    </w:lvl>
    <w:lvl w:ilvl="1" w:tplc="3FD2CF26">
      <w:numFmt w:val="bullet"/>
      <w:lvlText w:val="o"/>
      <w:lvlJc w:val="left"/>
      <w:pPr>
        <w:ind w:left="1710" w:firstLine="0"/>
      </w:pPr>
      <w:rPr>
        <w:rFonts w:ascii="Courier New" w:hAnsi="Courier New" w:cs="Courier New"/>
      </w:rPr>
    </w:lvl>
    <w:lvl w:ilvl="2" w:tplc="85A80804">
      <w:numFmt w:val="bullet"/>
      <w:lvlText w:val=""/>
      <w:lvlJc w:val="left"/>
      <w:pPr>
        <w:ind w:left="2430" w:firstLine="0"/>
      </w:pPr>
      <w:rPr>
        <w:rFonts w:ascii="Wingdings" w:eastAsia="Wingdings" w:hAnsi="Wingdings" w:cs="Wingdings"/>
      </w:rPr>
    </w:lvl>
    <w:lvl w:ilvl="3" w:tplc="EF3C5196">
      <w:numFmt w:val="bullet"/>
      <w:lvlText w:val=""/>
      <w:lvlJc w:val="left"/>
      <w:pPr>
        <w:ind w:left="3150" w:firstLine="0"/>
      </w:pPr>
      <w:rPr>
        <w:rFonts w:ascii="Symbol" w:hAnsi="Symbol"/>
      </w:rPr>
    </w:lvl>
    <w:lvl w:ilvl="4" w:tplc="4508A6EA">
      <w:numFmt w:val="bullet"/>
      <w:lvlText w:val="o"/>
      <w:lvlJc w:val="left"/>
      <w:pPr>
        <w:ind w:left="3870" w:firstLine="0"/>
      </w:pPr>
      <w:rPr>
        <w:rFonts w:ascii="Courier New" w:hAnsi="Courier New" w:cs="Courier New"/>
      </w:rPr>
    </w:lvl>
    <w:lvl w:ilvl="5" w:tplc="F72AB044">
      <w:numFmt w:val="bullet"/>
      <w:lvlText w:val=""/>
      <w:lvlJc w:val="left"/>
      <w:pPr>
        <w:ind w:left="4590" w:firstLine="0"/>
      </w:pPr>
      <w:rPr>
        <w:rFonts w:ascii="Wingdings" w:eastAsia="Wingdings" w:hAnsi="Wingdings" w:cs="Wingdings"/>
      </w:rPr>
    </w:lvl>
    <w:lvl w:ilvl="6" w:tplc="B9A0D07E">
      <w:numFmt w:val="bullet"/>
      <w:lvlText w:val=""/>
      <w:lvlJc w:val="left"/>
      <w:pPr>
        <w:ind w:left="5310" w:firstLine="0"/>
      </w:pPr>
      <w:rPr>
        <w:rFonts w:ascii="Symbol" w:hAnsi="Symbol"/>
      </w:rPr>
    </w:lvl>
    <w:lvl w:ilvl="7" w:tplc="FB1C067E">
      <w:numFmt w:val="bullet"/>
      <w:lvlText w:val="o"/>
      <w:lvlJc w:val="left"/>
      <w:pPr>
        <w:ind w:left="6030" w:firstLine="0"/>
      </w:pPr>
      <w:rPr>
        <w:rFonts w:ascii="Courier New" w:hAnsi="Courier New" w:cs="Courier New"/>
      </w:rPr>
    </w:lvl>
    <w:lvl w:ilvl="8" w:tplc="4E12679E">
      <w:numFmt w:val="bullet"/>
      <w:lvlText w:val=""/>
      <w:lvlJc w:val="left"/>
      <w:pPr>
        <w:ind w:left="6750" w:firstLine="0"/>
      </w:pPr>
      <w:rPr>
        <w:rFonts w:ascii="Wingdings" w:eastAsia="Wingdings" w:hAnsi="Wingdings" w:cs="Wingdings"/>
      </w:rPr>
    </w:lvl>
  </w:abstractNum>
  <w:abstractNum w:abstractNumId="9">
    <w:nsid w:val="31664D45"/>
    <w:multiLevelType w:val="hybridMultilevel"/>
    <w:tmpl w:val="46F8ECEC"/>
    <w:name w:val="Numbered list 15"/>
    <w:lvl w:ilvl="0" w:tplc="AAAE434A">
      <w:start w:val="1"/>
      <w:numFmt w:val="decimal"/>
      <w:lvlText w:val="%1."/>
      <w:lvlJc w:val="left"/>
      <w:pPr>
        <w:ind w:left="640" w:firstLine="0"/>
      </w:pPr>
    </w:lvl>
    <w:lvl w:ilvl="1" w:tplc="D270D3BE">
      <w:start w:val="1"/>
      <w:numFmt w:val="lowerLetter"/>
      <w:lvlText w:val="%2."/>
      <w:lvlJc w:val="left"/>
      <w:pPr>
        <w:ind w:left="1360" w:firstLine="0"/>
      </w:pPr>
    </w:lvl>
    <w:lvl w:ilvl="2" w:tplc="BD36691C">
      <w:start w:val="1"/>
      <w:numFmt w:val="lowerRoman"/>
      <w:lvlText w:val="%3."/>
      <w:lvlJc w:val="left"/>
      <w:pPr>
        <w:ind w:left="2260" w:firstLine="0"/>
      </w:pPr>
    </w:lvl>
    <w:lvl w:ilvl="3" w:tplc="D2CC873A">
      <w:start w:val="1"/>
      <w:numFmt w:val="decimal"/>
      <w:lvlText w:val="%4."/>
      <w:lvlJc w:val="left"/>
      <w:pPr>
        <w:ind w:left="2800" w:firstLine="0"/>
      </w:pPr>
    </w:lvl>
    <w:lvl w:ilvl="4" w:tplc="632E7A5C">
      <w:start w:val="1"/>
      <w:numFmt w:val="lowerLetter"/>
      <w:lvlText w:val="%5."/>
      <w:lvlJc w:val="left"/>
      <w:pPr>
        <w:ind w:left="3520" w:firstLine="0"/>
      </w:pPr>
    </w:lvl>
    <w:lvl w:ilvl="5" w:tplc="809A2C94">
      <w:start w:val="1"/>
      <w:numFmt w:val="lowerRoman"/>
      <w:lvlText w:val="%6."/>
      <w:lvlJc w:val="left"/>
      <w:pPr>
        <w:ind w:left="4420" w:firstLine="0"/>
      </w:pPr>
    </w:lvl>
    <w:lvl w:ilvl="6" w:tplc="B9E4E924">
      <w:start w:val="1"/>
      <w:numFmt w:val="decimal"/>
      <w:lvlText w:val="%7."/>
      <w:lvlJc w:val="left"/>
      <w:pPr>
        <w:ind w:left="4960" w:firstLine="0"/>
      </w:pPr>
    </w:lvl>
    <w:lvl w:ilvl="7" w:tplc="B1186846">
      <w:start w:val="1"/>
      <w:numFmt w:val="lowerLetter"/>
      <w:lvlText w:val="%8."/>
      <w:lvlJc w:val="left"/>
      <w:pPr>
        <w:ind w:left="5680" w:firstLine="0"/>
      </w:pPr>
    </w:lvl>
    <w:lvl w:ilvl="8" w:tplc="D8385A60">
      <w:start w:val="1"/>
      <w:numFmt w:val="lowerRoman"/>
      <w:lvlText w:val="%9."/>
      <w:lvlJc w:val="left"/>
      <w:pPr>
        <w:ind w:left="6580" w:firstLine="0"/>
      </w:pPr>
    </w:lvl>
  </w:abstractNum>
  <w:abstractNum w:abstractNumId="10">
    <w:nsid w:val="320A7755"/>
    <w:multiLevelType w:val="hybridMultilevel"/>
    <w:tmpl w:val="A822CD82"/>
    <w:name w:val="Numbered list 1"/>
    <w:lvl w:ilvl="0" w:tplc="87623024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4"/>
        <w:w w:val="100"/>
        <w:position w:val="0"/>
        <w:sz w:val="18"/>
        <w:szCs w:val="18"/>
        <w:u w:val="none"/>
        <w:lang w:val="ru-RU"/>
      </w:rPr>
    </w:lvl>
    <w:lvl w:ilvl="1" w:tplc="1CDED74E">
      <w:numFmt w:val="decimal"/>
      <w:lvlText w:val=""/>
      <w:lvlJc w:val="left"/>
      <w:pPr>
        <w:ind w:left="0" w:firstLine="0"/>
      </w:pPr>
    </w:lvl>
    <w:lvl w:ilvl="2" w:tplc="4D8C7D90">
      <w:numFmt w:val="decimal"/>
      <w:lvlText w:val=""/>
      <w:lvlJc w:val="left"/>
      <w:pPr>
        <w:ind w:left="0" w:firstLine="0"/>
      </w:pPr>
    </w:lvl>
    <w:lvl w:ilvl="3" w:tplc="7D1E70C4">
      <w:numFmt w:val="decimal"/>
      <w:lvlText w:val=""/>
      <w:lvlJc w:val="left"/>
      <w:pPr>
        <w:ind w:left="0" w:firstLine="0"/>
      </w:pPr>
    </w:lvl>
    <w:lvl w:ilvl="4" w:tplc="ABCE761C">
      <w:numFmt w:val="decimal"/>
      <w:lvlText w:val=""/>
      <w:lvlJc w:val="left"/>
      <w:pPr>
        <w:ind w:left="0" w:firstLine="0"/>
      </w:pPr>
    </w:lvl>
    <w:lvl w:ilvl="5" w:tplc="B4CA4E72">
      <w:numFmt w:val="decimal"/>
      <w:lvlText w:val=""/>
      <w:lvlJc w:val="left"/>
      <w:pPr>
        <w:ind w:left="0" w:firstLine="0"/>
      </w:pPr>
    </w:lvl>
    <w:lvl w:ilvl="6" w:tplc="B972CE3A">
      <w:numFmt w:val="decimal"/>
      <w:lvlText w:val=""/>
      <w:lvlJc w:val="left"/>
      <w:pPr>
        <w:ind w:left="0" w:firstLine="0"/>
      </w:pPr>
    </w:lvl>
    <w:lvl w:ilvl="7" w:tplc="0B1ED174">
      <w:numFmt w:val="decimal"/>
      <w:lvlText w:val=""/>
      <w:lvlJc w:val="left"/>
      <w:pPr>
        <w:ind w:left="0" w:firstLine="0"/>
      </w:pPr>
    </w:lvl>
    <w:lvl w:ilvl="8" w:tplc="EA80B9A6">
      <w:numFmt w:val="decimal"/>
      <w:lvlText w:val=""/>
      <w:lvlJc w:val="left"/>
      <w:pPr>
        <w:ind w:left="0" w:firstLine="0"/>
      </w:pPr>
    </w:lvl>
  </w:abstractNum>
  <w:abstractNum w:abstractNumId="11">
    <w:nsid w:val="35431CA6"/>
    <w:multiLevelType w:val="hybridMultilevel"/>
    <w:tmpl w:val="901E4D3A"/>
    <w:name w:val="Numbered list 16"/>
    <w:lvl w:ilvl="0" w:tplc="2974B7BE">
      <w:start w:val="1"/>
      <w:numFmt w:val="decimal"/>
      <w:lvlText w:val="%1."/>
      <w:lvlJc w:val="left"/>
      <w:pPr>
        <w:ind w:left="360" w:firstLine="0"/>
      </w:pPr>
    </w:lvl>
    <w:lvl w:ilvl="1" w:tplc="8702BF56">
      <w:start w:val="1"/>
      <w:numFmt w:val="lowerLetter"/>
      <w:lvlText w:val="%2."/>
      <w:lvlJc w:val="left"/>
      <w:pPr>
        <w:ind w:left="1080" w:firstLine="0"/>
      </w:pPr>
    </w:lvl>
    <w:lvl w:ilvl="2" w:tplc="FA368174">
      <w:start w:val="1"/>
      <w:numFmt w:val="lowerRoman"/>
      <w:lvlText w:val="%3."/>
      <w:lvlJc w:val="left"/>
      <w:pPr>
        <w:ind w:left="1980" w:firstLine="0"/>
      </w:pPr>
    </w:lvl>
    <w:lvl w:ilvl="3" w:tplc="CDBE8B82">
      <w:start w:val="1"/>
      <w:numFmt w:val="decimal"/>
      <w:lvlText w:val="%4."/>
      <w:lvlJc w:val="left"/>
      <w:pPr>
        <w:ind w:left="2520" w:firstLine="0"/>
      </w:pPr>
    </w:lvl>
    <w:lvl w:ilvl="4" w:tplc="943AD984">
      <w:start w:val="1"/>
      <w:numFmt w:val="lowerLetter"/>
      <w:lvlText w:val="%5."/>
      <w:lvlJc w:val="left"/>
      <w:pPr>
        <w:ind w:left="3240" w:firstLine="0"/>
      </w:pPr>
    </w:lvl>
    <w:lvl w:ilvl="5" w:tplc="212AAE6A">
      <w:start w:val="1"/>
      <w:numFmt w:val="lowerRoman"/>
      <w:lvlText w:val="%6."/>
      <w:lvlJc w:val="left"/>
      <w:pPr>
        <w:ind w:left="4140" w:firstLine="0"/>
      </w:pPr>
    </w:lvl>
    <w:lvl w:ilvl="6" w:tplc="C40C9FDA">
      <w:start w:val="1"/>
      <w:numFmt w:val="decimal"/>
      <w:lvlText w:val="%7."/>
      <w:lvlJc w:val="left"/>
      <w:pPr>
        <w:ind w:left="4680" w:firstLine="0"/>
      </w:pPr>
    </w:lvl>
    <w:lvl w:ilvl="7" w:tplc="DA686E8E">
      <w:start w:val="1"/>
      <w:numFmt w:val="lowerLetter"/>
      <w:lvlText w:val="%8."/>
      <w:lvlJc w:val="left"/>
      <w:pPr>
        <w:ind w:left="5400" w:firstLine="0"/>
      </w:pPr>
    </w:lvl>
    <w:lvl w:ilvl="8" w:tplc="D07A9278">
      <w:start w:val="1"/>
      <w:numFmt w:val="lowerRoman"/>
      <w:lvlText w:val="%9."/>
      <w:lvlJc w:val="left"/>
      <w:pPr>
        <w:ind w:left="6300" w:firstLine="0"/>
      </w:pPr>
    </w:lvl>
  </w:abstractNum>
  <w:abstractNum w:abstractNumId="12">
    <w:nsid w:val="39DD04FA"/>
    <w:multiLevelType w:val="hybridMultilevel"/>
    <w:tmpl w:val="2272B768"/>
    <w:name w:val="Numbered list 25"/>
    <w:lvl w:ilvl="0" w:tplc="9ABA505A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0D4C7942">
      <w:numFmt w:val="decimal"/>
      <w:lvlText w:val=""/>
      <w:lvlJc w:val="left"/>
      <w:pPr>
        <w:ind w:left="0" w:firstLine="0"/>
      </w:pPr>
    </w:lvl>
    <w:lvl w:ilvl="2" w:tplc="4ADE7FCE">
      <w:numFmt w:val="decimal"/>
      <w:lvlText w:val=""/>
      <w:lvlJc w:val="left"/>
      <w:pPr>
        <w:ind w:left="0" w:firstLine="0"/>
      </w:pPr>
    </w:lvl>
    <w:lvl w:ilvl="3" w:tplc="6A583006">
      <w:numFmt w:val="decimal"/>
      <w:lvlText w:val=""/>
      <w:lvlJc w:val="left"/>
      <w:pPr>
        <w:ind w:left="0" w:firstLine="0"/>
      </w:pPr>
    </w:lvl>
    <w:lvl w:ilvl="4" w:tplc="B270FC38">
      <w:numFmt w:val="decimal"/>
      <w:lvlText w:val=""/>
      <w:lvlJc w:val="left"/>
      <w:pPr>
        <w:ind w:left="0" w:firstLine="0"/>
      </w:pPr>
    </w:lvl>
    <w:lvl w:ilvl="5" w:tplc="8E000F90">
      <w:numFmt w:val="decimal"/>
      <w:lvlText w:val=""/>
      <w:lvlJc w:val="left"/>
      <w:pPr>
        <w:ind w:left="0" w:firstLine="0"/>
      </w:pPr>
    </w:lvl>
    <w:lvl w:ilvl="6" w:tplc="49268A00">
      <w:numFmt w:val="decimal"/>
      <w:lvlText w:val=""/>
      <w:lvlJc w:val="left"/>
      <w:pPr>
        <w:ind w:left="0" w:firstLine="0"/>
      </w:pPr>
    </w:lvl>
    <w:lvl w:ilvl="7" w:tplc="AF6E81CC">
      <w:numFmt w:val="decimal"/>
      <w:lvlText w:val=""/>
      <w:lvlJc w:val="left"/>
      <w:pPr>
        <w:ind w:left="0" w:firstLine="0"/>
      </w:pPr>
    </w:lvl>
    <w:lvl w:ilvl="8" w:tplc="1422CA74">
      <w:numFmt w:val="decimal"/>
      <w:lvlText w:val=""/>
      <w:lvlJc w:val="left"/>
      <w:pPr>
        <w:ind w:left="0" w:firstLine="0"/>
      </w:pPr>
    </w:lvl>
  </w:abstractNum>
  <w:abstractNum w:abstractNumId="13">
    <w:nsid w:val="3F1B2CB9"/>
    <w:multiLevelType w:val="hybridMultilevel"/>
    <w:tmpl w:val="01A0D3CE"/>
    <w:name w:val="Numbered list 19"/>
    <w:lvl w:ilvl="0" w:tplc="312E3AF2">
      <w:numFmt w:val="bullet"/>
      <w:lvlText w:val=""/>
      <w:lvlJc w:val="left"/>
      <w:pPr>
        <w:ind w:left="435" w:firstLine="0"/>
      </w:pPr>
      <w:rPr>
        <w:rFonts w:ascii="Symbol" w:hAnsi="Symbol"/>
      </w:rPr>
    </w:lvl>
    <w:lvl w:ilvl="1" w:tplc="E44AA250">
      <w:numFmt w:val="bullet"/>
      <w:lvlText w:val="o"/>
      <w:lvlJc w:val="left"/>
      <w:pPr>
        <w:ind w:left="1155" w:firstLine="0"/>
      </w:pPr>
      <w:rPr>
        <w:rFonts w:ascii="Courier New" w:hAnsi="Courier New" w:cs="Courier New"/>
      </w:rPr>
    </w:lvl>
    <w:lvl w:ilvl="2" w:tplc="67E05E4E">
      <w:numFmt w:val="bullet"/>
      <w:lvlText w:val=""/>
      <w:lvlJc w:val="left"/>
      <w:pPr>
        <w:ind w:left="1875" w:firstLine="0"/>
      </w:pPr>
      <w:rPr>
        <w:rFonts w:ascii="Wingdings" w:eastAsia="Wingdings" w:hAnsi="Wingdings" w:cs="Wingdings"/>
      </w:rPr>
    </w:lvl>
    <w:lvl w:ilvl="3" w:tplc="6076EC64">
      <w:numFmt w:val="bullet"/>
      <w:lvlText w:val=""/>
      <w:lvlJc w:val="left"/>
      <w:pPr>
        <w:ind w:left="2595" w:firstLine="0"/>
      </w:pPr>
      <w:rPr>
        <w:rFonts w:ascii="Symbol" w:hAnsi="Symbol"/>
      </w:rPr>
    </w:lvl>
    <w:lvl w:ilvl="4" w:tplc="598CE276">
      <w:numFmt w:val="bullet"/>
      <w:lvlText w:val="o"/>
      <w:lvlJc w:val="left"/>
      <w:pPr>
        <w:ind w:left="3315" w:firstLine="0"/>
      </w:pPr>
      <w:rPr>
        <w:rFonts w:ascii="Courier New" w:hAnsi="Courier New" w:cs="Courier New"/>
      </w:rPr>
    </w:lvl>
    <w:lvl w:ilvl="5" w:tplc="44D0761A">
      <w:numFmt w:val="bullet"/>
      <w:lvlText w:val=""/>
      <w:lvlJc w:val="left"/>
      <w:pPr>
        <w:ind w:left="4035" w:firstLine="0"/>
      </w:pPr>
      <w:rPr>
        <w:rFonts w:ascii="Wingdings" w:eastAsia="Wingdings" w:hAnsi="Wingdings" w:cs="Wingdings"/>
      </w:rPr>
    </w:lvl>
    <w:lvl w:ilvl="6" w:tplc="2D043D2E">
      <w:numFmt w:val="bullet"/>
      <w:lvlText w:val=""/>
      <w:lvlJc w:val="left"/>
      <w:pPr>
        <w:ind w:left="4755" w:firstLine="0"/>
      </w:pPr>
      <w:rPr>
        <w:rFonts w:ascii="Symbol" w:hAnsi="Symbol"/>
      </w:rPr>
    </w:lvl>
    <w:lvl w:ilvl="7" w:tplc="63C84D58">
      <w:numFmt w:val="bullet"/>
      <w:lvlText w:val="o"/>
      <w:lvlJc w:val="left"/>
      <w:pPr>
        <w:ind w:left="5475" w:firstLine="0"/>
      </w:pPr>
      <w:rPr>
        <w:rFonts w:ascii="Courier New" w:hAnsi="Courier New" w:cs="Courier New"/>
      </w:rPr>
    </w:lvl>
    <w:lvl w:ilvl="8" w:tplc="9E5011C0">
      <w:numFmt w:val="bullet"/>
      <w:lvlText w:val=""/>
      <w:lvlJc w:val="left"/>
      <w:pPr>
        <w:ind w:left="6195" w:firstLine="0"/>
      </w:pPr>
      <w:rPr>
        <w:rFonts w:ascii="Wingdings" w:eastAsia="Wingdings" w:hAnsi="Wingdings" w:cs="Wingdings"/>
      </w:rPr>
    </w:lvl>
  </w:abstractNum>
  <w:abstractNum w:abstractNumId="14">
    <w:nsid w:val="440D5E65"/>
    <w:multiLevelType w:val="hybridMultilevel"/>
    <w:tmpl w:val="08002B0E"/>
    <w:name w:val="Numbered list 17"/>
    <w:lvl w:ilvl="0" w:tplc="188AEF74">
      <w:numFmt w:val="bullet"/>
      <w:lvlText w:val=""/>
      <w:lvlJc w:val="left"/>
      <w:pPr>
        <w:ind w:left="1290" w:firstLine="0"/>
      </w:pPr>
      <w:rPr>
        <w:rFonts w:ascii="Symbol" w:hAnsi="Symbol"/>
      </w:rPr>
    </w:lvl>
    <w:lvl w:ilvl="1" w:tplc="D458F5CA">
      <w:numFmt w:val="bullet"/>
      <w:lvlText w:val="o"/>
      <w:lvlJc w:val="left"/>
      <w:pPr>
        <w:ind w:left="2010" w:firstLine="0"/>
      </w:pPr>
      <w:rPr>
        <w:rFonts w:ascii="Courier New" w:hAnsi="Courier New" w:cs="Courier New"/>
      </w:rPr>
    </w:lvl>
    <w:lvl w:ilvl="2" w:tplc="FB72F1EA">
      <w:numFmt w:val="bullet"/>
      <w:lvlText w:val=""/>
      <w:lvlJc w:val="left"/>
      <w:pPr>
        <w:ind w:left="2730" w:firstLine="0"/>
      </w:pPr>
      <w:rPr>
        <w:rFonts w:ascii="Wingdings" w:eastAsia="Wingdings" w:hAnsi="Wingdings" w:cs="Wingdings"/>
      </w:rPr>
    </w:lvl>
    <w:lvl w:ilvl="3" w:tplc="6610F248">
      <w:numFmt w:val="bullet"/>
      <w:lvlText w:val=""/>
      <w:lvlJc w:val="left"/>
      <w:pPr>
        <w:ind w:left="3450" w:firstLine="0"/>
      </w:pPr>
      <w:rPr>
        <w:rFonts w:ascii="Symbol" w:hAnsi="Symbol"/>
      </w:rPr>
    </w:lvl>
    <w:lvl w:ilvl="4" w:tplc="58C6388C">
      <w:numFmt w:val="bullet"/>
      <w:lvlText w:val="o"/>
      <w:lvlJc w:val="left"/>
      <w:pPr>
        <w:ind w:left="4170" w:firstLine="0"/>
      </w:pPr>
      <w:rPr>
        <w:rFonts w:ascii="Courier New" w:hAnsi="Courier New" w:cs="Courier New"/>
      </w:rPr>
    </w:lvl>
    <w:lvl w:ilvl="5" w:tplc="E3ACBED4">
      <w:numFmt w:val="bullet"/>
      <w:lvlText w:val=""/>
      <w:lvlJc w:val="left"/>
      <w:pPr>
        <w:ind w:left="4890" w:firstLine="0"/>
      </w:pPr>
      <w:rPr>
        <w:rFonts w:ascii="Wingdings" w:eastAsia="Wingdings" w:hAnsi="Wingdings" w:cs="Wingdings"/>
      </w:rPr>
    </w:lvl>
    <w:lvl w:ilvl="6" w:tplc="753AC37A">
      <w:numFmt w:val="bullet"/>
      <w:lvlText w:val=""/>
      <w:lvlJc w:val="left"/>
      <w:pPr>
        <w:ind w:left="5610" w:firstLine="0"/>
      </w:pPr>
      <w:rPr>
        <w:rFonts w:ascii="Symbol" w:hAnsi="Symbol"/>
      </w:rPr>
    </w:lvl>
    <w:lvl w:ilvl="7" w:tplc="CD96A29A">
      <w:numFmt w:val="bullet"/>
      <w:lvlText w:val="o"/>
      <w:lvlJc w:val="left"/>
      <w:pPr>
        <w:ind w:left="6330" w:firstLine="0"/>
      </w:pPr>
      <w:rPr>
        <w:rFonts w:ascii="Courier New" w:hAnsi="Courier New" w:cs="Courier New"/>
      </w:rPr>
    </w:lvl>
    <w:lvl w:ilvl="8" w:tplc="65C4AB68">
      <w:numFmt w:val="bullet"/>
      <w:lvlText w:val=""/>
      <w:lvlJc w:val="left"/>
      <w:pPr>
        <w:ind w:left="7050" w:firstLine="0"/>
      </w:pPr>
      <w:rPr>
        <w:rFonts w:ascii="Wingdings" w:eastAsia="Wingdings" w:hAnsi="Wingdings" w:cs="Wingdings"/>
      </w:rPr>
    </w:lvl>
  </w:abstractNum>
  <w:abstractNum w:abstractNumId="15">
    <w:nsid w:val="4CF16F58"/>
    <w:multiLevelType w:val="hybridMultilevel"/>
    <w:tmpl w:val="85581ACA"/>
    <w:name w:val="Numbered list 14"/>
    <w:lvl w:ilvl="0" w:tplc="126616D4">
      <w:numFmt w:val="bullet"/>
      <w:lvlText w:val=""/>
      <w:lvlJc w:val="left"/>
      <w:pPr>
        <w:ind w:left="660" w:firstLine="0"/>
      </w:pPr>
      <w:rPr>
        <w:rFonts w:ascii="Symbol" w:hAnsi="Symbol"/>
      </w:rPr>
    </w:lvl>
    <w:lvl w:ilvl="1" w:tplc="27543768">
      <w:numFmt w:val="bullet"/>
      <w:lvlText w:val="o"/>
      <w:lvlJc w:val="left"/>
      <w:pPr>
        <w:ind w:left="1380" w:firstLine="0"/>
      </w:pPr>
      <w:rPr>
        <w:rFonts w:ascii="Courier New" w:hAnsi="Courier New" w:cs="Courier New"/>
      </w:rPr>
    </w:lvl>
    <w:lvl w:ilvl="2" w:tplc="DD2A5908">
      <w:numFmt w:val="bullet"/>
      <w:lvlText w:val=""/>
      <w:lvlJc w:val="left"/>
      <w:pPr>
        <w:ind w:left="2100" w:firstLine="0"/>
      </w:pPr>
      <w:rPr>
        <w:rFonts w:ascii="Wingdings" w:eastAsia="Wingdings" w:hAnsi="Wingdings" w:cs="Wingdings"/>
      </w:rPr>
    </w:lvl>
    <w:lvl w:ilvl="3" w:tplc="09EE747A">
      <w:numFmt w:val="bullet"/>
      <w:lvlText w:val=""/>
      <w:lvlJc w:val="left"/>
      <w:pPr>
        <w:ind w:left="2820" w:firstLine="0"/>
      </w:pPr>
      <w:rPr>
        <w:rFonts w:ascii="Symbol" w:hAnsi="Symbol"/>
      </w:rPr>
    </w:lvl>
    <w:lvl w:ilvl="4" w:tplc="0B260202">
      <w:numFmt w:val="bullet"/>
      <w:lvlText w:val="o"/>
      <w:lvlJc w:val="left"/>
      <w:pPr>
        <w:ind w:left="3540" w:firstLine="0"/>
      </w:pPr>
      <w:rPr>
        <w:rFonts w:ascii="Courier New" w:hAnsi="Courier New" w:cs="Courier New"/>
      </w:rPr>
    </w:lvl>
    <w:lvl w:ilvl="5" w:tplc="65F044BA">
      <w:numFmt w:val="bullet"/>
      <w:lvlText w:val=""/>
      <w:lvlJc w:val="left"/>
      <w:pPr>
        <w:ind w:left="4260" w:firstLine="0"/>
      </w:pPr>
      <w:rPr>
        <w:rFonts w:ascii="Wingdings" w:eastAsia="Wingdings" w:hAnsi="Wingdings" w:cs="Wingdings"/>
      </w:rPr>
    </w:lvl>
    <w:lvl w:ilvl="6" w:tplc="E6225A68">
      <w:numFmt w:val="bullet"/>
      <w:lvlText w:val=""/>
      <w:lvlJc w:val="left"/>
      <w:pPr>
        <w:ind w:left="4980" w:firstLine="0"/>
      </w:pPr>
      <w:rPr>
        <w:rFonts w:ascii="Symbol" w:hAnsi="Symbol"/>
      </w:rPr>
    </w:lvl>
    <w:lvl w:ilvl="7" w:tplc="E0EA2008">
      <w:numFmt w:val="bullet"/>
      <w:lvlText w:val="o"/>
      <w:lvlJc w:val="left"/>
      <w:pPr>
        <w:ind w:left="5700" w:firstLine="0"/>
      </w:pPr>
      <w:rPr>
        <w:rFonts w:ascii="Courier New" w:hAnsi="Courier New" w:cs="Courier New"/>
      </w:rPr>
    </w:lvl>
    <w:lvl w:ilvl="8" w:tplc="1682FA70">
      <w:numFmt w:val="bullet"/>
      <w:lvlText w:val=""/>
      <w:lvlJc w:val="left"/>
      <w:pPr>
        <w:ind w:left="6420" w:firstLine="0"/>
      </w:pPr>
      <w:rPr>
        <w:rFonts w:ascii="Wingdings" w:eastAsia="Wingdings" w:hAnsi="Wingdings" w:cs="Wingdings"/>
      </w:rPr>
    </w:lvl>
  </w:abstractNum>
  <w:abstractNum w:abstractNumId="16">
    <w:nsid w:val="527651F6"/>
    <w:multiLevelType w:val="hybridMultilevel"/>
    <w:tmpl w:val="450C6090"/>
    <w:name w:val="Numbered list 6"/>
    <w:lvl w:ilvl="0" w:tplc="C7D82A98">
      <w:numFmt w:val="bullet"/>
      <w:lvlText w:val=""/>
      <w:lvlJc w:val="left"/>
      <w:pPr>
        <w:ind w:left="360" w:firstLine="0"/>
      </w:pPr>
      <w:rPr>
        <w:rFonts w:ascii="Symbol" w:eastAsia="Times New Roman" w:hAnsi="Symbol"/>
      </w:rPr>
    </w:lvl>
    <w:lvl w:ilvl="1" w:tplc="93C42ABA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A71446F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DF4EAFE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B66AB9D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E4BA35B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9A5060C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29F029C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07FE191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7">
    <w:nsid w:val="5F050C0E"/>
    <w:multiLevelType w:val="hybridMultilevel"/>
    <w:tmpl w:val="6D68CB38"/>
    <w:name w:val="WW8Num34"/>
    <w:lvl w:ilvl="0" w:tplc="BDDC1D52">
      <w:numFmt w:val="bullet"/>
      <w:lvlText w:val=""/>
      <w:lvlJc w:val="left"/>
      <w:pPr>
        <w:ind w:left="0" w:firstLine="0"/>
      </w:pPr>
      <w:rPr>
        <w:rFonts w:ascii="Wingdings" w:hAnsi="Wingdings"/>
        <w:smallCaps w:val="0"/>
        <w:color w:val="000000"/>
        <w:sz w:val="24"/>
        <w:u w:val="none"/>
        <w:vertAlign w:val="baseline"/>
      </w:rPr>
    </w:lvl>
    <w:lvl w:ilvl="1" w:tplc="20F49BB8">
      <w:start w:val="1"/>
      <w:numFmt w:val="decimal"/>
      <w:lvlText w:val="%2."/>
      <w:lvlJc w:val="left"/>
      <w:pPr>
        <w:ind w:left="0" w:firstLine="0"/>
      </w:pPr>
      <w:rPr>
        <w:rFonts w:cs="Times New Roman"/>
      </w:rPr>
    </w:lvl>
    <w:lvl w:ilvl="2" w:tplc="931C0844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 w:tplc="9CA2909C">
      <w:start w:val="1"/>
      <w:numFmt w:val="decimal"/>
      <w:lvlText w:val="%4."/>
      <w:lvlJc w:val="left"/>
      <w:pPr>
        <w:ind w:left="0" w:firstLine="0"/>
      </w:pPr>
      <w:rPr>
        <w:rFonts w:cs="Times New Roman"/>
      </w:rPr>
    </w:lvl>
    <w:lvl w:ilvl="4" w:tplc="19D8C31E">
      <w:start w:val="1"/>
      <w:numFmt w:val="decimal"/>
      <w:lvlText w:val="%5."/>
      <w:lvlJc w:val="left"/>
      <w:pPr>
        <w:ind w:left="0" w:firstLine="0"/>
      </w:pPr>
      <w:rPr>
        <w:rFonts w:cs="Times New Roman"/>
      </w:rPr>
    </w:lvl>
    <w:lvl w:ilvl="5" w:tplc="0EEE3300">
      <w:start w:val="1"/>
      <w:numFmt w:val="decimal"/>
      <w:lvlText w:val="%6."/>
      <w:lvlJc w:val="left"/>
      <w:pPr>
        <w:ind w:left="0" w:firstLine="0"/>
      </w:pPr>
      <w:rPr>
        <w:rFonts w:cs="Times New Roman"/>
      </w:rPr>
    </w:lvl>
    <w:lvl w:ilvl="6" w:tplc="E71EFF58">
      <w:start w:val="1"/>
      <w:numFmt w:val="decimal"/>
      <w:lvlText w:val="%7."/>
      <w:lvlJc w:val="left"/>
      <w:pPr>
        <w:ind w:left="0" w:firstLine="0"/>
      </w:pPr>
      <w:rPr>
        <w:rFonts w:cs="Times New Roman"/>
      </w:rPr>
    </w:lvl>
    <w:lvl w:ilvl="7" w:tplc="5AC84896">
      <w:start w:val="1"/>
      <w:numFmt w:val="decimal"/>
      <w:lvlText w:val="%8."/>
      <w:lvlJc w:val="left"/>
      <w:pPr>
        <w:ind w:left="0" w:firstLine="0"/>
      </w:pPr>
      <w:rPr>
        <w:rFonts w:cs="Times New Roman"/>
      </w:rPr>
    </w:lvl>
    <w:lvl w:ilvl="8" w:tplc="060C3918">
      <w:start w:val="1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18">
    <w:nsid w:val="632379AD"/>
    <w:multiLevelType w:val="hybridMultilevel"/>
    <w:tmpl w:val="835E202C"/>
    <w:name w:val="Numbered list 10"/>
    <w:lvl w:ilvl="0" w:tplc="B6486564">
      <w:start w:val="1"/>
      <w:numFmt w:val="decimal"/>
      <w:lvlText w:val="%1."/>
      <w:lvlJc w:val="left"/>
      <w:pPr>
        <w:ind w:left="284" w:firstLine="0"/>
      </w:pPr>
      <w:rPr>
        <w:rFonts w:cs="Times New Roman"/>
        <w:b/>
      </w:rPr>
    </w:lvl>
    <w:lvl w:ilvl="1" w:tplc="2D742B90">
      <w:start w:val="1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 w:tplc="BF5A58E4">
      <w:start w:val="1"/>
      <w:numFmt w:val="decimal"/>
      <w:lvlText w:val="%3."/>
      <w:lvlJc w:val="left"/>
      <w:pPr>
        <w:ind w:left="1800" w:firstLine="0"/>
      </w:pPr>
      <w:rPr>
        <w:rFonts w:cs="Times New Roman"/>
      </w:rPr>
    </w:lvl>
    <w:lvl w:ilvl="3" w:tplc="8196F530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CE66982A">
      <w:start w:val="1"/>
      <w:numFmt w:val="decimal"/>
      <w:lvlText w:val="%5."/>
      <w:lvlJc w:val="left"/>
      <w:pPr>
        <w:ind w:left="3240" w:firstLine="0"/>
      </w:pPr>
      <w:rPr>
        <w:rFonts w:cs="Times New Roman"/>
      </w:rPr>
    </w:lvl>
    <w:lvl w:ilvl="5" w:tplc="28DE155C">
      <w:start w:val="1"/>
      <w:numFmt w:val="decimal"/>
      <w:lvlText w:val="%6."/>
      <w:lvlJc w:val="left"/>
      <w:pPr>
        <w:ind w:left="3960" w:firstLine="0"/>
      </w:pPr>
      <w:rPr>
        <w:rFonts w:cs="Times New Roman"/>
      </w:rPr>
    </w:lvl>
    <w:lvl w:ilvl="6" w:tplc="D54E8900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2FEE1014">
      <w:start w:val="1"/>
      <w:numFmt w:val="decimal"/>
      <w:lvlText w:val="%8."/>
      <w:lvlJc w:val="left"/>
      <w:pPr>
        <w:ind w:left="5400" w:firstLine="0"/>
      </w:pPr>
      <w:rPr>
        <w:rFonts w:cs="Times New Roman"/>
      </w:rPr>
    </w:lvl>
    <w:lvl w:ilvl="8" w:tplc="4BA4274C">
      <w:start w:val="1"/>
      <w:numFmt w:val="decimal"/>
      <w:lvlText w:val="%9."/>
      <w:lvlJc w:val="left"/>
      <w:pPr>
        <w:ind w:left="6120" w:firstLine="0"/>
      </w:pPr>
      <w:rPr>
        <w:rFonts w:cs="Times New Roman"/>
      </w:rPr>
    </w:lvl>
  </w:abstractNum>
  <w:abstractNum w:abstractNumId="19">
    <w:nsid w:val="6AC84A42"/>
    <w:multiLevelType w:val="hybridMultilevel"/>
    <w:tmpl w:val="FD94D98A"/>
    <w:name w:val="Numbered list 4"/>
    <w:lvl w:ilvl="0" w:tplc="33360C2C">
      <w:start w:val="1"/>
      <w:numFmt w:val="decimal"/>
      <w:lvlText w:val="%1."/>
      <w:lvlJc w:val="left"/>
      <w:pPr>
        <w:ind w:left="280" w:firstLine="0"/>
      </w:pPr>
      <w:rPr>
        <w:rFonts w:eastAsia="Century Schoolbook"/>
        <w:color w:val="000000"/>
        <w:sz w:val="28"/>
      </w:rPr>
    </w:lvl>
    <w:lvl w:ilvl="1" w:tplc="48D68758">
      <w:start w:val="1"/>
      <w:numFmt w:val="lowerLetter"/>
      <w:lvlText w:val="%2."/>
      <w:lvlJc w:val="left"/>
      <w:pPr>
        <w:ind w:left="1000" w:firstLine="0"/>
      </w:pPr>
    </w:lvl>
    <w:lvl w:ilvl="2" w:tplc="A62092E2">
      <w:start w:val="1"/>
      <w:numFmt w:val="lowerRoman"/>
      <w:lvlText w:val="%3."/>
      <w:lvlJc w:val="left"/>
      <w:pPr>
        <w:ind w:left="1900" w:firstLine="0"/>
      </w:pPr>
    </w:lvl>
    <w:lvl w:ilvl="3" w:tplc="5732830C">
      <w:start w:val="1"/>
      <w:numFmt w:val="decimal"/>
      <w:lvlText w:val="%4."/>
      <w:lvlJc w:val="left"/>
      <w:pPr>
        <w:ind w:left="2440" w:firstLine="0"/>
      </w:pPr>
    </w:lvl>
    <w:lvl w:ilvl="4" w:tplc="E158B0E6">
      <w:start w:val="1"/>
      <w:numFmt w:val="lowerLetter"/>
      <w:lvlText w:val="%5."/>
      <w:lvlJc w:val="left"/>
      <w:pPr>
        <w:ind w:left="3160" w:firstLine="0"/>
      </w:pPr>
    </w:lvl>
    <w:lvl w:ilvl="5" w:tplc="E3CCCA8A">
      <w:start w:val="1"/>
      <w:numFmt w:val="lowerRoman"/>
      <w:lvlText w:val="%6."/>
      <w:lvlJc w:val="left"/>
      <w:pPr>
        <w:ind w:left="4060" w:firstLine="0"/>
      </w:pPr>
    </w:lvl>
    <w:lvl w:ilvl="6" w:tplc="B8BC9B3A">
      <w:start w:val="1"/>
      <w:numFmt w:val="decimal"/>
      <w:lvlText w:val="%7."/>
      <w:lvlJc w:val="left"/>
      <w:pPr>
        <w:ind w:left="4600" w:firstLine="0"/>
      </w:pPr>
    </w:lvl>
    <w:lvl w:ilvl="7" w:tplc="6F80DB0E">
      <w:start w:val="1"/>
      <w:numFmt w:val="lowerLetter"/>
      <w:lvlText w:val="%8."/>
      <w:lvlJc w:val="left"/>
      <w:pPr>
        <w:ind w:left="5320" w:firstLine="0"/>
      </w:pPr>
    </w:lvl>
    <w:lvl w:ilvl="8" w:tplc="617E9F14">
      <w:start w:val="1"/>
      <w:numFmt w:val="lowerRoman"/>
      <w:lvlText w:val="%9."/>
      <w:lvlJc w:val="left"/>
      <w:pPr>
        <w:ind w:left="6220" w:firstLine="0"/>
      </w:pPr>
    </w:lvl>
  </w:abstractNum>
  <w:abstractNum w:abstractNumId="20">
    <w:nsid w:val="6F19524C"/>
    <w:multiLevelType w:val="hybridMultilevel"/>
    <w:tmpl w:val="E6E46746"/>
    <w:name w:val="Numbered list 21"/>
    <w:lvl w:ilvl="0" w:tplc="4AF282F0">
      <w:start w:val="1"/>
      <w:numFmt w:val="decimal"/>
      <w:lvlText w:val="%1."/>
      <w:lvlJc w:val="left"/>
      <w:pPr>
        <w:ind w:left="284" w:firstLine="0"/>
      </w:pPr>
    </w:lvl>
    <w:lvl w:ilvl="1" w:tplc="D6D0AB4E">
      <w:start w:val="1"/>
      <w:numFmt w:val="lowerLetter"/>
      <w:lvlText w:val="%2."/>
      <w:lvlJc w:val="left"/>
      <w:pPr>
        <w:ind w:left="1080" w:firstLine="0"/>
      </w:pPr>
    </w:lvl>
    <w:lvl w:ilvl="2" w:tplc="8320CFF8">
      <w:start w:val="1"/>
      <w:numFmt w:val="lowerRoman"/>
      <w:lvlText w:val="%3."/>
      <w:lvlJc w:val="left"/>
      <w:pPr>
        <w:ind w:left="1980" w:firstLine="0"/>
      </w:pPr>
    </w:lvl>
    <w:lvl w:ilvl="3" w:tplc="E4507292">
      <w:start w:val="1"/>
      <w:numFmt w:val="decimal"/>
      <w:lvlText w:val="%4."/>
      <w:lvlJc w:val="left"/>
      <w:pPr>
        <w:ind w:left="2520" w:firstLine="0"/>
      </w:pPr>
    </w:lvl>
    <w:lvl w:ilvl="4" w:tplc="EF66A0B4">
      <w:start w:val="1"/>
      <w:numFmt w:val="lowerLetter"/>
      <w:lvlText w:val="%5."/>
      <w:lvlJc w:val="left"/>
      <w:pPr>
        <w:ind w:left="3240" w:firstLine="0"/>
      </w:pPr>
    </w:lvl>
    <w:lvl w:ilvl="5" w:tplc="928A1A36">
      <w:start w:val="1"/>
      <w:numFmt w:val="lowerRoman"/>
      <w:lvlText w:val="%6."/>
      <w:lvlJc w:val="left"/>
      <w:pPr>
        <w:ind w:left="4140" w:firstLine="0"/>
      </w:pPr>
    </w:lvl>
    <w:lvl w:ilvl="6" w:tplc="F02E9910">
      <w:start w:val="1"/>
      <w:numFmt w:val="decimal"/>
      <w:lvlText w:val="%7."/>
      <w:lvlJc w:val="left"/>
      <w:pPr>
        <w:ind w:left="4680" w:firstLine="0"/>
      </w:pPr>
    </w:lvl>
    <w:lvl w:ilvl="7" w:tplc="6ABAC718">
      <w:start w:val="1"/>
      <w:numFmt w:val="lowerLetter"/>
      <w:lvlText w:val="%8."/>
      <w:lvlJc w:val="left"/>
      <w:pPr>
        <w:ind w:left="5400" w:firstLine="0"/>
      </w:pPr>
    </w:lvl>
    <w:lvl w:ilvl="8" w:tplc="7464C280">
      <w:start w:val="1"/>
      <w:numFmt w:val="lowerRoman"/>
      <w:lvlText w:val="%9."/>
      <w:lvlJc w:val="left"/>
      <w:pPr>
        <w:ind w:left="6300" w:firstLine="0"/>
      </w:pPr>
    </w:lvl>
  </w:abstractNum>
  <w:abstractNum w:abstractNumId="21">
    <w:nsid w:val="700C4028"/>
    <w:multiLevelType w:val="hybridMultilevel"/>
    <w:tmpl w:val="DA94E22A"/>
    <w:name w:val="Numbered list 2"/>
    <w:lvl w:ilvl="0" w:tplc="FB4296A0">
      <w:numFmt w:val="bullet"/>
      <w:lvlText w:val=""/>
      <w:lvlJc w:val="left"/>
      <w:pPr>
        <w:ind w:left="360" w:firstLine="0"/>
      </w:pPr>
      <w:rPr>
        <w:rFonts w:ascii="Symbol" w:eastAsia="Times New Roman" w:hAnsi="Symbol"/>
      </w:rPr>
    </w:lvl>
    <w:lvl w:ilvl="1" w:tplc="E9C48A6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61009AE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F9EA07DA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7E54E3B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A7D2AC9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9878BA7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BA2A86A4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678393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2">
    <w:nsid w:val="746D52F2"/>
    <w:multiLevelType w:val="hybridMultilevel"/>
    <w:tmpl w:val="9D28B082"/>
    <w:name w:val="Numbered list 11"/>
    <w:lvl w:ilvl="0" w:tplc="216C8E26">
      <w:numFmt w:val="bullet"/>
      <w:lvlText w:val=""/>
      <w:lvlJc w:val="left"/>
      <w:pPr>
        <w:ind w:left="1069" w:firstLine="0"/>
      </w:pPr>
      <w:rPr>
        <w:rFonts w:ascii="Symbol" w:hAnsi="Symbol"/>
      </w:rPr>
    </w:lvl>
    <w:lvl w:ilvl="1" w:tplc="DA92D10A">
      <w:numFmt w:val="bullet"/>
      <w:lvlText w:val="o"/>
      <w:lvlJc w:val="left"/>
      <w:pPr>
        <w:ind w:left="1789" w:firstLine="0"/>
      </w:pPr>
      <w:rPr>
        <w:rFonts w:ascii="Courier New" w:hAnsi="Courier New" w:cs="Courier New"/>
      </w:rPr>
    </w:lvl>
    <w:lvl w:ilvl="2" w:tplc="049292B0">
      <w:numFmt w:val="bullet"/>
      <w:lvlText w:val=""/>
      <w:lvlJc w:val="left"/>
      <w:pPr>
        <w:ind w:left="2509" w:firstLine="0"/>
      </w:pPr>
      <w:rPr>
        <w:rFonts w:ascii="Wingdings" w:eastAsia="Wingdings" w:hAnsi="Wingdings" w:cs="Wingdings"/>
      </w:rPr>
    </w:lvl>
    <w:lvl w:ilvl="3" w:tplc="040ED0B8">
      <w:numFmt w:val="bullet"/>
      <w:lvlText w:val=""/>
      <w:lvlJc w:val="left"/>
      <w:pPr>
        <w:ind w:left="3229" w:firstLine="0"/>
      </w:pPr>
      <w:rPr>
        <w:rFonts w:ascii="Symbol" w:hAnsi="Symbol"/>
      </w:rPr>
    </w:lvl>
    <w:lvl w:ilvl="4" w:tplc="C8A86558">
      <w:numFmt w:val="bullet"/>
      <w:lvlText w:val="o"/>
      <w:lvlJc w:val="left"/>
      <w:pPr>
        <w:ind w:left="3949" w:firstLine="0"/>
      </w:pPr>
      <w:rPr>
        <w:rFonts w:ascii="Courier New" w:hAnsi="Courier New" w:cs="Courier New"/>
      </w:rPr>
    </w:lvl>
    <w:lvl w:ilvl="5" w:tplc="53C659EA">
      <w:numFmt w:val="bullet"/>
      <w:lvlText w:val=""/>
      <w:lvlJc w:val="left"/>
      <w:pPr>
        <w:ind w:left="4669" w:firstLine="0"/>
      </w:pPr>
      <w:rPr>
        <w:rFonts w:ascii="Wingdings" w:eastAsia="Wingdings" w:hAnsi="Wingdings" w:cs="Wingdings"/>
      </w:rPr>
    </w:lvl>
    <w:lvl w:ilvl="6" w:tplc="DA38480A">
      <w:numFmt w:val="bullet"/>
      <w:lvlText w:val=""/>
      <w:lvlJc w:val="left"/>
      <w:pPr>
        <w:ind w:left="5389" w:firstLine="0"/>
      </w:pPr>
      <w:rPr>
        <w:rFonts w:ascii="Symbol" w:hAnsi="Symbol"/>
      </w:rPr>
    </w:lvl>
    <w:lvl w:ilvl="7" w:tplc="244CB990">
      <w:numFmt w:val="bullet"/>
      <w:lvlText w:val="o"/>
      <w:lvlJc w:val="left"/>
      <w:pPr>
        <w:ind w:left="6109" w:firstLine="0"/>
      </w:pPr>
      <w:rPr>
        <w:rFonts w:ascii="Courier New" w:hAnsi="Courier New" w:cs="Courier New"/>
      </w:rPr>
    </w:lvl>
    <w:lvl w:ilvl="8" w:tplc="7E7E07A0">
      <w:numFmt w:val="bullet"/>
      <w:lvlText w:val=""/>
      <w:lvlJc w:val="left"/>
      <w:pPr>
        <w:ind w:left="6829" w:firstLine="0"/>
      </w:pPr>
      <w:rPr>
        <w:rFonts w:ascii="Wingdings" w:eastAsia="Wingdings" w:hAnsi="Wingdings" w:cs="Wingdings"/>
      </w:rPr>
    </w:lvl>
  </w:abstractNum>
  <w:abstractNum w:abstractNumId="23">
    <w:nsid w:val="75A2077C"/>
    <w:multiLevelType w:val="hybridMultilevel"/>
    <w:tmpl w:val="A4445658"/>
    <w:name w:val="Numbered list 13"/>
    <w:lvl w:ilvl="0" w:tplc="D2CEA7C4">
      <w:numFmt w:val="bullet"/>
      <w:lvlText w:val=""/>
      <w:lvlJc w:val="left"/>
      <w:pPr>
        <w:ind w:left="426" w:firstLine="0"/>
      </w:pPr>
      <w:rPr>
        <w:rFonts w:ascii="Symbol" w:hAnsi="Symbol"/>
      </w:rPr>
    </w:lvl>
    <w:lvl w:ilvl="1" w:tplc="926EEED8">
      <w:numFmt w:val="bullet"/>
      <w:lvlText w:val="o"/>
      <w:lvlJc w:val="left"/>
      <w:pPr>
        <w:ind w:left="1146" w:firstLine="0"/>
      </w:pPr>
      <w:rPr>
        <w:rFonts w:ascii="Courier New" w:hAnsi="Courier New" w:cs="Courier New"/>
      </w:rPr>
    </w:lvl>
    <w:lvl w:ilvl="2" w:tplc="82103BF6">
      <w:numFmt w:val="bullet"/>
      <w:lvlText w:val=""/>
      <w:lvlJc w:val="left"/>
      <w:pPr>
        <w:ind w:left="1866" w:firstLine="0"/>
      </w:pPr>
      <w:rPr>
        <w:rFonts w:ascii="Wingdings" w:eastAsia="Wingdings" w:hAnsi="Wingdings" w:cs="Wingdings"/>
      </w:rPr>
    </w:lvl>
    <w:lvl w:ilvl="3" w:tplc="B9A21EF8">
      <w:numFmt w:val="bullet"/>
      <w:lvlText w:val=""/>
      <w:lvlJc w:val="left"/>
      <w:pPr>
        <w:ind w:left="2586" w:firstLine="0"/>
      </w:pPr>
      <w:rPr>
        <w:rFonts w:ascii="Symbol" w:hAnsi="Symbol"/>
      </w:rPr>
    </w:lvl>
    <w:lvl w:ilvl="4" w:tplc="6F0C9AE6">
      <w:numFmt w:val="bullet"/>
      <w:lvlText w:val="o"/>
      <w:lvlJc w:val="left"/>
      <w:pPr>
        <w:ind w:left="3306" w:firstLine="0"/>
      </w:pPr>
      <w:rPr>
        <w:rFonts w:ascii="Courier New" w:hAnsi="Courier New" w:cs="Courier New"/>
      </w:rPr>
    </w:lvl>
    <w:lvl w:ilvl="5" w:tplc="FB6CFFE4">
      <w:numFmt w:val="bullet"/>
      <w:lvlText w:val=""/>
      <w:lvlJc w:val="left"/>
      <w:pPr>
        <w:ind w:left="4026" w:firstLine="0"/>
      </w:pPr>
      <w:rPr>
        <w:rFonts w:ascii="Wingdings" w:eastAsia="Wingdings" w:hAnsi="Wingdings" w:cs="Wingdings"/>
      </w:rPr>
    </w:lvl>
    <w:lvl w:ilvl="6" w:tplc="8C46DDA8">
      <w:numFmt w:val="bullet"/>
      <w:lvlText w:val=""/>
      <w:lvlJc w:val="left"/>
      <w:pPr>
        <w:ind w:left="4746" w:firstLine="0"/>
      </w:pPr>
      <w:rPr>
        <w:rFonts w:ascii="Symbol" w:hAnsi="Symbol"/>
      </w:rPr>
    </w:lvl>
    <w:lvl w:ilvl="7" w:tplc="21ECA4C6">
      <w:numFmt w:val="bullet"/>
      <w:lvlText w:val="o"/>
      <w:lvlJc w:val="left"/>
      <w:pPr>
        <w:ind w:left="5466" w:firstLine="0"/>
      </w:pPr>
      <w:rPr>
        <w:rFonts w:ascii="Courier New" w:hAnsi="Courier New" w:cs="Courier New"/>
      </w:rPr>
    </w:lvl>
    <w:lvl w:ilvl="8" w:tplc="D2B0693C">
      <w:numFmt w:val="bullet"/>
      <w:lvlText w:val=""/>
      <w:lvlJc w:val="left"/>
      <w:pPr>
        <w:ind w:left="6186" w:firstLine="0"/>
      </w:pPr>
      <w:rPr>
        <w:rFonts w:ascii="Wingdings" w:eastAsia="Wingdings" w:hAnsi="Wingdings" w:cs="Wingdings"/>
      </w:rPr>
    </w:lvl>
  </w:abstractNum>
  <w:abstractNum w:abstractNumId="24">
    <w:nsid w:val="793961C8"/>
    <w:multiLevelType w:val="hybridMultilevel"/>
    <w:tmpl w:val="F252C97E"/>
    <w:name w:val="Numbered list 24"/>
    <w:lvl w:ilvl="0" w:tplc="6DC83436">
      <w:numFmt w:val="bullet"/>
      <w:lvlText w:val=""/>
      <w:lvlJc w:val="left"/>
      <w:pPr>
        <w:ind w:left="1069" w:firstLine="0"/>
      </w:pPr>
      <w:rPr>
        <w:rFonts w:ascii="Symbol" w:hAnsi="Symbol"/>
      </w:rPr>
    </w:lvl>
    <w:lvl w:ilvl="1" w:tplc="46188A7E">
      <w:numFmt w:val="bullet"/>
      <w:lvlText w:val="o"/>
      <w:lvlJc w:val="left"/>
      <w:pPr>
        <w:ind w:left="1789" w:firstLine="0"/>
      </w:pPr>
      <w:rPr>
        <w:rFonts w:ascii="Courier New" w:hAnsi="Courier New" w:cs="Courier New"/>
      </w:rPr>
    </w:lvl>
    <w:lvl w:ilvl="2" w:tplc="7116FA84">
      <w:numFmt w:val="bullet"/>
      <w:lvlText w:val=""/>
      <w:lvlJc w:val="left"/>
      <w:pPr>
        <w:ind w:left="2509" w:firstLine="0"/>
      </w:pPr>
      <w:rPr>
        <w:rFonts w:ascii="Wingdings" w:eastAsia="Wingdings" w:hAnsi="Wingdings" w:cs="Wingdings"/>
      </w:rPr>
    </w:lvl>
    <w:lvl w:ilvl="3" w:tplc="49D4D1A6">
      <w:numFmt w:val="bullet"/>
      <w:lvlText w:val=""/>
      <w:lvlJc w:val="left"/>
      <w:pPr>
        <w:ind w:left="3229" w:firstLine="0"/>
      </w:pPr>
      <w:rPr>
        <w:rFonts w:ascii="Symbol" w:hAnsi="Symbol"/>
      </w:rPr>
    </w:lvl>
    <w:lvl w:ilvl="4" w:tplc="71E018CE">
      <w:numFmt w:val="bullet"/>
      <w:lvlText w:val="o"/>
      <w:lvlJc w:val="left"/>
      <w:pPr>
        <w:ind w:left="3949" w:firstLine="0"/>
      </w:pPr>
      <w:rPr>
        <w:rFonts w:ascii="Courier New" w:hAnsi="Courier New" w:cs="Courier New"/>
      </w:rPr>
    </w:lvl>
    <w:lvl w:ilvl="5" w:tplc="E9DAF240">
      <w:numFmt w:val="bullet"/>
      <w:lvlText w:val=""/>
      <w:lvlJc w:val="left"/>
      <w:pPr>
        <w:ind w:left="4669" w:firstLine="0"/>
      </w:pPr>
      <w:rPr>
        <w:rFonts w:ascii="Wingdings" w:eastAsia="Wingdings" w:hAnsi="Wingdings" w:cs="Wingdings"/>
      </w:rPr>
    </w:lvl>
    <w:lvl w:ilvl="6" w:tplc="49281BD2">
      <w:numFmt w:val="bullet"/>
      <w:lvlText w:val=""/>
      <w:lvlJc w:val="left"/>
      <w:pPr>
        <w:ind w:left="5389" w:firstLine="0"/>
      </w:pPr>
      <w:rPr>
        <w:rFonts w:ascii="Symbol" w:hAnsi="Symbol"/>
      </w:rPr>
    </w:lvl>
    <w:lvl w:ilvl="7" w:tplc="9C5C13A0">
      <w:numFmt w:val="bullet"/>
      <w:lvlText w:val="o"/>
      <w:lvlJc w:val="left"/>
      <w:pPr>
        <w:ind w:left="6109" w:firstLine="0"/>
      </w:pPr>
      <w:rPr>
        <w:rFonts w:ascii="Courier New" w:hAnsi="Courier New" w:cs="Courier New"/>
      </w:rPr>
    </w:lvl>
    <w:lvl w:ilvl="8" w:tplc="54A48E66">
      <w:numFmt w:val="bullet"/>
      <w:lvlText w:val=""/>
      <w:lvlJc w:val="left"/>
      <w:pPr>
        <w:ind w:left="6829" w:firstLine="0"/>
      </w:pPr>
      <w:rPr>
        <w:rFonts w:ascii="Wingdings" w:eastAsia="Wingdings" w:hAnsi="Wingdings" w:cs="Wingdings"/>
      </w:rPr>
    </w:lvl>
  </w:abstractNum>
  <w:abstractNum w:abstractNumId="25">
    <w:nsid w:val="7E054F76"/>
    <w:multiLevelType w:val="hybridMultilevel"/>
    <w:tmpl w:val="5E403ADC"/>
    <w:name w:val="Numbered list 23"/>
    <w:lvl w:ilvl="0" w:tplc="692C41E0">
      <w:numFmt w:val="bullet"/>
      <w:lvlText w:val=""/>
      <w:lvlJc w:val="left"/>
      <w:pPr>
        <w:ind w:left="0" w:firstLine="0"/>
      </w:pPr>
      <w:rPr>
        <w:rFonts w:ascii="Symbol" w:eastAsia="Times New Roman" w:hAnsi="Symbol"/>
        <w:b w:val="0"/>
        <w:smallCaps w:val="0"/>
        <w:color w:val="000000"/>
        <w:spacing w:val="4"/>
        <w:w w:val="100"/>
        <w:position w:val="0"/>
        <w:sz w:val="18"/>
        <w:szCs w:val="18"/>
        <w:u w:val="none"/>
        <w:lang w:val="ru-RU"/>
      </w:rPr>
    </w:lvl>
    <w:lvl w:ilvl="1" w:tplc="8C9A7FFC">
      <w:numFmt w:val="decimal"/>
      <w:lvlText w:val=""/>
      <w:lvlJc w:val="left"/>
      <w:pPr>
        <w:ind w:left="0" w:firstLine="0"/>
      </w:pPr>
    </w:lvl>
    <w:lvl w:ilvl="2" w:tplc="73283F6C">
      <w:numFmt w:val="decimal"/>
      <w:lvlText w:val=""/>
      <w:lvlJc w:val="left"/>
      <w:pPr>
        <w:ind w:left="0" w:firstLine="0"/>
      </w:pPr>
    </w:lvl>
    <w:lvl w:ilvl="3" w:tplc="9FEC94AE">
      <w:numFmt w:val="decimal"/>
      <w:lvlText w:val=""/>
      <w:lvlJc w:val="left"/>
      <w:pPr>
        <w:ind w:left="0" w:firstLine="0"/>
      </w:pPr>
    </w:lvl>
    <w:lvl w:ilvl="4" w:tplc="4D9CBAEC">
      <w:numFmt w:val="decimal"/>
      <w:lvlText w:val=""/>
      <w:lvlJc w:val="left"/>
      <w:pPr>
        <w:ind w:left="0" w:firstLine="0"/>
      </w:pPr>
    </w:lvl>
    <w:lvl w:ilvl="5" w:tplc="81F2A33E">
      <w:numFmt w:val="decimal"/>
      <w:lvlText w:val=""/>
      <w:lvlJc w:val="left"/>
      <w:pPr>
        <w:ind w:left="0" w:firstLine="0"/>
      </w:pPr>
    </w:lvl>
    <w:lvl w:ilvl="6" w:tplc="EA80F138">
      <w:numFmt w:val="decimal"/>
      <w:lvlText w:val=""/>
      <w:lvlJc w:val="left"/>
      <w:pPr>
        <w:ind w:left="0" w:firstLine="0"/>
      </w:pPr>
    </w:lvl>
    <w:lvl w:ilvl="7" w:tplc="B2887CF0">
      <w:numFmt w:val="decimal"/>
      <w:lvlText w:val=""/>
      <w:lvlJc w:val="left"/>
      <w:pPr>
        <w:ind w:left="0" w:firstLine="0"/>
      </w:pPr>
    </w:lvl>
    <w:lvl w:ilvl="8" w:tplc="7CEAC1F8">
      <w:numFmt w:val="decimal"/>
      <w:lvlText w:val=""/>
      <w:lvlJc w:val="left"/>
      <w:pPr>
        <w:ind w:left="0" w:firstLine="0"/>
      </w:pPr>
    </w:lvl>
  </w:abstractNum>
  <w:abstractNum w:abstractNumId="26">
    <w:nsid w:val="7F830F59"/>
    <w:multiLevelType w:val="hybridMultilevel"/>
    <w:tmpl w:val="DE2CCE4E"/>
    <w:name w:val="Numbered list 12"/>
    <w:lvl w:ilvl="0" w:tplc="FE1C1ED4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FD0E93E4">
      <w:numFmt w:val="decimal"/>
      <w:lvlText w:val=""/>
      <w:lvlJc w:val="left"/>
      <w:pPr>
        <w:ind w:left="0" w:firstLine="0"/>
      </w:pPr>
    </w:lvl>
    <w:lvl w:ilvl="2" w:tplc="0C429A00">
      <w:numFmt w:val="decimal"/>
      <w:lvlText w:val=""/>
      <w:lvlJc w:val="left"/>
      <w:pPr>
        <w:ind w:left="0" w:firstLine="0"/>
      </w:pPr>
    </w:lvl>
    <w:lvl w:ilvl="3" w:tplc="87F8B470">
      <w:numFmt w:val="decimal"/>
      <w:lvlText w:val=""/>
      <w:lvlJc w:val="left"/>
      <w:pPr>
        <w:ind w:left="0" w:firstLine="0"/>
      </w:pPr>
    </w:lvl>
    <w:lvl w:ilvl="4" w:tplc="B18CCB70">
      <w:numFmt w:val="decimal"/>
      <w:lvlText w:val=""/>
      <w:lvlJc w:val="left"/>
      <w:pPr>
        <w:ind w:left="0" w:firstLine="0"/>
      </w:pPr>
    </w:lvl>
    <w:lvl w:ilvl="5" w:tplc="3964FB82">
      <w:numFmt w:val="decimal"/>
      <w:lvlText w:val=""/>
      <w:lvlJc w:val="left"/>
      <w:pPr>
        <w:ind w:left="0" w:firstLine="0"/>
      </w:pPr>
    </w:lvl>
    <w:lvl w:ilvl="6" w:tplc="4EBC142A">
      <w:numFmt w:val="decimal"/>
      <w:lvlText w:val=""/>
      <w:lvlJc w:val="left"/>
      <w:pPr>
        <w:ind w:left="0" w:firstLine="0"/>
      </w:pPr>
    </w:lvl>
    <w:lvl w:ilvl="7" w:tplc="016E1FFC">
      <w:numFmt w:val="decimal"/>
      <w:lvlText w:val=""/>
      <w:lvlJc w:val="left"/>
      <w:pPr>
        <w:ind w:left="0" w:firstLine="0"/>
      </w:pPr>
    </w:lvl>
    <w:lvl w:ilvl="8" w:tplc="4A6464D0">
      <w:numFmt w:val="decimal"/>
      <w:lvlText w:val=""/>
      <w:lvlJc w:val="left"/>
      <w:pPr>
        <w:ind w:left="0" w:firstLine="0"/>
      </w:pPr>
    </w:lvl>
  </w:abstractNum>
  <w:abstractNum w:abstractNumId="27">
    <w:nsid w:val="7F91340F"/>
    <w:multiLevelType w:val="hybridMultilevel"/>
    <w:tmpl w:val="CB4005EC"/>
    <w:name w:val="1"/>
    <w:lvl w:ilvl="0" w:tplc="7C8A15F0">
      <w:start w:val="1"/>
      <w:numFmt w:val="decimal"/>
      <w:lvlText w:val="%1."/>
      <w:lvlJc w:val="left"/>
      <w:pPr>
        <w:ind w:left="360" w:firstLine="0"/>
      </w:pPr>
    </w:lvl>
    <w:lvl w:ilvl="1" w:tplc="0F1AD8AC">
      <w:start w:val="1"/>
      <w:numFmt w:val="lowerLetter"/>
      <w:lvlText w:val="%2."/>
      <w:lvlJc w:val="left"/>
      <w:pPr>
        <w:ind w:left="1080" w:firstLine="0"/>
      </w:pPr>
    </w:lvl>
    <w:lvl w:ilvl="2" w:tplc="D1A67874">
      <w:start w:val="1"/>
      <w:numFmt w:val="lowerRoman"/>
      <w:lvlText w:val="%3."/>
      <w:lvlJc w:val="left"/>
      <w:pPr>
        <w:ind w:left="1980" w:firstLine="0"/>
      </w:pPr>
    </w:lvl>
    <w:lvl w:ilvl="3" w:tplc="6D8066EC">
      <w:start w:val="1"/>
      <w:numFmt w:val="decimal"/>
      <w:lvlText w:val="%4."/>
      <w:lvlJc w:val="left"/>
      <w:pPr>
        <w:ind w:left="2520" w:firstLine="0"/>
      </w:pPr>
    </w:lvl>
    <w:lvl w:ilvl="4" w:tplc="08949194">
      <w:start w:val="1"/>
      <w:numFmt w:val="lowerLetter"/>
      <w:lvlText w:val="%5."/>
      <w:lvlJc w:val="left"/>
      <w:pPr>
        <w:ind w:left="3240" w:firstLine="0"/>
      </w:pPr>
    </w:lvl>
    <w:lvl w:ilvl="5" w:tplc="527A74F8">
      <w:start w:val="1"/>
      <w:numFmt w:val="lowerRoman"/>
      <w:lvlText w:val="%6."/>
      <w:lvlJc w:val="left"/>
      <w:pPr>
        <w:ind w:left="4140" w:firstLine="0"/>
      </w:pPr>
    </w:lvl>
    <w:lvl w:ilvl="6" w:tplc="C3A4DED6">
      <w:start w:val="1"/>
      <w:numFmt w:val="decimal"/>
      <w:lvlText w:val="%7."/>
      <w:lvlJc w:val="left"/>
      <w:pPr>
        <w:ind w:left="4680" w:firstLine="0"/>
      </w:pPr>
    </w:lvl>
    <w:lvl w:ilvl="7" w:tplc="502AAEB0">
      <w:start w:val="1"/>
      <w:numFmt w:val="lowerLetter"/>
      <w:lvlText w:val="%8."/>
      <w:lvlJc w:val="left"/>
      <w:pPr>
        <w:ind w:left="5400" w:firstLine="0"/>
      </w:pPr>
    </w:lvl>
    <w:lvl w:ilvl="8" w:tplc="1334F19E">
      <w:start w:val="1"/>
      <w:numFmt w:val="lowerRoman"/>
      <w:lvlText w:val="%9."/>
      <w:lvlJc w:val="left"/>
      <w:pPr>
        <w:ind w:left="6300" w:firstLine="0"/>
      </w:pPr>
    </w:lvl>
  </w:abstractNum>
  <w:num w:numId="1">
    <w:abstractNumId w:val="10"/>
  </w:num>
  <w:num w:numId="2">
    <w:abstractNumId w:val="17"/>
  </w:num>
  <w:num w:numId="3">
    <w:abstractNumId w:val="21"/>
  </w:num>
  <w:num w:numId="4">
    <w:abstractNumId w:val="3"/>
  </w:num>
  <w:num w:numId="5">
    <w:abstractNumId w:val="19"/>
  </w:num>
  <w:num w:numId="6">
    <w:abstractNumId w:val="6"/>
  </w:num>
  <w:num w:numId="7">
    <w:abstractNumId w:val="16"/>
  </w:num>
  <w:num w:numId="8">
    <w:abstractNumId w:val="2"/>
  </w:num>
  <w:num w:numId="9">
    <w:abstractNumId w:val="4"/>
  </w:num>
  <w:num w:numId="10">
    <w:abstractNumId w:val="0"/>
  </w:num>
  <w:num w:numId="11">
    <w:abstractNumId w:val="18"/>
  </w:num>
  <w:num w:numId="12">
    <w:abstractNumId w:val="22"/>
  </w:num>
  <w:num w:numId="13">
    <w:abstractNumId w:val="26"/>
  </w:num>
  <w:num w:numId="14">
    <w:abstractNumId w:val="23"/>
  </w:num>
  <w:num w:numId="15">
    <w:abstractNumId w:val="15"/>
  </w:num>
  <w:num w:numId="16">
    <w:abstractNumId w:val="9"/>
  </w:num>
  <w:num w:numId="17">
    <w:abstractNumId w:val="11"/>
  </w:num>
  <w:num w:numId="18">
    <w:abstractNumId w:val="14"/>
  </w:num>
  <w:num w:numId="19">
    <w:abstractNumId w:val="8"/>
  </w:num>
  <w:num w:numId="20">
    <w:abstractNumId w:val="13"/>
  </w:num>
  <w:num w:numId="21">
    <w:abstractNumId w:val="7"/>
  </w:num>
  <w:num w:numId="22">
    <w:abstractNumId w:val="27"/>
  </w:num>
  <w:num w:numId="23">
    <w:abstractNumId w:val="20"/>
  </w:num>
  <w:num w:numId="24">
    <w:abstractNumId w:val="5"/>
  </w:num>
  <w:num w:numId="25">
    <w:abstractNumId w:val="25"/>
  </w:num>
  <w:num w:numId="26">
    <w:abstractNumId w:val="24"/>
  </w:num>
  <w:num w:numId="27">
    <w:abstractNumId w:val="12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AD6C22"/>
    <w:rsid w:val="00120798"/>
    <w:rsid w:val="001377F4"/>
    <w:rsid w:val="00511823"/>
    <w:rsid w:val="00544D94"/>
    <w:rsid w:val="00556253"/>
    <w:rsid w:val="00851B69"/>
    <w:rsid w:val="008A2F65"/>
    <w:rsid w:val="009C3552"/>
    <w:rsid w:val="009E0FBF"/>
    <w:rsid w:val="009E7600"/>
    <w:rsid w:val="00A660E8"/>
    <w:rsid w:val="00AD6C22"/>
    <w:rsid w:val="00C104C7"/>
    <w:rsid w:val="00D34F02"/>
    <w:rsid w:val="00DD39A5"/>
    <w:rsid w:val="00F7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D2FAA2-14AF-4000-B257-282F64DFB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C2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qFormat/>
    <w:rsid w:val="00AD6C22"/>
    <w:pPr>
      <w:keepNext/>
      <w:ind w:firstLine="284"/>
      <w:outlineLvl w:val="0"/>
    </w:pPr>
    <w:rPr>
      <w:rFonts w:eastAsia="Calibri"/>
    </w:rPr>
  </w:style>
  <w:style w:type="paragraph" w:styleId="2">
    <w:name w:val="heading 2"/>
    <w:basedOn w:val="a"/>
    <w:next w:val="a"/>
    <w:qFormat/>
    <w:rsid w:val="00AD6C22"/>
    <w:pPr>
      <w:keepNext/>
      <w:keepLines/>
      <w:spacing w:before="200" w:line="360" w:lineRule="auto"/>
      <w:jc w:val="center"/>
      <w:outlineLvl w:val="1"/>
    </w:pPr>
    <w:rPr>
      <w:rFonts w:eastAsia="Cambria"/>
      <w:b/>
      <w:bCs/>
      <w:sz w:val="28"/>
      <w:szCs w:val="26"/>
    </w:rPr>
  </w:style>
  <w:style w:type="paragraph" w:styleId="3">
    <w:name w:val="heading 3"/>
    <w:basedOn w:val="a"/>
    <w:next w:val="a"/>
    <w:qFormat/>
    <w:rsid w:val="00AD6C2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D6C22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qFormat/>
    <w:rsid w:val="00AD6C22"/>
    <w:rPr>
      <w:rFonts w:ascii="Tahoma" w:eastAsia="Calibri" w:hAnsi="Tahoma"/>
      <w:sz w:val="16"/>
      <w:szCs w:val="16"/>
    </w:rPr>
  </w:style>
  <w:style w:type="paragraph" w:styleId="20">
    <w:name w:val="Body Text Indent 2"/>
    <w:basedOn w:val="a"/>
    <w:qFormat/>
    <w:rsid w:val="00AD6C22"/>
    <w:pPr>
      <w:spacing w:after="120" w:line="480" w:lineRule="auto"/>
      <w:ind w:left="283"/>
    </w:pPr>
  </w:style>
  <w:style w:type="paragraph" w:customStyle="1" w:styleId="Standard">
    <w:name w:val="Standard"/>
    <w:qFormat/>
    <w:rsid w:val="00AD6C22"/>
    <w:pPr>
      <w:suppressAutoHyphens/>
    </w:pPr>
    <w:rPr>
      <w:rFonts w:ascii="Times New Roman" w:eastAsia="SimSun" w:hAnsi="Times New Roman"/>
      <w:kern w:val="1"/>
      <w:sz w:val="24"/>
      <w:szCs w:val="24"/>
    </w:rPr>
  </w:style>
  <w:style w:type="paragraph" w:customStyle="1" w:styleId="10">
    <w:name w:val="Верхний колонтитул1"/>
    <w:basedOn w:val="a"/>
    <w:qFormat/>
    <w:rsid w:val="00AD6C22"/>
    <w:pPr>
      <w:tabs>
        <w:tab w:val="center" w:pos="4677"/>
        <w:tab w:val="right" w:pos="9355"/>
      </w:tabs>
    </w:pPr>
  </w:style>
  <w:style w:type="paragraph" w:customStyle="1" w:styleId="11">
    <w:name w:val="Нижний колонтитул1"/>
    <w:basedOn w:val="a"/>
    <w:qFormat/>
    <w:rsid w:val="00AD6C22"/>
    <w:pPr>
      <w:tabs>
        <w:tab w:val="center" w:pos="4677"/>
        <w:tab w:val="right" w:pos="9355"/>
      </w:tabs>
    </w:pPr>
  </w:style>
  <w:style w:type="paragraph" w:customStyle="1" w:styleId="41">
    <w:name w:val="Основной текст (4)1"/>
    <w:basedOn w:val="a"/>
    <w:qFormat/>
    <w:rsid w:val="00AD6C22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3540" w:after="120" w:line="0" w:lineRule="atLeast"/>
      <w:jc w:val="center"/>
    </w:pPr>
    <w:rPr>
      <w:rFonts w:ascii="Century Schoolbook" w:eastAsia="Century Schoolbook" w:hAnsi="Century Schoolbook" w:cs="Century Schoolbook"/>
      <w:b/>
      <w:bCs/>
      <w:spacing w:val="6"/>
      <w:sz w:val="15"/>
      <w:szCs w:val="15"/>
    </w:rPr>
  </w:style>
  <w:style w:type="paragraph" w:customStyle="1" w:styleId="31">
    <w:name w:val="Заголовок №31"/>
    <w:basedOn w:val="a"/>
    <w:qFormat/>
    <w:rsid w:val="00AD6C22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2040" w:after="120" w:line="0" w:lineRule="atLeast"/>
      <w:jc w:val="center"/>
      <w:outlineLvl w:val="2"/>
    </w:pPr>
    <w:rPr>
      <w:rFonts w:ascii="Franklin Gothic Medium" w:eastAsia="Franklin Gothic Medium" w:hAnsi="Franklin Gothic Medium" w:cs="Franklin Gothic Medium"/>
      <w:b/>
      <w:bCs/>
      <w:spacing w:val="2"/>
      <w:sz w:val="28"/>
      <w:szCs w:val="28"/>
    </w:rPr>
  </w:style>
  <w:style w:type="paragraph" w:customStyle="1" w:styleId="110">
    <w:name w:val="Заголовок №11"/>
    <w:basedOn w:val="a"/>
    <w:qFormat/>
    <w:rsid w:val="00AD6C22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after="240" w:line="523" w:lineRule="exact"/>
      <w:jc w:val="center"/>
      <w:outlineLvl w:val="0"/>
    </w:pPr>
    <w:rPr>
      <w:rFonts w:ascii="Franklin Gothic Medium" w:eastAsia="Franklin Gothic Medium" w:hAnsi="Franklin Gothic Medium"/>
      <w:spacing w:val="-2"/>
      <w:sz w:val="44"/>
      <w:szCs w:val="44"/>
    </w:rPr>
  </w:style>
  <w:style w:type="paragraph" w:customStyle="1" w:styleId="4">
    <w:name w:val="Основной текст4"/>
    <w:basedOn w:val="a"/>
    <w:qFormat/>
    <w:rsid w:val="00AD6C22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after="720" w:line="221" w:lineRule="exact"/>
      <w:ind w:hanging="560"/>
    </w:pPr>
    <w:rPr>
      <w:rFonts w:ascii="Bookman Old Style" w:eastAsia="Bookman Old Style" w:hAnsi="Bookman Old Style" w:cs="Bookman Old Style"/>
      <w:spacing w:val="6"/>
      <w:sz w:val="18"/>
      <w:szCs w:val="18"/>
    </w:rPr>
  </w:style>
  <w:style w:type="paragraph" w:customStyle="1" w:styleId="21">
    <w:name w:val="Основной текст2"/>
    <w:basedOn w:val="a"/>
    <w:qFormat/>
    <w:rsid w:val="00AD6C22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2340" w:line="250" w:lineRule="exact"/>
      <w:ind w:hanging="580"/>
    </w:pPr>
    <w:rPr>
      <w:rFonts w:ascii="Bookman Old Style" w:eastAsia="Bookman Old Style" w:hAnsi="Bookman Old Style" w:cs="Bookman Old Style"/>
      <w:color w:val="000000"/>
      <w:spacing w:val="4"/>
      <w:sz w:val="18"/>
      <w:szCs w:val="18"/>
    </w:rPr>
  </w:style>
  <w:style w:type="paragraph" w:styleId="a5">
    <w:name w:val="Body Text"/>
    <w:basedOn w:val="a"/>
    <w:qFormat/>
    <w:rsid w:val="00AD6C22"/>
    <w:pPr>
      <w:widowControl w:val="0"/>
      <w:spacing w:after="120"/>
    </w:pPr>
  </w:style>
  <w:style w:type="paragraph" w:styleId="22">
    <w:name w:val="toc 2"/>
    <w:basedOn w:val="a"/>
    <w:next w:val="a"/>
    <w:qFormat/>
    <w:rsid w:val="00AD6C22"/>
    <w:pPr>
      <w:spacing w:after="100"/>
      <w:ind w:left="240"/>
    </w:pPr>
  </w:style>
  <w:style w:type="paragraph" w:styleId="12">
    <w:name w:val="toc 1"/>
    <w:basedOn w:val="a"/>
    <w:next w:val="a"/>
    <w:qFormat/>
    <w:rsid w:val="00AD6C22"/>
    <w:pPr>
      <w:spacing w:after="100"/>
    </w:pPr>
  </w:style>
  <w:style w:type="character" w:customStyle="1" w:styleId="13">
    <w:name w:val="Заголовок 1 Знак"/>
    <w:rsid w:val="00AD6C22"/>
    <w:rPr>
      <w:rFonts w:ascii="Times New Roman" w:hAnsi="Times New Roman" w:cs="Times New Roman"/>
      <w:sz w:val="24"/>
      <w:szCs w:val="24"/>
    </w:rPr>
  </w:style>
  <w:style w:type="character" w:styleId="a6">
    <w:name w:val="Emphasis"/>
    <w:rsid w:val="00AD6C22"/>
    <w:rPr>
      <w:rFonts w:cs="Times New Roman"/>
      <w:i/>
      <w:iCs/>
    </w:rPr>
  </w:style>
  <w:style w:type="character" w:customStyle="1" w:styleId="a7">
    <w:name w:val="Текст выноски Знак"/>
    <w:rsid w:val="00AD6C22"/>
    <w:rPr>
      <w:rFonts w:ascii="Tahoma" w:hAnsi="Tahoma" w:cs="Tahoma"/>
      <w:sz w:val="16"/>
      <w:szCs w:val="16"/>
    </w:rPr>
  </w:style>
  <w:style w:type="character" w:customStyle="1" w:styleId="23">
    <w:name w:val="Основной текст с отступом 2 Знак"/>
    <w:rsid w:val="00AD6C22"/>
    <w:rPr>
      <w:rFonts w:ascii="Times New Roman" w:eastAsia="Times New Roman" w:hAnsi="Times New Roman"/>
      <w:sz w:val="24"/>
      <w:szCs w:val="24"/>
    </w:rPr>
  </w:style>
  <w:style w:type="character" w:customStyle="1" w:styleId="a8">
    <w:name w:val="Верхний колонтитул Знак"/>
    <w:rsid w:val="00AD6C22"/>
    <w:rPr>
      <w:rFonts w:ascii="Times New Roman" w:eastAsia="Times New Roman" w:hAnsi="Times New Roman"/>
      <w:sz w:val="24"/>
      <w:szCs w:val="24"/>
    </w:rPr>
  </w:style>
  <w:style w:type="character" w:customStyle="1" w:styleId="a9">
    <w:name w:val="Нижний колонтитул Знак"/>
    <w:rsid w:val="00AD6C22"/>
    <w:rPr>
      <w:rFonts w:ascii="Times New Roman" w:eastAsia="Times New Roman" w:hAnsi="Times New Roman"/>
      <w:sz w:val="24"/>
      <w:szCs w:val="24"/>
    </w:rPr>
  </w:style>
  <w:style w:type="character" w:customStyle="1" w:styleId="40">
    <w:name w:val="Основной текст (4)_"/>
    <w:rsid w:val="00AD6C22"/>
    <w:rPr>
      <w:rFonts w:ascii="Century Schoolbook" w:eastAsia="Century Schoolbook" w:hAnsi="Century Schoolbook" w:cs="Century Schoolbook"/>
      <w:b/>
      <w:bCs/>
      <w:spacing w:val="12"/>
      <w:sz w:val="15"/>
      <w:szCs w:val="15"/>
      <w:shd w:val="clear" w:color="auto" w:fill="FFFFFF"/>
    </w:rPr>
  </w:style>
  <w:style w:type="character" w:customStyle="1" w:styleId="42">
    <w:name w:val="Основной текст (4)"/>
    <w:rsid w:val="00AD6C22"/>
    <w:rPr>
      <w:rFonts w:ascii="Century Schoolbook" w:eastAsia="Century Schoolbook" w:hAnsi="Century Schoolbook" w:cs="Century Schoolbook"/>
      <w:b/>
      <w:bCs/>
      <w:color w:val="000000"/>
      <w:spacing w:val="6"/>
      <w:w w:val="100"/>
      <w:sz w:val="15"/>
      <w:szCs w:val="15"/>
      <w:shd w:val="clear" w:color="auto" w:fill="FFFFFF"/>
      <w:vertAlign w:val="baseline"/>
      <w:lang w:val="ru-RU"/>
    </w:rPr>
  </w:style>
  <w:style w:type="character" w:customStyle="1" w:styleId="40pt">
    <w:name w:val="Основной текст (4) + Не полужирный;Курсив;Интервал 0 pt"/>
    <w:rsid w:val="00AD6C22"/>
    <w:rPr>
      <w:rFonts w:ascii="Century Schoolbook" w:eastAsia="Century Schoolbook" w:hAnsi="Century Schoolbook" w:cs="Century Schoolbook"/>
      <w:b/>
      <w:bCs/>
      <w:i/>
      <w:iCs/>
      <w:color w:val="000000"/>
      <w:spacing w:val="11"/>
      <w:w w:val="100"/>
      <w:sz w:val="15"/>
      <w:szCs w:val="15"/>
      <w:shd w:val="clear" w:color="auto" w:fill="FFFFFF"/>
      <w:vertAlign w:val="baseline"/>
      <w:lang w:val="ru-RU"/>
    </w:rPr>
  </w:style>
  <w:style w:type="character" w:customStyle="1" w:styleId="40pt0">
    <w:name w:val="Основной текст (4) + Не полужирный;Интервал 0 pt"/>
    <w:rsid w:val="00AD6C22"/>
    <w:rPr>
      <w:rFonts w:ascii="Century Schoolbook" w:eastAsia="Century Schoolbook" w:hAnsi="Century Schoolbook" w:cs="Century Schoolbook"/>
      <w:b/>
      <w:bCs/>
      <w:color w:val="000000"/>
      <w:spacing w:val="0"/>
      <w:w w:val="100"/>
      <w:sz w:val="15"/>
      <w:szCs w:val="15"/>
      <w:shd w:val="clear" w:color="auto" w:fill="FFFFFF"/>
      <w:vertAlign w:val="baseline"/>
      <w:lang w:val="ru-RU"/>
    </w:rPr>
  </w:style>
  <w:style w:type="character" w:customStyle="1" w:styleId="30">
    <w:name w:val="Заголовок №3_"/>
    <w:rsid w:val="00AD6C22"/>
    <w:rPr>
      <w:rFonts w:ascii="Franklin Gothic Medium" w:eastAsia="Franklin Gothic Medium" w:hAnsi="Franklin Gothic Medium" w:cs="Franklin Gothic Medium"/>
      <w:b/>
      <w:bCs/>
      <w:spacing w:val="6"/>
      <w:sz w:val="28"/>
      <w:szCs w:val="28"/>
      <w:shd w:val="clear" w:color="auto" w:fill="FFFFFF"/>
    </w:rPr>
  </w:style>
  <w:style w:type="character" w:customStyle="1" w:styleId="32">
    <w:name w:val="Заголовок №3"/>
    <w:rsid w:val="00AD6C22"/>
    <w:rPr>
      <w:rFonts w:ascii="Franklin Gothic Medium" w:eastAsia="Franklin Gothic Medium" w:hAnsi="Franklin Gothic Medium" w:cs="Franklin Gothic Medium"/>
      <w:b/>
      <w:bCs/>
      <w:color w:val="000000"/>
      <w:spacing w:val="2"/>
      <w:w w:val="100"/>
      <w:sz w:val="28"/>
      <w:szCs w:val="28"/>
      <w:shd w:val="clear" w:color="auto" w:fill="FFFFFF"/>
      <w:vertAlign w:val="baseline"/>
      <w:lang w:val="ru-RU"/>
    </w:rPr>
  </w:style>
  <w:style w:type="character" w:customStyle="1" w:styleId="420">
    <w:name w:val="Основной текст (4)2"/>
    <w:rsid w:val="00AD6C22"/>
    <w:rPr>
      <w:rFonts w:ascii="Century Schoolbook" w:eastAsia="Century Schoolbook" w:hAnsi="Century Schoolbook" w:cs="Century Schoolbook"/>
      <w:b/>
      <w:bCs/>
      <w:color w:val="000000"/>
      <w:spacing w:val="6"/>
      <w:w w:val="100"/>
      <w:sz w:val="15"/>
      <w:szCs w:val="15"/>
      <w:shd w:val="clear" w:color="auto" w:fill="FFFFFF"/>
      <w:vertAlign w:val="baseline"/>
      <w:lang w:val="ru-RU"/>
    </w:rPr>
  </w:style>
  <w:style w:type="character" w:customStyle="1" w:styleId="14">
    <w:name w:val="Заголовок №1_"/>
    <w:rsid w:val="00AD6C22"/>
    <w:rPr>
      <w:rFonts w:ascii="Franklin Gothic Medium" w:eastAsia="Franklin Gothic Medium" w:hAnsi="Franklin Gothic Medium" w:cs="Franklin Gothic Medium"/>
      <w:spacing w:val="-4"/>
      <w:sz w:val="44"/>
      <w:szCs w:val="44"/>
      <w:shd w:val="clear" w:color="auto" w:fill="FFFFFF"/>
    </w:rPr>
  </w:style>
  <w:style w:type="character" w:customStyle="1" w:styleId="24">
    <w:name w:val="Основной текст (2)"/>
    <w:rsid w:val="00AD6C22"/>
    <w:rPr>
      <w:rFonts w:ascii="Franklin Gothic Medium" w:eastAsia="Franklin Gothic Medium" w:hAnsi="Franklin Gothic Medium" w:cs="Franklin Gothic Medium"/>
      <w:color w:val="000000"/>
      <w:spacing w:val="4"/>
      <w:w w:val="100"/>
      <w:sz w:val="26"/>
      <w:szCs w:val="26"/>
      <w:shd w:val="clear" w:color="auto" w:fill="FFFFFF"/>
      <w:vertAlign w:val="baseline"/>
      <w:lang w:val="ru-RU"/>
    </w:rPr>
  </w:style>
  <w:style w:type="character" w:customStyle="1" w:styleId="33">
    <w:name w:val="Основной текст (3)"/>
    <w:rsid w:val="00AD6C22"/>
    <w:rPr>
      <w:rFonts w:ascii="Century Schoolbook" w:eastAsia="Century Schoolbook" w:hAnsi="Century Schoolbook" w:cs="Century Schoolbook"/>
      <w:i/>
      <w:iCs/>
      <w:color w:val="000000"/>
      <w:spacing w:val="9"/>
      <w:w w:val="100"/>
      <w:sz w:val="19"/>
      <w:szCs w:val="19"/>
      <w:shd w:val="clear" w:color="auto" w:fill="FFFFFF"/>
      <w:vertAlign w:val="baseline"/>
      <w:lang w:val="ru-RU"/>
    </w:rPr>
  </w:style>
  <w:style w:type="character" w:customStyle="1" w:styleId="34">
    <w:name w:val="Заголовок 3 Знак"/>
    <w:rsid w:val="00AD6C22"/>
    <w:rPr>
      <w:rFonts w:ascii="Arial" w:eastAsia="Times New Roman" w:hAnsi="Arial" w:cs="Arial"/>
      <w:b/>
      <w:bCs/>
      <w:sz w:val="26"/>
      <w:szCs w:val="26"/>
    </w:rPr>
  </w:style>
  <w:style w:type="character" w:customStyle="1" w:styleId="aa">
    <w:name w:val="Основной текст_"/>
    <w:rsid w:val="00AD6C22"/>
    <w:rPr>
      <w:rFonts w:ascii="Bookman Old Style" w:eastAsia="Bookman Old Style" w:hAnsi="Bookman Old Style" w:cs="Bookman Old Style"/>
      <w:spacing w:val="12"/>
      <w:sz w:val="18"/>
      <w:szCs w:val="18"/>
      <w:shd w:val="clear" w:color="auto" w:fill="FFFFFF"/>
    </w:rPr>
  </w:style>
  <w:style w:type="character" w:customStyle="1" w:styleId="15">
    <w:name w:val="Основной текст1"/>
    <w:rsid w:val="00AD6C2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6"/>
      <w:w w:val="100"/>
      <w:sz w:val="18"/>
      <w:szCs w:val="18"/>
      <w:u w:val="none"/>
      <w:vertAlign w:val="baseline"/>
      <w:lang w:val="ru-RU"/>
    </w:rPr>
  </w:style>
  <w:style w:type="character" w:customStyle="1" w:styleId="43">
    <w:name w:val="Заголовок №4_"/>
    <w:rsid w:val="00AD6C2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44">
    <w:name w:val="Заголовок №4"/>
    <w:rsid w:val="00AD6C2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6"/>
      <w:w w:val="100"/>
      <w:sz w:val="26"/>
      <w:szCs w:val="26"/>
      <w:u w:val="none"/>
      <w:vertAlign w:val="baseline"/>
      <w:lang w:val="ru-RU"/>
    </w:rPr>
  </w:style>
  <w:style w:type="character" w:customStyle="1" w:styleId="5">
    <w:name w:val="Заголовок №5_"/>
    <w:rsid w:val="00AD6C2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spacing w:val="9"/>
      <w:sz w:val="22"/>
      <w:szCs w:val="22"/>
      <w:u w:val="none"/>
    </w:rPr>
  </w:style>
  <w:style w:type="character" w:customStyle="1" w:styleId="50">
    <w:name w:val="Заголовок №5"/>
    <w:rsid w:val="00AD6C2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5"/>
      <w:w w:val="100"/>
      <w:sz w:val="22"/>
      <w:szCs w:val="22"/>
      <w:u w:val="none"/>
      <w:vertAlign w:val="baseline"/>
      <w:lang w:val="ru-RU"/>
    </w:rPr>
  </w:style>
  <w:style w:type="character" w:customStyle="1" w:styleId="0pt">
    <w:name w:val="Основной текст + Курсив;Интервал 0 pt"/>
    <w:rsid w:val="00AD6C2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12"/>
      <w:w w:val="100"/>
      <w:sz w:val="18"/>
      <w:szCs w:val="18"/>
      <w:u w:val="none"/>
      <w:shd w:val="clear" w:color="auto" w:fill="FFFFFF"/>
      <w:vertAlign w:val="baseline"/>
      <w:lang w:val="ru-RU"/>
    </w:rPr>
  </w:style>
  <w:style w:type="character" w:customStyle="1" w:styleId="30pt">
    <w:name w:val="Основной текст (3) + Не курсив;Интервал 0 pt"/>
    <w:rsid w:val="00AD6C2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6"/>
      <w:w w:val="100"/>
      <w:sz w:val="18"/>
      <w:szCs w:val="18"/>
      <w:u w:val="none"/>
      <w:vertAlign w:val="baseline"/>
      <w:lang w:val="ru-RU"/>
    </w:rPr>
  </w:style>
  <w:style w:type="character" w:customStyle="1" w:styleId="35">
    <w:name w:val="Основной текст (3)_"/>
    <w:rsid w:val="00AD6C2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23"/>
      <w:sz w:val="18"/>
      <w:szCs w:val="18"/>
      <w:u w:val="none"/>
    </w:rPr>
  </w:style>
  <w:style w:type="character" w:customStyle="1" w:styleId="411pt">
    <w:name w:val="Заголовок №4 + 11 pt;Курсив"/>
    <w:rsid w:val="00AD6C2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5"/>
      <w:w w:val="100"/>
      <w:sz w:val="22"/>
      <w:szCs w:val="22"/>
      <w:u w:val="none"/>
      <w:vertAlign w:val="baseline"/>
      <w:lang w:val="ru-RU"/>
    </w:rPr>
  </w:style>
  <w:style w:type="character" w:customStyle="1" w:styleId="54pt0pt">
    <w:name w:val="Заголовок №5 + 4 pt;Не курсив;Интервал 0 pt"/>
    <w:rsid w:val="00AD6C2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sz w:val="8"/>
      <w:szCs w:val="8"/>
      <w:u w:val="none"/>
      <w:vertAlign w:val="baseline"/>
      <w:lang w:val="ru-RU"/>
    </w:rPr>
  </w:style>
  <w:style w:type="character" w:customStyle="1" w:styleId="75pt0pt">
    <w:name w:val="Основной текст + 7.5 pt;Интервал 0 pt"/>
    <w:rsid w:val="00AD6C2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9"/>
      <w:w w:val="100"/>
      <w:sz w:val="15"/>
      <w:szCs w:val="15"/>
      <w:u w:val="none"/>
      <w:shd w:val="clear" w:color="auto" w:fill="FFFFFF"/>
      <w:vertAlign w:val="baseline"/>
      <w:lang w:val="ru-RU"/>
    </w:rPr>
  </w:style>
  <w:style w:type="character" w:styleId="ab">
    <w:name w:val="Hyperlink"/>
    <w:rsid w:val="00AD6C22"/>
    <w:rPr>
      <w:color w:val="0066CC"/>
      <w:u w:val="single"/>
    </w:rPr>
  </w:style>
  <w:style w:type="character" w:customStyle="1" w:styleId="40pt1">
    <w:name w:val="Основной текст (4) + Курсив;Интервал 0 pt"/>
    <w:rsid w:val="00AD6C2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12"/>
      <w:w w:val="100"/>
      <w:sz w:val="15"/>
      <w:szCs w:val="15"/>
      <w:u w:val="none"/>
      <w:shd w:val="clear" w:color="auto" w:fill="FFFFFF"/>
      <w:vertAlign w:val="baseline"/>
      <w:lang w:val="ru-RU"/>
    </w:rPr>
  </w:style>
  <w:style w:type="character" w:customStyle="1" w:styleId="40pt2">
    <w:name w:val="Основной текст (4) + Интервал 0 pt"/>
    <w:rsid w:val="00AD6C2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sz w:val="15"/>
      <w:szCs w:val="15"/>
      <w:u w:val="none"/>
      <w:shd w:val="clear" w:color="auto" w:fill="FFFFFF"/>
      <w:vertAlign w:val="baseline"/>
      <w:lang w:val="ru-RU"/>
    </w:rPr>
  </w:style>
  <w:style w:type="character" w:customStyle="1" w:styleId="8">
    <w:name w:val="Основной текст (8)_"/>
    <w:rsid w:val="00AD6C2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80">
    <w:name w:val="Основной текст (8)"/>
    <w:rsid w:val="00AD6C2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6"/>
      <w:w w:val="100"/>
      <w:sz w:val="26"/>
      <w:szCs w:val="26"/>
      <w:u w:val="none"/>
      <w:vertAlign w:val="baseline"/>
      <w:lang w:val="ru-RU"/>
    </w:rPr>
  </w:style>
  <w:style w:type="character" w:customStyle="1" w:styleId="0pt0">
    <w:name w:val="Основной текст + Полужирный;Курсив;Интервал 0 pt"/>
    <w:rsid w:val="00AD6C22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11"/>
      <w:w w:val="100"/>
      <w:sz w:val="18"/>
      <w:szCs w:val="18"/>
      <w:u w:val="none"/>
      <w:shd w:val="clear" w:color="auto" w:fill="FFFFFF"/>
      <w:vertAlign w:val="baseline"/>
      <w:lang w:val="ru-RU"/>
    </w:rPr>
  </w:style>
  <w:style w:type="character" w:customStyle="1" w:styleId="80pt">
    <w:name w:val="Основной текст (8) + Не полужирный;Не курсив;Интервал 0 pt"/>
    <w:rsid w:val="00AD6C22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4"/>
      <w:w w:val="100"/>
      <w:sz w:val="18"/>
      <w:szCs w:val="18"/>
      <w:u w:val="none"/>
      <w:vertAlign w:val="baseline"/>
      <w:lang w:val="ru-RU"/>
    </w:rPr>
  </w:style>
  <w:style w:type="character" w:customStyle="1" w:styleId="475pt">
    <w:name w:val="Основной текст (4) + 7.5 pt;Не курсив"/>
    <w:rsid w:val="00AD6C2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9"/>
      <w:w w:val="100"/>
      <w:sz w:val="15"/>
      <w:szCs w:val="15"/>
      <w:u w:val="none"/>
      <w:shd w:val="clear" w:color="auto" w:fill="FFFFFF"/>
      <w:vertAlign w:val="baseline"/>
      <w:lang w:val="ru-RU"/>
    </w:rPr>
  </w:style>
  <w:style w:type="character" w:customStyle="1" w:styleId="40pt3">
    <w:name w:val="Основной текст (4) + Полужирный;Интервал 0 pt"/>
    <w:rsid w:val="00AD6C22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11"/>
      <w:w w:val="100"/>
      <w:sz w:val="18"/>
      <w:szCs w:val="18"/>
      <w:u w:val="none"/>
      <w:shd w:val="clear" w:color="auto" w:fill="FFFFFF"/>
      <w:vertAlign w:val="baseline"/>
      <w:lang w:val="ru-RU"/>
    </w:rPr>
  </w:style>
  <w:style w:type="character" w:customStyle="1" w:styleId="40pt4">
    <w:name w:val="Основной текст (4) + Не курсив;Интервал 0 pt"/>
    <w:rsid w:val="00AD6C2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4"/>
      <w:w w:val="100"/>
      <w:sz w:val="18"/>
      <w:szCs w:val="18"/>
      <w:u w:val="none"/>
      <w:shd w:val="clear" w:color="auto" w:fill="FFFFFF"/>
      <w:vertAlign w:val="baseline"/>
      <w:lang w:val="ru-RU"/>
    </w:rPr>
  </w:style>
  <w:style w:type="character" w:customStyle="1" w:styleId="7">
    <w:name w:val="Основной текст (7)_"/>
    <w:rsid w:val="00AD6C2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17"/>
      <w:sz w:val="15"/>
      <w:szCs w:val="15"/>
      <w:u w:val="none"/>
    </w:rPr>
  </w:style>
  <w:style w:type="character" w:customStyle="1" w:styleId="79pt">
    <w:name w:val="Основной текст (7) + 9 pt;Курсив"/>
    <w:rsid w:val="00AD6C2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9"/>
      <w:w w:val="100"/>
      <w:sz w:val="18"/>
      <w:szCs w:val="18"/>
      <w:u w:val="none"/>
      <w:vertAlign w:val="baseline"/>
      <w:lang w:val="ru-RU"/>
    </w:rPr>
  </w:style>
  <w:style w:type="character" w:customStyle="1" w:styleId="70">
    <w:name w:val="Основной текст (7)"/>
    <w:rsid w:val="00AD6C2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9"/>
      <w:w w:val="100"/>
      <w:sz w:val="15"/>
      <w:szCs w:val="15"/>
      <w:u w:val="none"/>
      <w:vertAlign w:val="baseline"/>
      <w:lang w:val="ru-RU"/>
    </w:rPr>
  </w:style>
  <w:style w:type="character" w:customStyle="1" w:styleId="ac">
    <w:name w:val="Основной текст Знак"/>
    <w:basedOn w:val="a0"/>
    <w:rsid w:val="00AD6C22"/>
    <w:rPr>
      <w:rFonts w:ascii="Times New Roman" w:eastAsia="Times New Roman" w:hAnsi="Times New Roman"/>
      <w:sz w:val="24"/>
      <w:szCs w:val="24"/>
    </w:rPr>
  </w:style>
  <w:style w:type="character" w:customStyle="1" w:styleId="25">
    <w:name w:val="Заголовок 2 Знак"/>
    <w:basedOn w:val="a0"/>
    <w:rsid w:val="00AD6C22"/>
    <w:rPr>
      <w:rFonts w:ascii="Times New Roman" w:eastAsia="Cambria" w:hAnsi="Times New Roman"/>
      <w:b/>
      <w:bCs/>
      <w:sz w:val="28"/>
      <w:szCs w:val="26"/>
    </w:rPr>
  </w:style>
  <w:style w:type="paragraph" w:customStyle="1" w:styleId="ConsPlusNormal">
    <w:name w:val="ConsPlusNormal"/>
    <w:rsid w:val="00556253"/>
    <w:pPr>
      <w:widowControl w:val="0"/>
      <w:autoSpaceDE w:val="0"/>
      <w:autoSpaceDN w:val="0"/>
    </w:pPr>
    <w:rPr>
      <w:rFonts w:ascii="Times New Roman" w:eastAsia="Times New Roman" w:hAnsi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uroki.ru" TargetMode="External"/><Relationship Id="rId18" Type="http://schemas.openxmlformats.org/officeDocument/2006/relationships/hyperlink" Target="http://www.gramota.ru/class/coach/tbgramota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krugosvet.ru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Ucheba.com" TargetMode="External"/><Relationship Id="rId17" Type="http://schemas.openxmlformats.org/officeDocument/2006/relationships/hyperlink" Target="http://www.slovari.ru/dictsearch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prosv" TargetMode="External"/><Relationship Id="rId20" Type="http://schemas.openxmlformats.org/officeDocument/2006/relationships/hyperlink" Target="http://www.gramma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us.1september.ru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www.posobie.ru" TargetMode="External"/><Relationship Id="rId23" Type="http://schemas.openxmlformats.org/officeDocument/2006/relationships/hyperlink" Target="http://www.spravka.gramota.ru" TargetMode="External"/><Relationship Id="rId10" Type="http://schemas.openxmlformats.org/officeDocument/2006/relationships/hyperlink" Target="http://www.etymolog.ruslang.ru" TargetMode="External"/><Relationship Id="rId19" Type="http://schemas.openxmlformats.org/officeDocument/2006/relationships/hyperlink" Target="http://www.gramma.ru/EX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or.it.ru/eor" TargetMode="External"/><Relationship Id="rId14" Type="http://schemas.openxmlformats.org/officeDocument/2006/relationships/hyperlink" Target="http://www.metodiki.ru" TargetMode="External"/><Relationship Id="rId22" Type="http://schemas.openxmlformats.org/officeDocument/2006/relationships/hyperlink" Target="http://www.school-collection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Calibri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36</Pages>
  <Words>7582</Words>
  <Characters>43222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OEM</cp:lastModifiedBy>
  <cp:revision>39</cp:revision>
  <cp:lastPrinted>2019-10-16T08:59:00Z</cp:lastPrinted>
  <dcterms:created xsi:type="dcterms:W3CDTF">2018-12-19T12:33:00Z</dcterms:created>
  <dcterms:modified xsi:type="dcterms:W3CDTF">2021-02-11T10:59:00Z</dcterms:modified>
</cp:coreProperties>
</file>