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2CCF4" w14:textId="77777777" w:rsidR="001C3BF5" w:rsidRPr="00ED7CD5" w:rsidRDefault="001C3BF5" w:rsidP="001C3BF5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bookmarkStart w:id="0" w:name="_Hlk11787228"/>
      <w:r w:rsidRPr="00ED7CD5">
        <w:rPr>
          <w:rFonts w:eastAsia="Times New Roman"/>
          <w:color w:val="000000"/>
          <w:sz w:val="28"/>
          <w:szCs w:val="23"/>
          <w:lang w:eastAsia="en-US"/>
        </w:rPr>
        <w:t>Министерство образования и науки Челябинской области</w:t>
      </w:r>
    </w:p>
    <w:p w14:paraId="552D7B8A" w14:textId="77777777" w:rsidR="001C3BF5" w:rsidRPr="00ED7CD5" w:rsidRDefault="001C3BF5" w:rsidP="001C3BF5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r w:rsidRPr="00ED7CD5">
        <w:rPr>
          <w:rFonts w:eastAsia="Times New Roman"/>
          <w:color w:val="000000"/>
          <w:sz w:val="28"/>
          <w:szCs w:val="23"/>
          <w:lang w:eastAsia="en-US"/>
        </w:rPr>
        <w:t>государственное бюджетное профессиональное образовательное учреждение</w:t>
      </w:r>
    </w:p>
    <w:p w14:paraId="50DCC4B0" w14:textId="4EA6D337" w:rsidR="001C3BF5" w:rsidRDefault="001C3BF5" w:rsidP="001C3BF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  <w:r w:rsidRPr="00ED7CD5">
        <w:rPr>
          <w:rFonts w:eastAsia="Times New Roman"/>
          <w:sz w:val="28"/>
          <w:szCs w:val="23"/>
        </w:rPr>
        <w:t xml:space="preserve"> «Каслинский промышленно-гуманитарный техникум»</w:t>
      </w:r>
      <w:bookmarkEnd w:id="0"/>
    </w:p>
    <w:p w14:paraId="7101C197" w14:textId="6D50008E" w:rsidR="001C3BF5" w:rsidRDefault="001C3BF5" w:rsidP="001C3BF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31323B0E" w14:textId="6F1043A7" w:rsidR="001C3BF5" w:rsidRDefault="001C3BF5" w:rsidP="001C3BF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5E004704" w14:textId="4BB14D47" w:rsidR="001C3BF5" w:rsidRDefault="001C3BF5" w:rsidP="001C3BF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6BEE7B0D" w14:textId="36F38EE5" w:rsidR="001C3BF5" w:rsidRDefault="001C3BF5" w:rsidP="001C3BF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38BDB3B2" w14:textId="60A37899" w:rsidR="001C3BF5" w:rsidRDefault="001C3BF5" w:rsidP="001C3BF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7A56639D" w14:textId="5F387CAA" w:rsidR="001C3BF5" w:rsidRDefault="001C3BF5" w:rsidP="001C3BF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15135EB3" w14:textId="2324C3CF" w:rsidR="001C3BF5" w:rsidRDefault="001C3BF5" w:rsidP="001C3BF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54789A50" w14:textId="31C4DF28" w:rsidR="001C3BF5" w:rsidRDefault="001C3BF5" w:rsidP="001C3BF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68B1D12E" w14:textId="08B2AEC7" w:rsidR="001C3BF5" w:rsidRDefault="001C3BF5" w:rsidP="001C3BF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49E7AC55" w14:textId="57CB20E1" w:rsidR="001C3BF5" w:rsidRDefault="001C3BF5" w:rsidP="001C3BF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26B93613" w14:textId="2A5C44AE" w:rsidR="001C3BF5" w:rsidRDefault="001C3BF5" w:rsidP="001C3BF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76F228F7" w14:textId="431A7202" w:rsidR="001C3BF5" w:rsidRDefault="001C3BF5" w:rsidP="001C3BF5">
      <w:pPr>
        <w:spacing w:line="360" w:lineRule="auto"/>
        <w:ind w:left="0" w:firstLine="0"/>
        <w:rPr>
          <w:rFonts w:eastAsia="Times New Roman"/>
          <w:sz w:val="28"/>
          <w:szCs w:val="23"/>
        </w:rPr>
      </w:pPr>
    </w:p>
    <w:p w14:paraId="68948E51" w14:textId="77777777" w:rsidR="001C3BF5" w:rsidRPr="001C3BF5" w:rsidRDefault="001C3BF5" w:rsidP="001C3BF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4AFC3666" w14:textId="77777777" w:rsidR="001C3BF5" w:rsidRDefault="001C3BF5" w:rsidP="001C3BF5">
      <w:pPr>
        <w:spacing w:line="360" w:lineRule="auto"/>
        <w:ind w:left="0" w:firstLine="0"/>
        <w:jc w:val="center"/>
        <w:rPr>
          <w:b/>
          <w:sz w:val="28"/>
        </w:rPr>
      </w:pPr>
      <w:r w:rsidRPr="00C146CC">
        <w:rPr>
          <w:b/>
          <w:sz w:val="28"/>
        </w:rPr>
        <w:t>РАБОЧАЯ ПРОГРАММА УЧЕБНОЙ ДИСЦИПЛИНЫ</w:t>
      </w:r>
    </w:p>
    <w:p w14:paraId="747C714D" w14:textId="77777777" w:rsidR="001C3BF5" w:rsidRDefault="001C3BF5" w:rsidP="001C3BF5">
      <w:pPr>
        <w:jc w:val="center"/>
        <w:rPr>
          <w:b/>
          <w:i/>
          <w:u w:val="single"/>
        </w:rPr>
      </w:pPr>
    </w:p>
    <w:p w14:paraId="52BD14BC" w14:textId="0AA4215F" w:rsidR="001C3BF5" w:rsidRPr="00D9540D" w:rsidRDefault="001C3BF5" w:rsidP="001C3BF5">
      <w:pPr>
        <w:widowControl w:val="0"/>
        <w:spacing w:line="360" w:lineRule="auto"/>
        <w:ind w:left="0" w:firstLine="0"/>
        <w:jc w:val="center"/>
        <w:rPr>
          <w:b/>
          <w:sz w:val="28"/>
        </w:rPr>
      </w:pPr>
      <w:r w:rsidRPr="00D9540D">
        <w:rPr>
          <w:b/>
          <w:sz w:val="28"/>
        </w:rPr>
        <w:t>ОП. 0</w:t>
      </w:r>
      <w:r>
        <w:rPr>
          <w:b/>
          <w:sz w:val="28"/>
        </w:rPr>
        <w:t>2</w:t>
      </w:r>
      <w:r w:rsidRPr="00D9540D">
        <w:rPr>
          <w:b/>
          <w:sz w:val="28"/>
        </w:rPr>
        <w:t xml:space="preserve"> </w:t>
      </w:r>
      <w:r>
        <w:rPr>
          <w:b/>
          <w:sz w:val="28"/>
        </w:rPr>
        <w:t>ОСНОВЫ ТОВАРОВЕДЕНИЯ ПРОДОВОЛЬСТВЕННЫХ ТОВАРОВ</w:t>
      </w:r>
    </w:p>
    <w:p w14:paraId="1A0581FF" w14:textId="05A08A83" w:rsidR="001C3BF5" w:rsidRDefault="001C3BF5" w:rsidP="00E03ED0">
      <w:pPr>
        <w:spacing w:line="360" w:lineRule="auto"/>
        <w:ind w:left="0" w:firstLine="0"/>
        <w:jc w:val="center"/>
        <w:rPr>
          <w:b/>
          <w:bCs/>
          <w:sz w:val="28"/>
        </w:rPr>
      </w:pPr>
      <w:bookmarkStart w:id="1" w:name="_Hlk11787303"/>
      <w:r w:rsidRPr="00ED7CD5">
        <w:rPr>
          <w:b/>
          <w:bCs/>
          <w:sz w:val="28"/>
        </w:rPr>
        <w:t>По профессии 43.01.09 Повар, кондитер</w:t>
      </w:r>
      <w:bookmarkEnd w:id="1"/>
    </w:p>
    <w:p w14:paraId="6058CF47" w14:textId="77777777" w:rsidR="001C3BF5" w:rsidRPr="00ED7CD5" w:rsidRDefault="001C3BF5" w:rsidP="001C3BF5">
      <w:pPr>
        <w:spacing w:line="360" w:lineRule="auto"/>
        <w:ind w:left="0" w:firstLine="0"/>
        <w:jc w:val="center"/>
        <w:rPr>
          <w:b/>
          <w:bCs/>
          <w:sz w:val="28"/>
        </w:rPr>
      </w:pPr>
      <w:bookmarkStart w:id="2" w:name="_Hlk11787289"/>
      <w:r w:rsidRPr="00ED7CD5">
        <w:rPr>
          <w:b/>
          <w:bCs/>
          <w:sz w:val="28"/>
        </w:rPr>
        <w:t>Форма обучения: очная</w:t>
      </w:r>
    </w:p>
    <w:p w14:paraId="4A14C71C" w14:textId="77777777" w:rsidR="001C3BF5" w:rsidRDefault="001C3BF5" w:rsidP="001C3BF5">
      <w:pPr>
        <w:ind w:left="0" w:firstLine="0"/>
        <w:rPr>
          <w:b/>
          <w:i/>
        </w:rPr>
      </w:pPr>
    </w:p>
    <w:p w14:paraId="1A2761BA" w14:textId="55A0ECC3" w:rsidR="001C3BF5" w:rsidRDefault="001C3BF5" w:rsidP="001C3BF5">
      <w:pPr>
        <w:rPr>
          <w:b/>
          <w:i/>
        </w:rPr>
      </w:pPr>
    </w:p>
    <w:p w14:paraId="19A7D7F9" w14:textId="57152AD8" w:rsidR="001C3BF5" w:rsidRDefault="001C3BF5" w:rsidP="001C3BF5">
      <w:pPr>
        <w:rPr>
          <w:b/>
          <w:i/>
        </w:rPr>
      </w:pPr>
    </w:p>
    <w:p w14:paraId="621993EE" w14:textId="0A4D0E25" w:rsidR="001C3BF5" w:rsidRDefault="001C3BF5" w:rsidP="001C3BF5">
      <w:pPr>
        <w:rPr>
          <w:b/>
          <w:i/>
        </w:rPr>
      </w:pPr>
    </w:p>
    <w:p w14:paraId="49245E82" w14:textId="134A7C7E" w:rsidR="001C3BF5" w:rsidRDefault="001C3BF5" w:rsidP="001C3BF5">
      <w:pPr>
        <w:rPr>
          <w:b/>
          <w:i/>
        </w:rPr>
      </w:pPr>
    </w:p>
    <w:p w14:paraId="6073DEC8" w14:textId="77777777" w:rsidR="001C3BF5" w:rsidRDefault="001C3BF5" w:rsidP="001C3BF5">
      <w:pPr>
        <w:rPr>
          <w:b/>
          <w:i/>
        </w:rPr>
      </w:pPr>
    </w:p>
    <w:p w14:paraId="73DCED44" w14:textId="77777777" w:rsidR="001C3BF5" w:rsidRDefault="001C3BF5" w:rsidP="001C3BF5">
      <w:pPr>
        <w:rPr>
          <w:b/>
          <w:i/>
        </w:rPr>
      </w:pPr>
    </w:p>
    <w:p w14:paraId="7D873B97" w14:textId="423B0BD6" w:rsidR="001C3BF5" w:rsidRDefault="001C3BF5" w:rsidP="001C3BF5">
      <w:pPr>
        <w:ind w:left="0" w:firstLine="0"/>
        <w:rPr>
          <w:b/>
          <w:i/>
        </w:rPr>
      </w:pPr>
    </w:p>
    <w:p w14:paraId="6E41E063" w14:textId="11055CC1" w:rsidR="00E03ED0" w:rsidRDefault="00E03ED0" w:rsidP="001C3BF5">
      <w:pPr>
        <w:ind w:left="0" w:firstLine="0"/>
        <w:rPr>
          <w:b/>
          <w:i/>
        </w:rPr>
      </w:pPr>
    </w:p>
    <w:p w14:paraId="15C40ED0" w14:textId="1D790BF8" w:rsidR="00E03ED0" w:rsidRDefault="00E03ED0" w:rsidP="001C3BF5">
      <w:pPr>
        <w:ind w:left="0" w:firstLine="0"/>
        <w:rPr>
          <w:b/>
          <w:i/>
        </w:rPr>
      </w:pPr>
    </w:p>
    <w:p w14:paraId="496FB2D7" w14:textId="77777777" w:rsidR="00E03ED0" w:rsidRDefault="00E03ED0" w:rsidP="001C3BF5">
      <w:pPr>
        <w:ind w:left="0" w:firstLine="0"/>
        <w:rPr>
          <w:b/>
          <w:i/>
        </w:rPr>
      </w:pPr>
    </w:p>
    <w:p w14:paraId="2C2CDAFD" w14:textId="77777777" w:rsidR="001C3BF5" w:rsidRPr="00D111DA" w:rsidRDefault="001C3BF5" w:rsidP="001C3BF5">
      <w:pPr>
        <w:ind w:left="0" w:firstLine="0"/>
        <w:rPr>
          <w:b/>
          <w:i/>
        </w:rPr>
      </w:pPr>
    </w:p>
    <w:p w14:paraId="4FD9F646" w14:textId="77777777" w:rsidR="001C3BF5" w:rsidRPr="00D111DA" w:rsidRDefault="001C3BF5" w:rsidP="001C3BF5">
      <w:pPr>
        <w:rPr>
          <w:b/>
          <w:i/>
        </w:rPr>
      </w:pPr>
    </w:p>
    <w:p w14:paraId="7CF402FD" w14:textId="41D556F7" w:rsidR="001C3BF5" w:rsidRPr="001C3BF5" w:rsidRDefault="001C3BF5" w:rsidP="001C3BF5">
      <w:pPr>
        <w:ind w:left="0" w:firstLine="0"/>
        <w:jc w:val="center"/>
        <w:rPr>
          <w:bCs/>
        </w:rPr>
      </w:pPr>
      <w:r w:rsidRPr="00E91F4B">
        <w:rPr>
          <w:bCs/>
          <w:sz w:val="28"/>
        </w:rPr>
        <w:t>201</w:t>
      </w:r>
      <w:r>
        <w:rPr>
          <w:bCs/>
          <w:sz w:val="28"/>
        </w:rPr>
        <w:t>9</w:t>
      </w:r>
      <w:r w:rsidRPr="00E91F4B">
        <w:rPr>
          <w:bCs/>
          <w:sz w:val="28"/>
        </w:rPr>
        <w:t xml:space="preserve"> г.</w:t>
      </w:r>
      <w:bookmarkEnd w:id="2"/>
      <w:r w:rsidRPr="00D111DA">
        <w:rPr>
          <w:b/>
          <w:bCs/>
          <w:i/>
        </w:rPr>
        <w:br w:type="page"/>
      </w:r>
    </w:p>
    <w:tbl>
      <w:tblPr>
        <w:tblW w:w="10838" w:type="dxa"/>
        <w:tblInd w:w="-88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22"/>
        <w:gridCol w:w="5316"/>
      </w:tblGrid>
      <w:tr w:rsidR="001C3BF5" w14:paraId="40E436FE" w14:textId="77777777" w:rsidTr="00E03ED0">
        <w:trPr>
          <w:trHeight w:val="2419"/>
        </w:trPr>
        <w:tc>
          <w:tcPr>
            <w:tcW w:w="5522" w:type="dxa"/>
          </w:tcPr>
          <w:p w14:paraId="3C7E60FA" w14:textId="77777777" w:rsidR="001C3BF5" w:rsidRPr="00603B99" w:rsidRDefault="001C3BF5" w:rsidP="00E03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bookmarkStart w:id="3" w:name="_Hlk11787332"/>
            <w:r w:rsidRPr="00603B99"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14:paraId="575B2006" w14:textId="77777777" w:rsidR="001C3BF5" w:rsidRPr="00603B99" w:rsidRDefault="001C3BF5" w:rsidP="00E03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 xml:space="preserve">- цикловой </w:t>
            </w:r>
          </w:p>
          <w:p w14:paraId="5DE871C6" w14:textId="77777777" w:rsidR="001C3BF5" w:rsidRPr="00603B99" w:rsidRDefault="001C3BF5" w:rsidP="00E03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14:paraId="3961B2D7" w14:textId="77777777" w:rsidR="001C3BF5" w:rsidRPr="00603B99" w:rsidRDefault="001C3BF5" w:rsidP="00E03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14:paraId="7416A9E2" w14:textId="77777777" w:rsidR="001C3BF5" w:rsidRPr="00603B99" w:rsidRDefault="001C3BF5" w:rsidP="00E03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от «_</w:t>
            </w:r>
            <w:proofErr w:type="gramStart"/>
            <w:r w:rsidRPr="00603B99">
              <w:rPr>
                <w:bCs/>
                <w:sz w:val="28"/>
                <w:szCs w:val="28"/>
              </w:rPr>
              <w:t>_»_</w:t>
            </w:r>
            <w:proofErr w:type="gramEnd"/>
            <w:r w:rsidRPr="00603B99">
              <w:rPr>
                <w:bCs/>
                <w:sz w:val="28"/>
                <w:szCs w:val="28"/>
              </w:rPr>
              <w:t>_______2019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14:paraId="248043C1" w14:textId="77777777" w:rsidR="001C3BF5" w:rsidRPr="00603B99" w:rsidRDefault="001C3BF5" w:rsidP="00E03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14:paraId="67B4184E" w14:textId="77777777" w:rsidR="001C3BF5" w:rsidRPr="00603B99" w:rsidRDefault="001C3BF5" w:rsidP="00E03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___________Н.В.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Федотовских</w:t>
            </w:r>
          </w:p>
        </w:tc>
        <w:tc>
          <w:tcPr>
            <w:tcW w:w="5316" w:type="dxa"/>
          </w:tcPr>
          <w:p w14:paraId="03155656" w14:textId="77777777" w:rsidR="001C3BF5" w:rsidRPr="00603B99" w:rsidRDefault="001C3BF5" w:rsidP="00E03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387"/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14:paraId="649DC73B" w14:textId="77777777" w:rsidR="001C3BF5" w:rsidRPr="00603B99" w:rsidRDefault="001C3BF5" w:rsidP="00E03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И.О.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Директора ГБПОУ «КПГТ»</w:t>
            </w:r>
          </w:p>
          <w:p w14:paraId="13F0FFCD" w14:textId="77777777" w:rsidR="001C3BF5" w:rsidRPr="00603B99" w:rsidRDefault="001C3BF5" w:rsidP="00E03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14:paraId="1F920C07" w14:textId="77777777" w:rsidR="001C3BF5" w:rsidRPr="00603B99" w:rsidRDefault="001C3BF5" w:rsidP="00E03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  <w:bookmarkEnd w:id="3"/>
    </w:tbl>
    <w:p w14:paraId="0E1E8EEF" w14:textId="77777777" w:rsidR="001C3BF5" w:rsidRDefault="001C3BF5" w:rsidP="001C3BF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14:paraId="455E2670" w14:textId="77777777" w:rsidR="001C3BF5" w:rsidRDefault="001C3BF5" w:rsidP="001C3BF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14:paraId="47F578B2" w14:textId="77777777" w:rsidR="001C3BF5" w:rsidRDefault="001C3BF5" w:rsidP="001C3BF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14:paraId="2F240E9F" w14:textId="77777777" w:rsidR="001C3BF5" w:rsidRDefault="001C3BF5" w:rsidP="001C3BF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14:paraId="1551A7F5" w14:textId="77777777" w:rsidR="001C3BF5" w:rsidRDefault="001C3BF5" w:rsidP="001C3BF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14:paraId="78A50C56" w14:textId="77777777" w:rsidR="001C3BF5" w:rsidRDefault="001C3BF5" w:rsidP="001C3BF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14:paraId="6ED73121" w14:textId="77777777" w:rsidR="001C3BF5" w:rsidRDefault="001C3BF5" w:rsidP="001C3BF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14:paraId="5084C2C9" w14:textId="77777777" w:rsidR="001C3BF5" w:rsidRDefault="001C3BF5" w:rsidP="001C3BF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14:paraId="10318658" w14:textId="77777777" w:rsidR="001C3BF5" w:rsidRDefault="001C3BF5" w:rsidP="001C3BF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14:paraId="56FB91F8" w14:textId="77777777" w:rsidR="001C3BF5" w:rsidRDefault="001C3BF5" w:rsidP="001C3BF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14:paraId="0C1BB32F" w14:textId="77777777" w:rsidR="001C3BF5" w:rsidRDefault="001C3BF5" w:rsidP="001C3BF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14:paraId="1DB5CE9E" w14:textId="1229FBC8" w:rsidR="001C3BF5" w:rsidRPr="00ED7CD5" w:rsidRDefault="001C3BF5" w:rsidP="001C3BF5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bookmarkStart w:id="4" w:name="_Hlk11787347"/>
      <w:r w:rsidRPr="00ED7CD5">
        <w:rPr>
          <w:rFonts w:eastAsia="Times New Roman"/>
          <w:color w:val="000000" w:themeColor="text1"/>
          <w:sz w:val="28"/>
          <w:szCs w:val="28"/>
        </w:rPr>
        <w:t xml:space="preserve">Рабочая программа учебной дисциплины </w:t>
      </w:r>
      <w:r w:rsidRPr="00466686">
        <w:rPr>
          <w:rFonts w:eastAsia="Times New Roman"/>
          <w:color w:val="000000" w:themeColor="text1"/>
          <w:sz w:val="28"/>
          <w:szCs w:val="28"/>
        </w:rPr>
        <w:t>ОП. 0</w:t>
      </w:r>
      <w:r>
        <w:rPr>
          <w:rFonts w:eastAsia="Times New Roman"/>
          <w:color w:val="000000" w:themeColor="text1"/>
          <w:sz w:val="28"/>
          <w:szCs w:val="28"/>
        </w:rPr>
        <w:t>2</w:t>
      </w:r>
      <w:r w:rsidRPr="00466686">
        <w:rPr>
          <w:rFonts w:eastAsia="Times New Roman"/>
          <w:color w:val="000000" w:themeColor="text1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</w:rPr>
        <w:t>Основы товароведения продовольственных товаров</w:t>
      </w:r>
      <w:r w:rsidRPr="00466686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ED7CD5">
        <w:rPr>
          <w:rFonts w:eastAsia="Times New Roman"/>
          <w:color w:val="000000" w:themeColor="text1"/>
          <w:sz w:val="28"/>
          <w:szCs w:val="28"/>
        </w:rPr>
        <w:t>разработана на основе:</w:t>
      </w:r>
    </w:p>
    <w:p w14:paraId="62C4543F" w14:textId="77777777" w:rsidR="001C3BF5" w:rsidRPr="00ED7CD5" w:rsidRDefault="001C3BF5" w:rsidP="001C3BF5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- Федерального государственного образовательного стандарта среднего профессионального образования по профессии 43.01.09 «Повар, кондитер»</w:t>
      </w:r>
    </w:p>
    <w:p w14:paraId="20E0CE5A" w14:textId="77777777" w:rsidR="001C3BF5" w:rsidRDefault="001C3BF5" w:rsidP="001C3BF5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-</w:t>
      </w:r>
      <w:r>
        <w:rPr>
          <w:rFonts w:eastAsia="Times New Roman"/>
          <w:color w:val="000000" w:themeColor="text1"/>
          <w:sz w:val="28"/>
          <w:szCs w:val="28"/>
        </w:rPr>
        <w:t> </w:t>
      </w:r>
      <w:r w:rsidRPr="00ED7CD5">
        <w:rPr>
          <w:rFonts w:eastAsia="Times New Roman"/>
          <w:color w:val="000000" w:themeColor="text1"/>
          <w:sz w:val="28"/>
          <w:szCs w:val="28"/>
        </w:rPr>
        <w:t>учебного плана, утвержденного Приказом директора ГБПОУ «Каслинский промышленно</w:t>
      </w:r>
      <w:r>
        <w:rPr>
          <w:rFonts w:eastAsia="Times New Roman"/>
          <w:color w:val="000000" w:themeColor="text1"/>
          <w:sz w:val="28"/>
          <w:szCs w:val="28"/>
        </w:rPr>
        <w:t>-</w:t>
      </w:r>
      <w:r w:rsidRPr="00ED7CD5">
        <w:rPr>
          <w:rFonts w:eastAsia="Times New Roman"/>
          <w:color w:val="000000" w:themeColor="text1"/>
          <w:sz w:val="28"/>
          <w:szCs w:val="28"/>
        </w:rPr>
        <w:t>гуманитарный техникум» от 29.06.2019 г. № _</w:t>
      </w:r>
    </w:p>
    <w:p w14:paraId="6B5927E3" w14:textId="77777777" w:rsidR="001C3BF5" w:rsidRDefault="001C3BF5" w:rsidP="001C3BF5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565C1D75" w14:textId="77777777" w:rsidR="001C3BF5" w:rsidRPr="00ED7CD5" w:rsidRDefault="001C3BF5" w:rsidP="001C3BF5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26E30439" w14:textId="77777777" w:rsidR="001C3BF5" w:rsidRPr="00ED7CD5" w:rsidRDefault="001C3BF5" w:rsidP="001C3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Организация-разработчик: государственное бюджетное                               профессиональное образовательное учреждение «Каслинский промышленно-гуманитарный техникум»</w:t>
      </w:r>
    </w:p>
    <w:p w14:paraId="6E25B5B4" w14:textId="77777777" w:rsidR="001C3BF5" w:rsidRPr="00ED7CD5" w:rsidRDefault="001C3BF5" w:rsidP="001C3BF5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37B8A0AB" w14:textId="40D288A5" w:rsidR="001C3BF5" w:rsidRPr="00ED7CD5" w:rsidRDefault="001C3BF5" w:rsidP="001C3BF5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Разработчик: Тарасова Л.А., мастер производственного обучения ГБПОУ «Каслинский промышленно-гуманитарный техникум»</w:t>
      </w:r>
      <w:r w:rsidR="00E03ED0" w:rsidRPr="00E03ED0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E03ED0" w:rsidRPr="00ED7CD5">
        <w:rPr>
          <w:rFonts w:eastAsia="Times New Roman"/>
          <w:color w:val="000000" w:themeColor="text1"/>
          <w:sz w:val="28"/>
          <w:szCs w:val="28"/>
        </w:rPr>
        <w:t>высшей категории</w:t>
      </w:r>
      <w:r w:rsidR="00E03ED0">
        <w:rPr>
          <w:rFonts w:eastAsia="Times New Roman"/>
          <w:color w:val="000000" w:themeColor="text1"/>
          <w:sz w:val="28"/>
          <w:szCs w:val="28"/>
        </w:rPr>
        <w:t>.</w:t>
      </w:r>
    </w:p>
    <w:bookmarkEnd w:id="4"/>
    <w:p w14:paraId="40F897B6" w14:textId="77777777" w:rsidR="001C3BF5" w:rsidRDefault="001C3BF5" w:rsidP="001C3BF5">
      <w:pPr>
        <w:pStyle w:val="a3"/>
        <w:widowControl w:val="0"/>
        <w:spacing w:line="360" w:lineRule="auto"/>
        <w:ind w:left="0" w:firstLine="709"/>
        <w:jc w:val="both"/>
        <w:rPr>
          <w:szCs w:val="28"/>
        </w:rPr>
      </w:pPr>
    </w:p>
    <w:p w14:paraId="56C33763" w14:textId="77777777" w:rsidR="001C3BF5" w:rsidRDefault="001C3BF5" w:rsidP="001C3BF5">
      <w:pPr>
        <w:rPr>
          <w:b/>
          <w:i/>
        </w:rPr>
      </w:pPr>
    </w:p>
    <w:p w14:paraId="5923A65A" w14:textId="77777777" w:rsidR="001C3BF5" w:rsidRDefault="001C3BF5" w:rsidP="001C3BF5">
      <w:pPr>
        <w:rPr>
          <w:b/>
          <w:i/>
        </w:rPr>
      </w:pPr>
    </w:p>
    <w:p w14:paraId="5569EEEC" w14:textId="77777777" w:rsidR="001C3BF5" w:rsidRDefault="001C3BF5" w:rsidP="00E03ED0">
      <w:pPr>
        <w:ind w:left="0" w:firstLine="0"/>
        <w:rPr>
          <w:b/>
          <w:i/>
        </w:rPr>
      </w:pPr>
    </w:p>
    <w:p w14:paraId="5DDD59AB" w14:textId="77777777" w:rsidR="001C3BF5" w:rsidRDefault="001C3BF5" w:rsidP="001C3BF5">
      <w:pPr>
        <w:spacing w:line="360" w:lineRule="auto"/>
        <w:jc w:val="center"/>
        <w:rPr>
          <w:b/>
          <w:sz w:val="28"/>
        </w:rPr>
      </w:pPr>
      <w:bookmarkStart w:id="5" w:name="_Hlk11787389"/>
      <w:r w:rsidRPr="00E91F4B">
        <w:rPr>
          <w:b/>
          <w:sz w:val="28"/>
        </w:rPr>
        <w:lastRenderedPageBreak/>
        <w:t>СОДЕРЖАНИЕ</w:t>
      </w:r>
    </w:p>
    <w:p w14:paraId="0FC5D4F5" w14:textId="77777777" w:rsidR="001C3BF5" w:rsidRPr="00ED7CD5" w:rsidRDefault="001C3BF5" w:rsidP="001C3BF5">
      <w:pPr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Стр.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565"/>
        <w:gridCol w:w="789"/>
      </w:tblGrid>
      <w:tr w:rsidR="001C3BF5" w:rsidRPr="00ED7CD5" w14:paraId="535586A0" w14:textId="77777777" w:rsidTr="00E03ED0">
        <w:tc>
          <w:tcPr>
            <w:tcW w:w="9747" w:type="dxa"/>
          </w:tcPr>
          <w:p w14:paraId="33877AB2" w14:textId="77777777" w:rsidR="001C3BF5" w:rsidRPr="00ED7CD5" w:rsidRDefault="001C3BF5" w:rsidP="00E03ED0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1. ОБЩАЯ ХАРАКТЕРИСТИКА РАБОЧЕЙ ПРОГРАММЫ УЧЕБНОЙ ДИСЦИПЛИНЫ</w:t>
            </w:r>
          </w:p>
        </w:tc>
        <w:tc>
          <w:tcPr>
            <w:tcW w:w="851" w:type="dxa"/>
          </w:tcPr>
          <w:p w14:paraId="6F7AC146" w14:textId="77777777" w:rsidR="001C3BF5" w:rsidRPr="00ED7CD5" w:rsidRDefault="001C3BF5" w:rsidP="00E03ED0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1C3BF5" w:rsidRPr="00ED7CD5" w14:paraId="1AA22CE9" w14:textId="77777777" w:rsidTr="00E03ED0">
        <w:tc>
          <w:tcPr>
            <w:tcW w:w="9747" w:type="dxa"/>
          </w:tcPr>
          <w:p w14:paraId="131A8D0E" w14:textId="77777777" w:rsidR="001C3BF5" w:rsidRPr="00ED7CD5" w:rsidRDefault="001C3BF5" w:rsidP="00E03ED0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2. СТРУКТУРА И СОДЕРЖАНИЕ УЧЕБНОЙ ДИСЦИПЛИНЫ</w:t>
            </w:r>
          </w:p>
          <w:p w14:paraId="7CA21F42" w14:textId="77777777" w:rsidR="001C3BF5" w:rsidRPr="00ED7CD5" w:rsidRDefault="001C3BF5" w:rsidP="00E03ED0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3. УСЛОВИЯ РЕАЛИЗАЦИИ УЧЕБНОЙ ДИСЦИПЛИНЫ</w:t>
            </w:r>
          </w:p>
        </w:tc>
        <w:tc>
          <w:tcPr>
            <w:tcW w:w="851" w:type="dxa"/>
          </w:tcPr>
          <w:p w14:paraId="72962A9F" w14:textId="2004B0D0" w:rsidR="001C3BF5" w:rsidRPr="00ED7CD5" w:rsidRDefault="001A5CEA" w:rsidP="00E03ED0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  <w:p w14:paraId="05EE1B83" w14:textId="68DB8B9A" w:rsidR="001C3BF5" w:rsidRPr="00ED7CD5" w:rsidRDefault="001C3BF5" w:rsidP="00E03ED0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1</w:t>
            </w:r>
            <w:r w:rsidR="001A5CE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1C3BF5" w:rsidRPr="00ED7CD5" w14:paraId="12B52FDD" w14:textId="77777777" w:rsidTr="00E03ED0">
        <w:tc>
          <w:tcPr>
            <w:tcW w:w="9747" w:type="dxa"/>
          </w:tcPr>
          <w:p w14:paraId="5AA1A296" w14:textId="77777777" w:rsidR="001C3BF5" w:rsidRPr="00ED7CD5" w:rsidRDefault="001C3BF5" w:rsidP="00E03ED0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4. КОНТРОЛЬ И ОЦЕНКА РЕЗУЛЬТАТОВ ОСВОЕНИЯ УЧЕБНОЙ ДИСЦИПЛИНЫ</w:t>
            </w:r>
          </w:p>
        </w:tc>
        <w:tc>
          <w:tcPr>
            <w:tcW w:w="851" w:type="dxa"/>
          </w:tcPr>
          <w:p w14:paraId="05E73A53" w14:textId="469E34AC" w:rsidR="001C3BF5" w:rsidRPr="00ED7CD5" w:rsidRDefault="001A5CEA" w:rsidP="00E03ED0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</w:tr>
      <w:bookmarkEnd w:id="5"/>
    </w:tbl>
    <w:p w14:paraId="4BF9DD1E" w14:textId="77777777" w:rsidR="001C3BF5" w:rsidRPr="00D111DA" w:rsidRDefault="001C3BF5" w:rsidP="001C3BF5">
      <w:pPr>
        <w:rPr>
          <w:b/>
          <w:i/>
        </w:rPr>
      </w:pPr>
    </w:p>
    <w:p w14:paraId="072C63DA" w14:textId="77777777" w:rsidR="001C3BF5" w:rsidRPr="00D111DA" w:rsidRDefault="001C3BF5" w:rsidP="001C3BF5">
      <w:pPr>
        <w:rPr>
          <w:b/>
          <w:bCs/>
          <w:i/>
        </w:rPr>
      </w:pPr>
    </w:p>
    <w:p w14:paraId="558FA223" w14:textId="77777777" w:rsidR="001C3BF5" w:rsidRPr="008011D9" w:rsidRDefault="001C3BF5" w:rsidP="001C3BF5">
      <w:pPr>
        <w:widowControl w:val="0"/>
        <w:spacing w:line="360" w:lineRule="auto"/>
        <w:ind w:left="0" w:firstLine="709"/>
        <w:jc w:val="center"/>
        <w:rPr>
          <w:b/>
          <w:sz w:val="28"/>
        </w:rPr>
      </w:pPr>
      <w:r w:rsidRPr="00D111DA">
        <w:rPr>
          <w:b/>
          <w:i/>
          <w:u w:val="single"/>
        </w:rPr>
        <w:br w:type="page"/>
      </w:r>
      <w:r>
        <w:rPr>
          <w:b/>
          <w:sz w:val="28"/>
        </w:rPr>
        <w:lastRenderedPageBreak/>
        <w:t>1. ОБЩАЯ ХАРАКТЕРИСТИКА</w:t>
      </w:r>
      <w:r w:rsidRPr="008011D9">
        <w:rPr>
          <w:b/>
          <w:sz w:val="28"/>
        </w:rPr>
        <w:t xml:space="preserve"> ПРОГРАММЫ УЧЕБНОЙ ДИСЦИПЛИНЫ</w:t>
      </w:r>
    </w:p>
    <w:p w14:paraId="7AC8962E" w14:textId="54261F67" w:rsidR="001C3BF5" w:rsidRPr="00D111DA" w:rsidRDefault="001C3BF5" w:rsidP="001C3BF5">
      <w:pPr>
        <w:rPr>
          <w:b/>
          <w:i/>
        </w:rPr>
      </w:pPr>
    </w:p>
    <w:p w14:paraId="7C365067" w14:textId="77777777" w:rsidR="001C3BF5" w:rsidRPr="001C3BF5" w:rsidRDefault="001C3BF5" w:rsidP="001C3BF5">
      <w:pPr>
        <w:widowControl w:val="0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1C3BF5">
        <w:rPr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Pr="001C3BF5">
        <w:rPr>
          <w:sz w:val="28"/>
          <w:szCs w:val="28"/>
        </w:rPr>
        <w:t>дисциплина относится к общепрофессиональному циклу, связана с освоением профессиональных компетенций по всем профессиональным модулям, входящим в профессию, с дисциплинами ОП 02. Товароведение продовольственных товаров, ОП 03. Техническое оснащение и организация рабочего места.</w:t>
      </w:r>
    </w:p>
    <w:p w14:paraId="4AB77C9F" w14:textId="77777777" w:rsidR="001C3BF5" w:rsidRPr="001C3BF5" w:rsidRDefault="001C3BF5" w:rsidP="001C3BF5">
      <w:pPr>
        <w:widowControl w:val="0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1C3BF5">
        <w:rPr>
          <w:b/>
          <w:sz w:val="28"/>
          <w:szCs w:val="28"/>
        </w:rPr>
        <w:t>1.2. Цель и планируемые результаты освоения дисциплины:</w:t>
      </w:r>
    </w:p>
    <w:p w14:paraId="7C34CDAE" w14:textId="77777777" w:rsidR="001C3BF5" w:rsidRPr="00D111DA" w:rsidRDefault="001C3BF5" w:rsidP="001C3BF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4"/>
        <w:gridCol w:w="3602"/>
        <w:gridCol w:w="3968"/>
      </w:tblGrid>
      <w:tr w:rsidR="001C3BF5" w:rsidRPr="00EC0329" w14:paraId="7B3B1618" w14:textId="77777777" w:rsidTr="00E03ED0">
        <w:tc>
          <w:tcPr>
            <w:tcW w:w="1809" w:type="dxa"/>
          </w:tcPr>
          <w:p w14:paraId="10C377F6" w14:textId="77777777" w:rsidR="001C3BF5" w:rsidRPr="00EE74F6" w:rsidRDefault="001C3BF5" w:rsidP="00E03ED0">
            <w:pPr>
              <w:jc w:val="center"/>
              <w:rPr>
                <w:b/>
                <w:lang w:eastAsia="en-US"/>
              </w:rPr>
            </w:pPr>
            <w:r w:rsidRPr="00EE74F6">
              <w:rPr>
                <w:b/>
                <w:sz w:val="22"/>
                <w:szCs w:val="22"/>
                <w:lang w:eastAsia="en-US"/>
              </w:rPr>
              <w:t>Код ПК, ОК</w:t>
            </w:r>
          </w:p>
        </w:tc>
        <w:tc>
          <w:tcPr>
            <w:tcW w:w="3686" w:type="dxa"/>
          </w:tcPr>
          <w:p w14:paraId="35DDD3A3" w14:textId="77777777" w:rsidR="001C3BF5" w:rsidRPr="00EE74F6" w:rsidRDefault="001C3BF5" w:rsidP="00E03ED0">
            <w:pPr>
              <w:jc w:val="center"/>
              <w:rPr>
                <w:b/>
                <w:lang w:eastAsia="en-US"/>
              </w:rPr>
            </w:pPr>
            <w:r w:rsidRPr="00EE74F6">
              <w:rPr>
                <w:b/>
                <w:sz w:val="22"/>
                <w:szCs w:val="22"/>
                <w:lang w:eastAsia="en-US"/>
              </w:rPr>
              <w:t>Умения</w:t>
            </w:r>
          </w:p>
        </w:tc>
        <w:tc>
          <w:tcPr>
            <w:tcW w:w="4076" w:type="dxa"/>
          </w:tcPr>
          <w:p w14:paraId="1A0CE1B1" w14:textId="77777777" w:rsidR="001C3BF5" w:rsidRPr="00EE74F6" w:rsidRDefault="001C3BF5" w:rsidP="00E03ED0">
            <w:pPr>
              <w:jc w:val="center"/>
              <w:rPr>
                <w:b/>
                <w:lang w:eastAsia="en-US"/>
              </w:rPr>
            </w:pPr>
            <w:r w:rsidRPr="00EE74F6">
              <w:rPr>
                <w:b/>
                <w:sz w:val="22"/>
                <w:szCs w:val="22"/>
                <w:lang w:eastAsia="en-US"/>
              </w:rPr>
              <w:t>Знания</w:t>
            </w:r>
          </w:p>
        </w:tc>
      </w:tr>
      <w:tr w:rsidR="001C3BF5" w:rsidRPr="00EC0329" w14:paraId="599C0BCA" w14:textId="77777777" w:rsidTr="00E03ED0">
        <w:tc>
          <w:tcPr>
            <w:tcW w:w="1809" w:type="dxa"/>
          </w:tcPr>
          <w:p w14:paraId="24CB8BE9" w14:textId="77777777" w:rsidR="001C3BF5" w:rsidRPr="00EE74F6" w:rsidRDefault="001C3BF5" w:rsidP="00E03ED0">
            <w:pPr>
              <w:ind w:left="426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ПК 1.1-1.4, </w:t>
            </w:r>
          </w:p>
          <w:p w14:paraId="2FC3206B" w14:textId="77777777" w:rsidR="001C3BF5" w:rsidRPr="00EE74F6" w:rsidRDefault="001C3BF5" w:rsidP="00E03ED0">
            <w:pPr>
              <w:ind w:left="426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ПК 2.1-2.8, </w:t>
            </w:r>
          </w:p>
          <w:p w14:paraId="6BBF7A3E" w14:textId="77777777" w:rsidR="001C3BF5" w:rsidRPr="00EE74F6" w:rsidRDefault="001C3BF5" w:rsidP="00E03ED0">
            <w:pPr>
              <w:ind w:left="426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ПК 3.1-3.6, </w:t>
            </w:r>
          </w:p>
          <w:p w14:paraId="2BC18068" w14:textId="77777777" w:rsidR="001C3BF5" w:rsidRPr="00EE74F6" w:rsidRDefault="001C3BF5" w:rsidP="00E03ED0">
            <w:pPr>
              <w:ind w:left="426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ПК 4.1-4.5, </w:t>
            </w:r>
          </w:p>
          <w:p w14:paraId="3967CE34" w14:textId="77777777" w:rsidR="001C3BF5" w:rsidRPr="00EE74F6" w:rsidRDefault="001C3BF5" w:rsidP="00E03ED0">
            <w:pPr>
              <w:ind w:left="426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ПК 5.1-5.5</w:t>
            </w:r>
          </w:p>
          <w:p w14:paraId="5E5E721D" w14:textId="77777777" w:rsidR="001C3BF5" w:rsidRPr="00EE74F6" w:rsidRDefault="001C3BF5" w:rsidP="00E03ED0">
            <w:pPr>
              <w:ind w:left="426"/>
              <w:jc w:val="both"/>
              <w:rPr>
                <w:lang w:eastAsia="en-US"/>
              </w:rPr>
            </w:pPr>
          </w:p>
        </w:tc>
        <w:tc>
          <w:tcPr>
            <w:tcW w:w="3686" w:type="dxa"/>
          </w:tcPr>
          <w:p w14:paraId="684C987A" w14:textId="77777777" w:rsidR="001C3BF5" w:rsidRPr="001C3BF5" w:rsidRDefault="001C3BF5" w:rsidP="001C3BF5">
            <w:pPr>
              <w:widowControl w:val="0"/>
              <w:ind w:left="0" w:firstLine="284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1C3BF5">
              <w:rPr>
                <w:rFonts w:eastAsia="Times New Roman"/>
                <w:color w:val="000000"/>
                <w:u w:color="000000"/>
                <w:lang w:eastAsia="en-US"/>
              </w:rPr>
              <w:t>проводить органолептическую оценку качества и безопасности продовольственных продуктов и сырья;</w:t>
            </w:r>
          </w:p>
          <w:p w14:paraId="5D826745" w14:textId="542A7826" w:rsidR="001C3BF5" w:rsidRPr="001C3BF5" w:rsidRDefault="001C3BF5" w:rsidP="001C3BF5">
            <w:pPr>
              <w:widowControl w:val="0"/>
              <w:ind w:left="0" w:firstLine="284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1C3BF5">
              <w:rPr>
                <w:rFonts w:eastAsia="Times New Roman"/>
                <w:color w:val="000000"/>
                <w:u w:color="000000"/>
                <w:lang w:eastAsia="en-US"/>
              </w:rPr>
              <w:t>оценивать условия и организовывать хранение продуктов и запасов с учетом требований системы анализа, оценки и управления опасными факторами (ХАССП);</w:t>
            </w:r>
          </w:p>
          <w:p w14:paraId="6EC0B1EF" w14:textId="77777777" w:rsidR="001C3BF5" w:rsidRPr="001C3BF5" w:rsidRDefault="001C3BF5" w:rsidP="001C3BF5">
            <w:pPr>
              <w:widowControl w:val="0"/>
              <w:ind w:left="0" w:firstLine="284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1C3BF5">
              <w:rPr>
                <w:rFonts w:eastAsia="Times New Roman"/>
                <w:color w:val="000000"/>
                <w:u w:color="000000"/>
                <w:lang w:eastAsia="en-US"/>
              </w:rPr>
              <w:t>оформлять учетно-отчетную документацию по расходу и хранению продуктов;</w:t>
            </w:r>
          </w:p>
          <w:p w14:paraId="7176FEEE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осуществлять контроль хранения и расхода продуктов</w:t>
            </w:r>
          </w:p>
        </w:tc>
        <w:tc>
          <w:tcPr>
            <w:tcW w:w="4076" w:type="dxa"/>
          </w:tcPr>
          <w:p w14:paraId="7D1ED9E2" w14:textId="77777777" w:rsidR="001C3BF5" w:rsidRPr="001C3BF5" w:rsidRDefault="001C3BF5" w:rsidP="001C3BF5">
            <w:pPr>
              <w:widowControl w:val="0"/>
              <w:ind w:left="0" w:firstLine="284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1C3BF5">
              <w:rPr>
                <w:rFonts w:eastAsia="Times New Roman"/>
                <w:color w:val="000000"/>
                <w:u w:color="000000"/>
                <w:lang w:eastAsia="en-US"/>
              </w:rPr>
      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      </w:r>
          </w:p>
          <w:p w14:paraId="2399A2D2" w14:textId="77777777" w:rsidR="001C3BF5" w:rsidRPr="001C3BF5" w:rsidRDefault="001C3BF5" w:rsidP="001C3BF5">
            <w:pPr>
              <w:widowControl w:val="0"/>
              <w:ind w:left="0" w:firstLine="284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1C3BF5">
              <w:rPr>
                <w:rFonts w:eastAsia="Times New Roman"/>
                <w:color w:val="000000"/>
                <w:u w:color="000000"/>
                <w:lang w:eastAsia="en-US"/>
              </w:rPr>
              <w:t>виды сопроводительной документации на различные группы продуктов;</w:t>
            </w:r>
          </w:p>
          <w:p w14:paraId="58082589" w14:textId="77777777" w:rsidR="001C3BF5" w:rsidRPr="001C3BF5" w:rsidRDefault="001C3BF5" w:rsidP="001C3BF5">
            <w:pPr>
              <w:widowControl w:val="0"/>
              <w:ind w:left="0" w:firstLine="284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1C3BF5">
              <w:rPr>
                <w:rFonts w:eastAsia="Times New Roman"/>
                <w:color w:val="000000"/>
                <w:u w:color="000000"/>
                <w:lang w:eastAsia="en-US"/>
              </w:rPr>
              <w:t>методы контроля качества, безопасности пищевого сырья, продуктов;</w:t>
            </w:r>
          </w:p>
          <w:p w14:paraId="4B94CB0A" w14:textId="77777777" w:rsidR="001C3BF5" w:rsidRPr="001C3BF5" w:rsidRDefault="001C3BF5" w:rsidP="001C3BF5">
            <w:pPr>
              <w:widowControl w:val="0"/>
              <w:ind w:left="0" w:firstLine="284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1C3BF5">
              <w:rPr>
                <w:rFonts w:eastAsia="Times New Roman"/>
                <w:color w:val="000000"/>
                <w:u w:color="000000"/>
                <w:lang w:eastAsia="en-US"/>
              </w:rPr>
              <w:t>современные способы обеспечения правильной сохранности запасов и расхода продуктов;</w:t>
            </w:r>
          </w:p>
          <w:p w14:paraId="263E2968" w14:textId="77777777" w:rsidR="001C3BF5" w:rsidRPr="001C3BF5" w:rsidRDefault="001C3BF5" w:rsidP="001C3BF5">
            <w:pPr>
              <w:widowControl w:val="0"/>
              <w:ind w:left="0" w:firstLine="284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1C3BF5">
              <w:rPr>
                <w:rFonts w:eastAsia="Times New Roman"/>
                <w:color w:val="000000"/>
                <w:u w:color="000000"/>
                <w:lang w:eastAsia="en-US"/>
              </w:rPr>
              <w:t>виды складских помещений и требования к ним;</w:t>
            </w:r>
          </w:p>
          <w:p w14:paraId="2E17942B" w14:textId="7C502CDB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правила оформления заказа на продукты со склада и приема продуктов, поступающих со склада и от поставщиков.</w:t>
            </w:r>
          </w:p>
        </w:tc>
      </w:tr>
      <w:tr w:rsidR="001C3BF5" w:rsidRPr="00EC0329" w14:paraId="1F84756A" w14:textId="77777777" w:rsidTr="00E03ED0">
        <w:tc>
          <w:tcPr>
            <w:tcW w:w="1809" w:type="dxa"/>
          </w:tcPr>
          <w:p w14:paraId="527D19E0" w14:textId="77777777" w:rsidR="001C3BF5" w:rsidRPr="00EE74F6" w:rsidRDefault="001C3BF5" w:rsidP="00E03ED0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01</w:t>
            </w:r>
          </w:p>
        </w:tc>
        <w:tc>
          <w:tcPr>
            <w:tcW w:w="3686" w:type="dxa"/>
          </w:tcPr>
          <w:p w14:paraId="245689E2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Распознавать задачу и/или проблему в профессиональном и/или социальном контексте.</w:t>
            </w:r>
          </w:p>
          <w:p w14:paraId="26F45EF9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Анализировать задачу и/или проблему и выделять её составные части.</w:t>
            </w:r>
          </w:p>
          <w:p w14:paraId="07EC2EF5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 xml:space="preserve">Правильно выявлять и эффективно искать информацию, необходимую для </w:t>
            </w:r>
            <w:r w:rsidRPr="001C3BF5">
              <w:rPr>
                <w:bCs/>
                <w:lang w:eastAsia="en-US"/>
              </w:rPr>
              <w:lastRenderedPageBreak/>
              <w:t>решения задачи и/или проблемы.</w:t>
            </w:r>
          </w:p>
          <w:p w14:paraId="0AD21ED6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 xml:space="preserve">Составить план действия. </w:t>
            </w:r>
          </w:p>
          <w:p w14:paraId="39F5A334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Определять необходимые ресурсы.</w:t>
            </w:r>
          </w:p>
          <w:p w14:paraId="1F82C2DB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Владеть актуальными методами работы в профессиональной и смежных сферах.</w:t>
            </w:r>
          </w:p>
          <w:p w14:paraId="767A118A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Реализовать составленный план.</w:t>
            </w:r>
          </w:p>
          <w:p w14:paraId="43FFCDFF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076" w:type="dxa"/>
          </w:tcPr>
          <w:p w14:paraId="478E9B02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lastRenderedPageBreak/>
              <w:t>Актуальный профессиональный и социальный контекст, в котором приходится работать и жить.</w:t>
            </w:r>
          </w:p>
          <w:p w14:paraId="44DD80BB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14:paraId="00A05A15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 xml:space="preserve">Алгоритмы выполнения работ в </w:t>
            </w:r>
            <w:r w:rsidRPr="001C3BF5">
              <w:rPr>
                <w:bCs/>
                <w:lang w:eastAsia="en-US"/>
              </w:rPr>
              <w:lastRenderedPageBreak/>
              <w:t>профессиональной и смежных областях.</w:t>
            </w:r>
          </w:p>
          <w:p w14:paraId="22AC8A6F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Методы работы в профессиональной и смежных сферах.</w:t>
            </w:r>
          </w:p>
          <w:p w14:paraId="50477DA5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Структура плана для решения задач.</w:t>
            </w:r>
          </w:p>
          <w:p w14:paraId="61AC068F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Порядок оценки результатов решения задач профессиональной деятельности</w:t>
            </w:r>
          </w:p>
        </w:tc>
      </w:tr>
      <w:tr w:rsidR="001C3BF5" w:rsidRPr="00EC0329" w14:paraId="30C95979" w14:textId="77777777" w:rsidTr="00E03ED0">
        <w:tc>
          <w:tcPr>
            <w:tcW w:w="1809" w:type="dxa"/>
          </w:tcPr>
          <w:p w14:paraId="379938B4" w14:textId="77777777" w:rsidR="001C3BF5" w:rsidRPr="00EE74F6" w:rsidRDefault="001C3BF5" w:rsidP="00E03ED0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lastRenderedPageBreak/>
              <w:t>ОК 02</w:t>
            </w:r>
          </w:p>
        </w:tc>
        <w:tc>
          <w:tcPr>
            <w:tcW w:w="3686" w:type="dxa"/>
          </w:tcPr>
          <w:p w14:paraId="0C211907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Определять задачи поиска информации</w:t>
            </w:r>
          </w:p>
          <w:p w14:paraId="6CC9C787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Определять необходимые источники информации</w:t>
            </w:r>
          </w:p>
          <w:p w14:paraId="13F889C5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Планировать процесс поиска</w:t>
            </w:r>
          </w:p>
          <w:p w14:paraId="40CA0AA1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Структурировать получаемую информацию</w:t>
            </w:r>
          </w:p>
          <w:p w14:paraId="2206A7F1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Выделять наиболее значимое в перечне информации</w:t>
            </w:r>
          </w:p>
          <w:p w14:paraId="7465A024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Оценивать практическую значимость результатов поиска</w:t>
            </w:r>
          </w:p>
          <w:p w14:paraId="79BD6BE0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Оформлять результаты поиска</w:t>
            </w:r>
          </w:p>
        </w:tc>
        <w:tc>
          <w:tcPr>
            <w:tcW w:w="4076" w:type="dxa"/>
          </w:tcPr>
          <w:p w14:paraId="72E078AB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Номенклатура информационных источников применяемых в профессиональной деятельности</w:t>
            </w:r>
          </w:p>
          <w:p w14:paraId="2882218C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Приемы структурирования информации</w:t>
            </w:r>
          </w:p>
          <w:p w14:paraId="234DC137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Формат оформления результатов поиска информации</w:t>
            </w:r>
          </w:p>
          <w:p w14:paraId="78FA2E26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</w:p>
        </w:tc>
      </w:tr>
      <w:tr w:rsidR="001C3BF5" w:rsidRPr="00EC0329" w14:paraId="6DC208A4" w14:textId="77777777" w:rsidTr="00E03ED0">
        <w:tc>
          <w:tcPr>
            <w:tcW w:w="1809" w:type="dxa"/>
          </w:tcPr>
          <w:p w14:paraId="377A3F90" w14:textId="77777777" w:rsidR="001C3BF5" w:rsidRPr="00EE74F6" w:rsidRDefault="001C3BF5" w:rsidP="00E03ED0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03</w:t>
            </w:r>
          </w:p>
        </w:tc>
        <w:tc>
          <w:tcPr>
            <w:tcW w:w="3686" w:type="dxa"/>
          </w:tcPr>
          <w:p w14:paraId="67E55186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Определять актуальность нормативно-правовой документации в профессиональной деятельности</w:t>
            </w:r>
          </w:p>
          <w:p w14:paraId="63757631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4076" w:type="dxa"/>
          </w:tcPr>
          <w:p w14:paraId="2C4420F3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Содержание актуальной нормативно-правовой документации</w:t>
            </w:r>
          </w:p>
          <w:p w14:paraId="4CB0DA60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Современная научная и профессиональная терминология</w:t>
            </w:r>
          </w:p>
          <w:p w14:paraId="37B67562" w14:textId="68013B0D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Возможные траектории профессионального развития и самообразования</w:t>
            </w:r>
          </w:p>
        </w:tc>
      </w:tr>
      <w:tr w:rsidR="001C3BF5" w:rsidRPr="00EC0329" w14:paraId="1B80D7BE" w14:textId="77777777" w:rsidTr="00E03ED0">
        <w:tc>
          <w:tcPr>
            <w:tcW w:w="1809" w:type="dxa"/>
          </w:tcPr>
          <w:p w14:paraId="47D265D4" w14:textId="77777777" w:rsidR="001C3BF5" w:rsidRPr="00EE74F6" w:rsidRDefault="001C3BF5" w:rsidP="00E03ED0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04</w:t>
            </w:r>
          </w:p>
        </w:tc>
        <w:tc>
          <w:tcPr>
            <w:tcW w:w="3686" w:type="dxa"/>
          </w:tcPr>
          <w:p w14:paraId="6D993F5E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Организовывать работу коллектива и команды</w:t>
            </w:r>
          </w:p>
          <w:p w14:paraId="2B20F2AF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Взаимодействовать</w:t>
            </w:r>
            <w:r w:rsidRPr="001C3BF5">
              <w:rPr>
                <w:lang w:eastAsia="en-US"/>
              </w:rPr>
              <w:t xml:space="preserve"> </w:t>
            </w:r>
            <w:r w:rsidRPr="001C3BF5">
              <w:rPr>
                <w:bCs/>
                <w:lang w:eastAsia="en-US"/>
              </w:rPr>
              <w:t xml:space="preserve">с коллегами, руководством, клиентами.  </w:t>
            </w:r>
          </w:p>
        </w:tc>
        <w:tc>
          <w:tcPr>
            <w:tcW w:w="4076" w:type="dxa"/>
          </w:tcPr>
          <w:p w14:paraId="2A0AEF07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Психология коллектива</w:t>
            </w:r>
          </w:p>
          <w:p w14:paraId="0080B604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Психология личности</w:t>
            </w:r>
          </w:p>
          <w:p w14:paraId="64D35C17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Основы проектной деятельности</w:t>
            </w:r>
          </w:p>
        </w:tc>
      </w:tr>
      <w:tr w:rsidR="001C3BF5" w:rsidRPr="00EC0329" w14:paraId="5DCB59A8" w14:textId="77777777" w:rsidTr="00E03ED0">
        <w:tc>
          <w:tcPr>
            <w:tcW w:w="1809" w:type="dxa"/>
          </w:tcPr>
          <w:p w14:paraId="38E15CDB" w14:textId="77777777" w:rsidR="001C3BF5" w:rsidRPr="00EE74F6" w:rsidRDefault="001C3BF5" w:rsidP="00E03ED0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05</w:t>
            </w:r>
          </w:p>
        </w:tc>
        <w:tc>
          <w:tcPr>
            <w:tcW w:w="3686" w:type="dxa"/>
          </w:tcPr>
          <w:p w14:paraId="38B40651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Излагать свои мысли на государственном языке</w:t>
            </w:r>
          </w:p>
          <w:p w14:paraId="0CE4EAE4" w14:textId="12433EA3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Оформлять документы</w:t>
            </w:r>
          </w:p>
        </w:tc>
        <w:tc>
          <w:tcPr>
            <w:tcW w:w="4076" w:type="dxa"/>
          </w:tcPr>
          <w:p w14:paraId="4513F270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Особенности социального и культурного контекста</w:t>
            </w:r>
          </w:p>
          <w:p w14:paraId="294882B6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Правила оформления документов.</w:t>
            </w:r>
          </w:p>
        </w:tc>
      </w:tr>
      <w:tr w:rsidR="001C3BF5" w:rsidRPr="00EC0329" w14:paraId="57A275CF" w14:textId="77777777" w:rsidTr="00E03ED0">
        <w:tc>
          <w:tcPr>
            <w:tcW w:w="1809" w:type="dxa"/>
          </w:tcPr>
          <w:p w14:paraId="5D3B5E31" w14:textId="77777777" w:rsidR="001C3BF5" w:rsidRPr="00EE74F6" w:rsidRDefault="001C3BF5" w:rsidP="00E03ED0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06</w:t>
            </w:r>
          </w:p>
        </w:tc>
        <w:tc>
          <w:tcPr>
            <w:tcW w:w="3686" w:type="dxa"/>
          </w:tcPr>
          <w:p w14:paraId="499967AD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Описывать значимость своей профессии</w:t>
            </w:r>
          </w:p>
          <w:p w14:paraId="1D2B2494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Презентовать структуру профессиональной деятельности по профессии</w:t>
            </w:r>
          </w:p>
        </w:tc>
        <w:tc>
          <w:tcPr>
            <w:tcW w:w="4076" w:type="dxa"/>
          </w:tcPr>
          <w:p w14:paraId="1B26F53E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Сущность гражданско-патриотической позиции</w:t>
            </w:r>
          </w:p>
          <w:p w14:paraId="409B1D32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Общечеловеческие ценности</w:t>
            </w:r>
          </w:p>
          <w:p w14:paraId="19BBE08E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 xml:space="preserve">Правила поведения в ходе выполнения профессиональной </w:t>
            </w:r>
            <w:r w:rsidRPr="001C3BF5">
              <w:rPr>
                <w:bCs/>
                <w:lang w:eastAsia="en-US"/>
              </w:rPr>
              <w:lastRenderedPageBreak/>
              <w:t>деятельности</w:t>
            </w:r>
          </w:p>
        </w:tc>
      </w:tr>
      <w:tr w:rsidR="001C3BF5" w:rsidRPr="00EC0329" w14:paraId="6937BB44" w14:textId="77777777" w:rsidTr="00E03ED0">
        <w:tc>
          <w:tcPr>
            <w:tcW w:w="1809" w:type="dxa"/>
          </w:tcPr>
          <w:p w14:paraId="0E8E7851" w14:textId="77777777" w:rsidR="001C3BF5" w:rsidRPr="00EE74F6" w:rsidRDefault="001C3BF5" w:rsidP="00E03ED0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lastRenderedPageBreak/>
              <w:t>ОК 07</w:t>
            </w:r>
          </w:p>
        </w:tc>
        <w:tc>
          <w:tcPr>
            <w:tcW w:w="3686" w:type="dxa"/>
          </w:tcPr>
          <w:p w14:paraId="0AAA8768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Соблюдать нормы экологической безопасности</w:t>
            </w:r>
          </w:p>
          <w:p w14:paraId="4B195B4D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  <w:tc>
          <w:tcPr>
            <w:tcW w:w="4076" w:type="dxa"/>
          </w:tcPr>
          <w:p w14:paraId="26D06D7E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Правила экологической безопасности при ведении профессиональной деятельности</w:t>
            </w:r>
          </w:p>
          <w:p w14:paraId="2505506B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Основные ресурсы задействованные в профессиональной деятельности</w:t>
            </w:r>
          </w:p>
          <w:p w14:paraId="57EAE3F3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Пути обеспечения ресурсосбережения.</w:t>
            </w:r>
          </w:p>
        </w:tc>
      </w:tr>
      <w:tr w:rsidR="001C3BF5" w:rsidRPr="00EC0329" w14:paraId="4F0C2E7C" w14:textId="77777777" w:rsidTr="00E03ED0">
        <w:tc>
          <w:tcPr>
            <w:tcW w:w="1809" w:type="dxa"/>
          </w:tcPr>
          <w:p w14:paraId="1A17FF50" w14:textId="77777777" w:rsidR="001C3BF5" w:rsidRPr="00EE74F6" w:rsidRDefault="001C3BF5" w:rsidP="00E03ED0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09</w:t>
            </w:r>
          </w:p>
        </w:tc>
        <w:tc>
          <w:tcPr>
            <w:tcW w:w="3686" w:type="dxa"/>
          </w:tcPr>
          <w:p w14:paraId="25AA7136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  <w:p w14:paraId="16C5F398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Использовать современное программное обеспечение</w:t>
            </w:r>
          </w:p>
        </w:tc>
        <w:tc>
          <w:tcPr>
            <w:tcW w:w="4076" w:type="dxa"/>
          </w:tcPr>
          <w:p w14:paraId="431ED2EE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Современные средства и устройства информатизации</w:t>
            </w:r>
          </w:p>
          <w:p w14:paraId="108EBD98" w14:textId="77777777" w:rsidR="001C3BF5" w:rsidRPr="001C3BF5" w:rsidRDefault="001C3BF5" w:rsidP="001C3BF5">
            <w:pPr>
              <w:widowControl w:val="0"/>
              <w:ind w:left="0" w:firstLine="284"/>
              <w:rPr>
                <w:bCs/>
                <w:lang w:eastAsia="en-US"/>
              </w:rPr>
            </w:pPr>
            <w:r w:rsidRPr="001C3BF5">
              <w:rPr>
                <w:bCs/>
                <w:lang w:eastAsia="en-US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1C3BF5" w:rsidRPr="00EC0329" w14:paraId="2C369023" w14:textId="77777777" w:rsidTr="00E03ED0">
        <w:tc>
          <w:tcPr>
            <w:tcW w:w="1809" w:type="dxa"/>
          </w:tcPr>
          <w:p w14:paraId="216022B7" w14:textId="77777777" w:rsidR="001C3BF5" w:rsidRPr="00EE74F6" w:rsidRDefault="001C3BF5" w:rsidP="00E03ED0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10</w:t>
            </w:r>
          </w:p>
        </w:tc>
        <w:tc>
          <w:tcPr>
            <w:tcW w:w="3686" w:type="dxa"/>
          </w:tcPr>
          <w:p w14:paraId="00208DE4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14:paraId="7BF01B46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понимать тексты на базовые профессиональные темы</w:t>
            </w:r>
          </w:p>
          <w:p w14:paraId="45533628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участвовать в диалогах на знакомые общие и профессиональные темы</w:t>
            </w:r>
          </w:p>
          <w:p w14:paraId="245169C9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строить простые высказывания о себе и о своей профессиональной деятельности</w:t>
            </w:r>
          </w:p>
          <w:p w14:paraId="625401E9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кратко обосновывать и объяснить свои действия (текущие и планируемые)</w:t>
            </w:r>
          </w:p>
          <w:p w14:paraId="4BDA22D5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076" w:type="dxa"/>
          </w:tcPr>
          <w:p w14:paraId="0A772165" w14:textId="5FF15D63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Правила построения простых и сложных предложений на профессиональные темы</w:t>
            </w:r>
          </w:p>
          <w:p w14:paraId="1748D545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основные общеупотребительные глаголы (бытовая и профессиональная лексика)</w:t>
            </w:r>
          </w:p>
          <w:p w14:paraId="602A66AC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14:paraId="55B1AD93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особенности произношения</w:t>
            </w:r>
          </w:p>
          <w:p w14:paraId="1C5CB91F" w14:textId="77777777" w:rsidR="001C3BF5" w:rsidRPr="001C3BF5" w:rsidRDefault="001C3BF5" w:rsidP="001C3BF5">
            <w:pPr>
              <w:widowControl w:val="0"/>
              <w:ind w:left="0" w:firstLine="284"/>
              <w:rPr>
                <w:lang w:eastAsia="en-US"/>
              </w:rPr>
            </w:pPr>
            <w:r w:rsidRPr="001C3BF5">
              <w:rPr>
                <w:lang w:eastAsia="en-US"/>
              </w:rPr>
              <w:t>правила чтения текстов профессиональной направленности</w:t>
            </w:r>
          </w:p>
        </w:tc>
      </w:tr>
    </w:tbl>
    <w:p w14:paraId="44445932" w14:textId="73EF1047" w:rsidR="001C3BF5" w:rsidRDefault="001C3BF5" w:rsidP="001C3BF5"/>
    <w:p w14:paraId="35507605" w14:textId="6ACC6BF7" w:rsidR="001C3BF5" w:rsidRDefault="001C3BF5" w:rsidP="001C3BF5"/>
    <w:p w14:paraId="3F56CDE1" w14:textId="002500FE" w:rsidR="001C3BF5" w:rsidRDefault="001C3BF5" w:rsidP="001C3BF5"/>
    <w:p w14:paraId="26A3B1FE" w14:textId="70F02D12" w:rsidR="001C3BF5" w:rsidRDefault="001C3BF5" w:rsidP="001C3BF5"/>
    <w:p w14:paraId="48FE04EC" w14:textId="540FB577" w:rsidR="001C3BF5" w:rsidRDefault="001C3BF5" w:rsidP="001C3BF5"/>
    <w:p w14:paraId="79B16700" w14:textId="25C963DC" w:rsidR="001C3BF5" w:rsidRDefault="001C3BF5" w:rsidP="001C3BF5"/>
    <w:p w14:paraId="3A08C850" w14:textId="7DF97349" w:rsidR="001C3BF5" w:rsidRDefault="001C3BF5" w:rsidP="001C3BF5"/>
    <w:p w14:paraId="65C8A9A2" w14:textId="5E209E44" w:rsidR="001C3BF5" w:rsidRDefault="001C3BF5" w:rsidP="001C3BF5"/>
    <w:p w14:paraId="24647E8E" w14:textId="3E57DDFC" w:rsidR="001C3BF5" w:rsidRDefault="001C3BF5" w:rsidP="001C3BF5"/>
    <w:p w14:paraId="4BEBE290" w14:textId="335F9C3C" w:rsidR="001C3BF5" w:rsidRDefault="001C3BF5" w:rsidP="001C3BF5"/>
    <w:p w14:paraId="75F96F2D" w14:textId="7D2B1930" w:rsidR="001C3BF5" w:rsidRDefault="001C3BF5" w:rsidP="001C3BF5"/>
    <w:p w14:paraId="797252C6" w14:textId="31DE7E60" w:rsidR="001C3BF5" w:rsidRDefault="001C3BF5" w:rsidP="001C3BF5"/>
    <w:p w14:paraId="5C6D1C56" w14:textId="67B332C8" w:rsidR="001C3BF5" w:rsidRDefault="001C3BF5" w:rsidP="001A5CEA">
      <w:pPr>
        <w:ind w:left="0" w:firstLine="0"/>
      </w:pPr>
    </w:p>
    <w:p w14:paraId="60B019F1" w14:textId="77777777" w:rsidR="001A5CEA" w:rsidRDefault="001A5CEA" w:rsidP="001A5CEA">
      <w:pPr>
        <w:ind w:left="0" w:firstLine="0"/>
      </w:pPr>
    </w:p>
    <w:p w14:paraId="4A050E55" w14:textId="3F03BB8E" w:rsidR="001C3BF5" w:rsidRDefault="001C3BF5" w:rsidP="001C3BF5"/>
    <w:p w14:paraId="0D3F06EA" w14:textId="77777777" w:rsidR="001C3BF5" w:rsidRDefault="001C3BF5" w:rsidP="001C3BF5"/>
    <w:p w14:paraId="0D1E9BC6" w14:textId="46EABA0F" w:rsidR="001C3BF5" w:rsidRPr="001C3BF5" w:rsidRDefault="001C3BF5" w:rsidP="001C3BF5">
      <w:pPr>
        <w:pStyle w:val="ad"/>
        <w:widowControl w:val="0"/>
        <w:spacing w:before="0" w:after="0" w:line="360" w:lineRule="auto"/>
        <w:ind w:left="709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2. </w:t>
      </w:r>
      <w:r w:rsidRPr="001C3BF5">
        <w:rPr>
          <w:b/>
          <w:sz w:val="28"/>
          <w:szCs w:val="28"/>
        </w:rPr>
        <w:t>СТРУКТУРА И СОДЕРЖАНИЕ УЧЕБНОЙ ДИСЦИПЛИНЫ</w:t>
      </w:r>
    </w:p>
    <w:p w14:paraId="6A4AAEC7" w14:textId="20B4B8B4" w:rsidR="001C3BF5" w:rsidRPr="001C3BF5" w:rsidRDefault="001C3BF5" w:rsidP="00A95531">
      <w:pPr>
        <w:pStyle w:val="ad"/>
        <w:widowControl w:val="0"/>
        <w:numPr>
          <w:ilvl w:val="1"/>
          <w:numId w:val="12"/>
        </w:numPr>
        <w:spacing w:before="0" w:after="0" w:line="360" w:lineRule="auto"/>
        <w:ind w:left="0" w:firstLine="709"/>
        <w:jc w:val="both"/>
        <w:rPr>
          <w:b/>
          <w:sz w:val="28"/>
          <w:szCs w:val="28"/>
        </w:rPr>
      </w:pPr>
      <w:r w:rsidRPr="001C3BF5">
        <w:rPr>
          <w:b/>
          <w:sz w:val="28"/>
          <w:szCs w:val="28"/>
        </w:rPr>
        <w:t>Объем учебной дисциплины и виды учебной работы</w:t>
      </w:r>
    </w:p>
    <w:p w14:paraId="4E1FFCCE" w14:textId="67D0FA48" w:rsidR="001C3BF5" w:rsidRDefault="001C3BF5" w:rsidP="001C3BF5">
      <w:pPr>
        <w:ind w:left="360" w:firstLine="0"/>
        <w:rPr>
          <w:b/>
        </w:rPr>
      </w:pPr>
    </w:p>
    <w:p w14:paraId="571E7BEA" w14:textId="47849F17" w:rsidR="00E03ED0" w:rsidRDefault="00E03ED0" w:rsidP="001C3BF5">
      <w:pPr>
        <w:ind w:left="360" w:firstLine="0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90"/>
        <w:gridCol w:w="15"/>
        <w:gridCol w:w="1800"/>
      </w:tblGrid>
      <w:tr w:rsidR="00E03ED0" w14:paraId="3FF1B645" w14:textId="77777777" w:rsidTr="00E03ED0">
        <w:trPr>
          <w:trHeight w:val="460"/>
        </w:trPr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673BF" w14:textId="77777777" w:rsidR="00E03ED0" w:rsidRDefault="00E03ED0" w:rsidP="00E03ED0">
            <w:pPr>
              <w:ind w:left="0" w:firstLine="0"/>
              <w:jc w:val="center"/>
              <w:rPr>
                <w:sz w:val="28"/>
                <w:szCs w:val="28"/>
              </w:rPr>
            </w:pPr>
            <w:bookmarkStart w:id="6" w:name="_Hlk11955355"/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334E9" w14:textId="77777777" w:rsidR="00E03ED0" w:rsidRDefault="00E03ED0" w:rsidP="00E03ED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часов</w:t>
            </w:r>
          </w:p>
        </w:tc>
      </w:tr>
      <w:tr w:rsidR="00E03ED0" w14:paraId="5CDA7538" w14:textId="77777777" w:rsidTr="00E03ED0">
        <w:trPr>
          <w:trHeight w:val="285"/>
        </w:trPr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A5700" w14:textId="25922625" w:rsidR="00E03ED0" w:rsidRDefault="00E03ED0" w:rsidP="00E03E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85DFC" w14:textId="055E6F73" w:rsidR="00E03ED0" w:rsidRPr="00E03ED0" w:rsidRDefault="00E03ED0" w:rsidP="00E03ED0">
            <w:pPr>
              <w:ind w:left="0" w:firstLine="0"/>
              <w:jc w:val="center"/>
              <w:rPr>
                <w:sz w:val="28"/>
                <w:szCs w:val="28"/>
              </w:rPr>
            </w:pPr>
            <w:r w:rsidRPr="00E03ED0">
              <w:rPr>
                <w:sz w:val="28"/>
                <w:szCs w:val="28"/>
              </w:rPr>
              <w:t>88</w:t>
            </w:r>
          </w:p>
        </w:tc>
      </w:tr>
      <w:tr w:rsidR="00E03ED0" w14:paraId="5B0D9BAE" w14:textId="77777777" w:rsidTr="00E03ED0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FDC08" w14:textId="77777777" w:rsidR="00E03ED0" w:rsidRDefault="00E03ED0" w:rsidP="00E03ED0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Учебная нагрузка обучающихся: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8EDF5" w14:textId="77777777" w:rsidR="00E03ED0" w:rsidRPr="00E03ED0" w:rsidRDefault="00E03ED0" w:rsidP="00E03ED0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E03ED0" w14:paraId="77D3167E" w14:textId="77777777" w:rsidTr="00E03ED0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A4D96" w14:textId="77777777" w:rsidR="00E03ED0" w:rsidRDefault="00E03ED0" w:rsidP="00E03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самостоятельная работа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F3221" w14:textId="29BBAF7A" w:rsidR="00E03ED0" w:rsidRPr="00E03ED0" w:rsidRDefault="00E03ED0" w:rsidP="00E03ED0">
            <w:pPr>
              <w:ind w:left="0" w:firstLine="0"/>
              <w:jc w:val="center"/>
              <w:rPr>
                <w:sz w:val="28"/>
                <w:szCs w:val="28"/>
              </w:rPr>
            </w:pPr>
            <w:r w:rsidRPr="00E03ED0">
              <w:rPr>
                <w:sz w:val="28"/>
                <w:szCs w:val="28"/>
              </w:rPr>
              <w:t>10</w:t>
            </w:r>
          </w:p>
        </w:tc>
      </w:tr>
      <w:tr w:rsidR="00E03ED0" w14:paraId="17578AFC" w14:textId="77777777" w:rsidTr="00E03ED0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2DF60" w14:textId="19967C75" w:rsidR="00E03ED0" w:rsidRDefault="00E03ED0" w:rsidP="00E03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Во взаимодействии с преподавателем (нагрузка на дисциплины и МДК)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04C9B" w14:textId="4EC5E6AE" w:rsidR="00E03ED0" w:rsidRPr="00E03ED0" w:rsidRDefault="00E03ED0" w:rsidP="00E03ED0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E03ED0" w14:paraId="5FF7F7C5" w14:textId="77777777" w:rsidTr="00E03ED0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BB3A0" w14:textId="77777777" w:rsidR="00E03ED0" w:rsidRPr="006E789D" w:rsidRDefault="00E03ED0" w:rsidP="00E03ED0">
            <w:pPr>
              <w:jc w:val="both"/>
              <w:rPr>
                <w:sz w:val="28"/>
                <w:szCs w:val="28"/>
              </w:rPr>
            </w:pPr>
            <w:r w:rsidRPr="006E789D">
              <w:rPr>
                <w:sz w:val="28"/>
                <w:szCs w:val="28"/>
              </w:rPr>
              <w:t>- всего во взаимодействии</w:t>
            </w:r>
            <w:r>
              <w:rPr>
                <w:sz w:val="28"/>
                <w:szCs w:val="28"/>
              </w:rPr>
              <w:t xml:space="preserve">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6BEF0" w14:textId="012D47A3" w:rsidR="00E03ED0" w:rsidRPr="00E03ED0" w:rsidRDefault="00E03ED0" w:rsidP="00E03ED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E03ED0" w14:paraId="060BCF5A" w14:textId="77777777" w:rsidTr="00E03ED0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920B3" w14:textId="77777777" w:rsidR="00E03ED0" w:rsidRPr="006E789D" w:rsidRDefault="00E03ED0" w:rsidP="00E03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теоретическое обучение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84E96" w14:textId="0EA8B307" w:rsidR="00E03ED0" w:rsidRPr="00E03ED0" w:rsidRDefault="00E03ED0" w:rsidP="00E03ED0">
            <w:pPr>
              <w:ind w:left="0" w:firstLine="0"/>
              <w:jc w:val="center"/>
              <w:rPr>
                <w:sz w:val="28"/>
                <w:szCs w:val="28"/>
              </w:rPr>
            </w:pPr>
            <w:r w:rsidRPr="00E03ED0">
              <w:rPr>
                <w:sz w:val="28"/>
                <w:szCs w:val="28"/>
              </w:rPr>
              <w:t>30</w:t>
            </w:r>
          </w:p>
        </w:tc>
      </w:tr>
      <w:tr w:rsidR="00E03ED0" w14:paraId="3D122551" w14:textId="77777777" w:rsidTr="00E03ED0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E50BE" w14:textId="77777777" w:rsidR="00E03ED0" w:rsidRDefault="00E03ED0" w:rsidP="00E03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лабораторные и 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C4079" w14:textId="4DF34212" w:rsidR="00E03ED0" w:rsidRPr="00E03ED0" w:rsidRDefault="00E03ED0" w:rsidP="00E03ED0">
            <w:pPr>
              <w:ind w:left="0" w:firstLine="0"/>
              <w:jc w:val="center"/>
              <w:rPr>
                <w:sz w:val="28"/>
                <w:szCs w:val="28"/>
              </w:rPr>
            </w:pPr>
            <w:r w:rsidRPr="00E03ED0">
              <w:rPr>
                <w:sz w:val="28"/>
                <w:szCs w:val="28"/>
              </w:rPr>
              <w:t>32</w:t>
            </w:r>
          </w:p>
        </w:tc>
      </w:tr>
      <w:tr w:rsidR="00E03ED0" w14:paraId="41F5C9D4" w14:textId="77777777" w:rsidTr="00E03ED0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E7993" w14:textId="07E5724F" w:rsidR="00E03ED0" w:rsidRDefault="00E03ED0" w:rsidP="00E03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B04D9" w14:textId="7BBB7AFA" w:rsidR="00E03ED0" w:rsidRPr="00E03ED0" w:rsidRDefault="00E03ED0" w:rsidP="00E03ED0">
            <w:pPr>
              <w:ind w:left="0" w:firstLine="0"/>
              <w:jc w:val="center"/>
              <w:rPr>
                <w:sz w:val="28"/>
                <w:szCs w:val="28"/>
              </w:rPr>
            </w:pPr>
            <w:r w:rsidRPr="00E03ED0">
              <w:rPr>
                <w:sz w:val="28"/>
                <w:szCs w:val="28"/>
              </w:rPr>
              <w:t>10</w:t>
            </w:r>
          </w:p>
        </w:tc>
      </w:tr>
      <w:tr w:rsidR="00E03ED0" w:rsidRPr="00DB6574" w14:paraId="5B27C108" w14:textId="14A1F4CD" w:rsidTr="00E03ED0">
        <w:trPr>
          <w:trHeight w:val="171"/>
        </w:trPr>
        <w:tc>
          <w:tcPr>
            <w:tcW w:w="7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23F22D2" w14:textId="20EF2773" w:rsidR="00E03ED0" w:rsidRPr="00E03ED0" w:rsidRDefault="00E03ED0" w:rsidP="00E03ED0">
            <w:pPr>
              <w:rPr>
                <w:b/>
                <w:i/>
                <w:sz w:val="28"/>
                <w:szCs w:val="28"/>
              </w:rPr>
            </w:pPr>
            <w:r w:rsidRPr="00DB6574">
              <w:rPr>
                <w:b/>
                <w:sz w:val="28"/>
                <w:szCs w:val="28"/>
              </w:rPr>
              <w:t xml:space="preserve">Промежуточная аттестация в форме </w:t>
            </w:r>
            <w:r>
              <w:rPr>
                <w:b/>
                <w:sz w:val="28"/>
                <w:szCs w:val="28"/>
              </w:rPr>
              <w:t>экзамена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391E43" w14:textId="533E7AC8" w:rsidR="00E03ED0" w:rsidRPr="00E03ED0" w:rsidRDefault="00E03ED0" w:rsidP="00E03ED0">
            <w:pPr>
              <w:ind w:left="0" w:firstLine="0"/>
              <w:jc w:val="center"/>
              <w:rPr>
                <w:sz w:val="28"/>
                <w:szCs w:val="28"/>
              </w:rPr>
            </w:pPr>
            <w:r w:rsidRPr="00E03ED0">
              <w:rPr>
                <w:sz w:val="28"/>
                <w:szCs w:val="28"/>
              </w:rPr>
              <w:t>6</w:t>
            </w:r>
          </w:p>
        </w:tc>
      </w:tr>
      <w:bookmarkEnd w:id="6"/>
    </w:tbl>
    <w:p w14:paraId="45D82273" w14:textId="0FAE819A" w:rsidR="00E03ED0" w:rsidRDefault="00E03ED0" w:rsidP="001C3BF5">
      <w:pPr>
        <w:ind w:left="360" w:firstLine="0"/>
        <w:rPr>
          <w:b/>
        </w:rPr>
      </w:pPr>
    </w:p>
    <w:p w14:paraId="34AEB308" w14:textId="2D171BB0" w:rsidR="00E03ED0" w:rsidRDefault="00E03ED0" w:rsidP="001C3BF5">
      <w:pPr>
        <w:ind w:left="360" w:firstLine="0"/>
        <w:rPr>
          <w:b/>
        </w:rPr>
      </w:pPr>
    </w:p>
    <w:p w14:paraId="6A8E0A59" w14:textId="662FE93F" w:rsidR="00E03ED0" w:rsidRDefault="00E03ED0" w:rsidP="001C3BF5">
      <w:pPr>
        <w:ind w:left="360" w:firstLine="0"/>
        <w:rPr>
          <w:b/>
        </w:rPr>
      </w:pPr>
    </w:p>
    <w:p w14:paraId="57140BD3" w14:textId="77777777" w:rsidR="00E03ED0" w:rsidRPr="007003A9" w:rsidRDefault="00E03ED0" w:rsidP="001C3BF5">
      <w:pPr>
        <w:ind w:left="360" w:firstLine="0"/>
        <w:rPr>
          <w:b/>
        </w:rPr>
      </w:pPr>
    </w:p>
    <w:p w14:paraId="2CA7BB5A" w14:textId="77777777" w:rsidR="001C3BF5" w:rsidRPr="00D111DA" w:rsidRDefault="001C3BF5" w:rsidP="001C3BF5">
      <w:pPr>
        <w:ind w:left="0" w:firstLine="0"/>
        <w:rPr>
          <w:b/>
          <w:i/>
        </w:rPr>
        <w:sectPr w:rsidR="001C3BF5" w:rsidRPr="00D111DA" w:rsidSect="001A5CEA">
          <w:footerReference w:type="default" r:id="rId7"/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14:paraId="39CB47C8" w14:textId="77777777" w:rsidR="001C3BF5" w:rsidRPr="001C3BF5" w:rsidRDefault="001C3BF5" w:rsidP="001C3BF5">
      <w:pPr>
        <w:rPr>
          <w:b/>
          <w:bCs/>
          <w:iCs/>
          <w:sz w:val="28"/>
          <w:szCs w:val="28"/>
        </w:rPr>
      </w:pPr>
      <w:r w:rsidRPr="001C3BF5">
        <w:rPr>
          <w:b/>
          <w:iCs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p w14:paraId="468DA690" w14:textId="77777777" w:rsidR="001C3BF5" w:rsidRPr="00D111DA" w:rsidRDefault="001C3BF5" w:rsidP="001C3BF5">
      <w:pPr>
        <w:rPr>
          <w:b/>
          <w:bCs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9022"/>
        <w:gridCol w:w="1497"/>
        <w:gridCol w:w="1747"/>
      </w:tblGrid>
      <w:tr w:rsidR="001C3BF5" w:rsidRPr="00D111DA" w14:paraId="31C7A742" w14:textId="77777777" w:rsidTr="00BC1AA7">
        <w:trPr>
          <w:trHeight w:val="20"/>
        </w:trPr>
        <w:tc>
          <w:tcPr>
            <w:tcW w:w="829" w:type="pct"/>
          </w:tcPr>
          <w:p w14:paraId="433BB329" w14:textId="77777777" w:rsidR="001C3BF5" w:rsidRPr="001C3BF5" w:rsidRDefault="001C3BF5" w:rsidP="001C3BF5">
            <w:pPr>
              <w:ind w:left="142" w:hanging="142"/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Наименование разделов и тем</w:t>
            </w:r>
          </w:p>
        </w:tc>
        <w:tc>
          <w:tcPr>
            <w:tcW w:w="3068" w:type="pct"/>
          </w:tcPr>
          <w:p w14:paraId="6455055B" w14:textId="77777777" w:rsidR="001C3BF5" w:rsidRPr="001C3BF5" w:rsidRDefault="001C3BF5" w:rsidP="001C3BF5">
            <w:pPr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09" w:type="pct"/>
          </w:tcPr>
          <w:p w14:paraId="2CBB6F9E" w14:textId="77777777" w:rsidR="001C3BF5" w:rsidRPr="001C3BF5" w:rsidRDefault="001C3BF5" w:rsidP="001C3BF5">
            <w:pPr>
              <w:ind w:left="89" w:firstLine="0"/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Объем часов</w:t>
            </w:r>
          </w:p>
        </w:tc>
        <w:tc>
          <w:tcPr>
            <w:tcW w:w="594" w:type="pct"/>
          </w:tcPr>
          <w:p w14:paraId="2DB5C808" w14:textId="77777777" w:rsidR="001C3BF5" w:rsidRPr="001C3BF5" w:rsidRDefault="001C3BF5" w:rsidP="001C3BF5">
            <w:pPr>
              <w:ind w:left="0" w:firstLine="35"/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Осваиваемые элементы компетенций</w:t>
            </w:r>
          </w:p>
        </w:tc>
      </w:tr>
      <w:tr w:rsidR="001C3BF5" w:rsidRPr="00D111DA" w14:paraId="0CE582BF" w14:textId="77777777" w:rsidTr="00BC1AA7">
        <w:trPr>
          <w:trHeight w:val="20"/>
        </w:trPr>
        <w:tc>
          <w:tcPr>
            <w:tcW w:w="829" w:type="pct"/>
          </w:tcPr>
          <w:p w14:paraId="53686C56" w14:textId="77777777" w:rsidR="001C3BF5" w:rsidRPr="001C3BF5" w:rsidRDefault="001C3BF5" w:rsidP="001C3BF5">
            <w:pPr>
              <w:ind w:left="142" w:hanging="142"/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1</w:t>
            </w:r>
          </w:p>
        </w:tc>
        <w:tc>
          <w:tcPr>
            <w:tcW w:w="3068" w:type="pct"/>
          </w:tcPr>
          <w:p w14:paraId="68110584" w14:textId="77777777" w:rsidR="001C3BF5" w:rsidRPr="001C3BF5" w:rsidRDefault="001C3BF5" w:rsidP="001C3BF5">
            <w:pPr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2</w:t>
            </w:r>
          </w:p>
        </w:tc>
        <w:tc>
          <w:tcPr>
            <w:tcW w:w="509" w:type="pct"/>
          </w:tcPr>
          <w:p w14:paraId="700D96D4" w14:textId="77777777" w:rsidR="001C3BF5" w:rsidRPr="001C3BF5" w:rsidRDefault="001C3BF5" w:rsidP="001C3BF5">
            <w:pPr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3</w:t>
            </w:r>
          </w:p>
        </w:tc>
        <w:tc>
          <w:tcPr>
            <w:tcW w:w="594" w:type="pct"/>
          </w:tcPr>
          <w:p w14:paraId="54604936" w14:textId="77777777" w:rsidR="001C3BF5" w:rsidRPr="001C3BF5" w:rsidRDefault="001C3BF5" w:rsidP="001C3BF5">
            <w:pPr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4</w:t>
            </w:r>
          </w:p>
        </w:tc>
      </w:tr>
      <w:tr w:rsidR="001C3BF5" w:rsidRPr="00EC0329" w14:paraId="104090DE" w14:textId="77777777" w:rsidTr="00BC1AA7">
        <w:trPr>
          <w:trHeight w:val="20"/>
        </w:trPr>
        <w:tc>
          <w:tcPr>
            <w:tcW w:w="829" w:type="pct"/>
            <w:vMerge w:val="restart"/>
          </w:tcPr>
          <w:p w14:paraId="5BD5A2F7" w14:textId="56C4B3AD" w:rsidR="001C3BF5" w:rsidRPr="001C3BF5" w:rsidRDefault="001C3BF5" w:rsidP="001C3BF5">
            <w:pPr>
              <w:ind w:left="0" w:firstLine="0"/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Тема 1.</w:t>
            </w:r>
          </w:p>
          <w:p w14:paraId="2DD9C5CF" w14:textId="77777777" w:rsidR="001C3BF5" w:rsidRPr="001C3BF5" w:rsidRDefault="001C3BF5" w:rsidP="001C3BF5">
            <w:pPr>
              <w:ind w:left="0" w:firstLine="0"/>
              <w:jc w:val="center"/>
              <w:rPr>
                <w:iCs/>
              </w:rPr>
            </w:pPr>
            <w:r w:rsidRPr="001C3BF5">
              <w:rPr>
                <w:iCs/>
              </w:rPr>
              <w:t>Химический состав пищевых продуктов</w:t>
            </w:r>
          </w:p>
        </w:tc>
        <w:tc>
          <w:tcPr>
            <w:tcW w:w="3068" w:type="pct"/>
          </w:tcPr>
          <w:p w14:paraId="16865524" w14:textId="77777777" w:rsidR="001C3BF5" w:rsidRPr="001C3BF5" w:rsidRDefault="001C3BF5" w:rsidP="00A95531">
            <w:pPr>
              <w:pStyle w:val="ad"/>
              <w:numPr>
                <w:ilvl w:val="0"/>
                <w:numId w:val="3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1C3BF5">
              <w:rPr>
                <w:bCs/>
                <w:iCs/>
              </w:rPr>
              <w:t>Пищевые вещества: вода, минеральные вещества, углеводы, жиры, белки, витамины, ферменты. Состав пищевых веществ, значение в питании.</w:t>
            </w:r>
          </w:p>
        </w:tc>
        <w:tc>
          <w:tcPr>
            <w:tcW w:w="509" w:type="pct"/>
            <w:vMerge w:val="restart"/>
          </w:tcPr>
          <w:p w14:paraId="3A7D0FBC" w14:textId="77777777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/>
                <w:iCs/>
              </w:rPr>
              <w:t>2</w:t>
            </w:r>
          </w:p>
        </w:tc>
        <w:tc>
          <w:tcPr>
            <w:tcW w:w="594" w:type="pct"/>
            <w:vMerge w:val="restart"/>
          </w:tcPr>
          <w:p w14:paraId="6AD167FA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ОК 1-7,9,10</w:t>
            </w:r>
          </w:p>
          <w:p w14:paraId="7E8EC300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ПК 1.1-1.5 </w:t>
            </w:r>
          </w:p>
          <w:p w14:paraId="45DBC778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2.1-2.8</w:t>
            </w:r>
          </w:p>
          <w:p w14:paraId="1B8012CC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3.1-3.6</w:t>
            </w:r>
          </w:p>
          <w:p w14:paraId="1B5DEB89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4.1-4.5</w:t>
            </w:r>
          </w:p>
          <w:p w14:paraId="7D21AEEC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5.1-5.5</w:t>
            </w:r>
          </w:p>
        </w:tc>
      </w:tr>
      <w:tr w:rsidR="001C3BF5" w:rsidRPr="00EC0329" w14:paraId="47CA21C4" w14:textId="77777777" w:rsidTr="00BC1AA7">
        <w:trPr>
          <w:trHeight w:val="686"/>
        </w:trPr>
        <w:tc>
          <w:tcPr>
            <w:tcW w:w="829" w:type="pct"/>
            <w:vMerge/>
          </w:tcPr>
          <w:p w14:paraId="18025550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2C8FAE89" w14:textId="77777777" w:rsidR="001C3BF5" w:rsidRPr="001C3BF5" w:rsidRDefault="001C3BF5" w:rsidP="00A95531">
            <w:pPr>
              <w:pStyle w:val="ad"/>
              <w:numPr>
                <w:ilvl w:val="0"/>
                <w:numId w:val="3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1C3BF5">
              <w:rPr>
                <w:bCs/>
                <w:iCs/>
              </w:rPr>
              <w:t>Энергетическая ценность пищевых продуктов</w:t>
            </w:r>
          </w:p>
        </w:tc>
        <w:tc>
          <w:tcPr>
            <w:tcW w:w="509" w:type="pct"/>
            <w:vMerge/>
          </w:tcPr>
          <w:p w14:paraId="1F279AC2" w14:textId="77777777" w:rsidR="001C3BF5" w:rsidRPr="001C3BF5" w:rsidRDefault="001C3BF5" w:rsidP="00E03ED0">
            <w:pPr>
              <w:rPr>
                <w:b/>
                <w:iCs/>
              </w:rPr>
            </w:pPr>
          </w:p>
        </w:tc>
        <w:tc>
          <w:tcPr>
            <w:tcW w:w="594" w:type="pct"/>
            <w:vMerge/>
          </w:tcPr>
          <w:p w14:paraId="4D68C7E9" w14:textId="77777777" w:rsidR="001C3BF5" w:rsidRPr="001C3BF5" w:rsidRDefault="001C3BF5" w:rsidP="00BC1AA7">
            <w:pPr>
              <w:ind w:left="0" w:firstLine="0"/>
              <w:rPr>
                <w:b/>
                <w:iCs/>
              </w:rPr>
            </w:pPr>
          </w:p>
        </w:tc>
      </w:tr>
      <w:tr w:rsidR="001C3BF5" w:rsidRPr="00EC0329" w14:paraId="4C3162FC" w14:textId="77777777" w:rsidTr="00BC1AA7">
        <w:trPr>
          <w:trHeight w:val="20"/>
        </w:trPr>
        <w:tc>
          <w:tcPr>
            <w:tcW w:w="829" w:type="pct"/>
            <w:vMerge w:val="restart"/>
          </w:tcPr>
          <w:p w14:paraId="307E3A2A" w14:textId="6FE648E5" w:rsidR="001C3BF5" w:rsidRPr="001C3BF5" w:rsidRDefault="001C3BF5" w:rsidP="001C3BF5">
            <w:pPr>
              <w:ind w:left="0" w:firstLine="0"/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Тема </w:t>
            </w:r>
            <w:r w:rsidR="00E03ED0">
              <w:rPr>
                <w:b/>
                <w:bCs/>
                <w:iCs/>
              </w:rPr>
              <w:t>2</w:t>
            </w:r>
            <w:r w:rsidRPr="001C3BF5">
              <w:rPr>
                <w:b/>
                <w:bCs/>
                <w:iCs/>
              </w:rPr>
              <w:t>.</w:t>
            </w:r>
          </w:p>
          <w:p w14:paraId="758A2E8D" w14:textId="77777777" w:rsidR="001C3BF5" w:rsidRPr="001C3BF5" w:rsidRDefault="001C3BF5" w:rsidP="001C3BF5">
            <w:pPr>
              <w:ind w:left="0" w:firstLine="0"/>
              <w:jc w:val="center"/>
              <w:rPr>
                <w:bCs/>
                <w:iCs/>
              </w:rPr>
            </w:pPr>
            <w:r w:rsidRPr="001C3BF5">
              <w:rPr>
                <w:bCs/>
                <w:iCs/>
              </w:rPr>
              <w:t>Классификация продовольственных товаров</w:t>
            </w:r>
          </w:p>
          <w:p w14:paraId="5128DA7F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27531CF8" w14:textId="77777777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9" w:type="pct"/>
            <w:vMerge w:val="restart"/>
          </w:tcPr>
          <w:p w14:paraId="3A8B1FF9" w14:textId="4273036F" w:rsidR="001C3BF5" w:rsidRPr="001C3BF5" w:rsidRDefault="00BC1AA7" w:rsidP="00E03ED0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  <w:p w14:paraId="0656710C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 w:val="restart"/>
          </w:tcPr>
          <w:p w14:paraId="3D3B87D1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ОК 1-7,9,10</w:t>
            </w:r>
          </w:p>
          <w:p w14:paraId="2FD62815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ПК 1.1-1.5 </w:t>
            </w:r>
          </w:p>
          <w:p w14:paraId="45CC6839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2.1-2.8</w:t>
            </w:r>
          </w:p>
          <w:p w14:paraId="4DC72E32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3.1-3.6</w:t>
            </w:r>
          </w:p>
          <w:p w14:paraId="6D4405AF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4.1-4.5</w:t>
            </w:r>
          </w:p>
          <w:p w14:paraId="659AFC63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5.1-5.5</w:t>
            </w:r>
          </w:p>
          <w:p w14:paraId="05D15EE0" w14:textId="77777777" w:rsidR="001C3BF5" w:rsidRPr="001C3BF5" w:rsidRDefault="001C3BF5" w:rsidP="00BC1AA7">
            <w:pPr>
              <w:ind w:left="0" w:firstLine="0"/>
              <w:rPr>
                <w:b/>
                <w:iCs/>
              </w:rPr>
            </w:pPr>
          </w:p>
        </w:tc>
      </w:tr>
      <w:tr w:rsidR="001C3BF5" w:rsidRPr="00EC0329" w14:paraId="79CE87A5" w14:textId="77777777" w:rsidTr="00BC1AA7">
        <w:trPr>
          <w:trHeight w:val="20"/>
        </w:trPr>
        <w:tc>
          <w:tcPr>
            <w:tcW w:w="829" w:type="pct"/>
            <w:vMerge/>
          </w:tcPr>
          <w:p w14:paraId="1DAF2C73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6448F584" w14:textId="77777777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1.  </w:t>
            </w:r>
            <w:r w:rsidRPr="001C3BF5">
              <w:rPr>
                <w:iCs/>
              </w:rPr>
              <w:t xml:space="preserve">Классификация продовольственных товаров. </w:t>
            </w:r>
          </w:p>
        </w:tc>
        <w:tc>
          <w:tcPr>
            <w:tcW w:w="509" w:type="pct"/>
            <w:vMerge/>
          </w:tcPr>
          <w:p w14:paraId="5DFFBC91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36F1EAEE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3C2802E7" w14:textId="77777777" w:rsidTr="00BC1AA7">
        <w:trPr>
          <w:trHeight w:val="20"/>
        </w:trPr>
        <w:tc>
          <w:tcPr>
            <w:tcW w:w="829" w:type="pct"/>
            <w:vMerge/>
          </w:tcPr>
          <w:p w14:paraId="0336C752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67894A5C" w14:textId="77777777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iCs/>
              </w:rPr>
              <w:t>2. Качество и безопасность продовольственных товаров</w:t>
            </w:r>
            <w:r w:rsidRPr="001C3BF5">
              <w:rPr>
                <w:bCs/>
                <w:iCs/>
              </w:rPr>
              <w:t>.</w:t>
            </w:r>
          </w:p>
        </w:tc>
        <w:tc>
          <w:tcPr>
            <w:tcW w:w="509" w:type="pct"/>
            <w:vMerge/>
          </w:tcPr>
          <w:p w14:paraId="18F6A6C2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49682A35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20D49A75" w14:textId="77777777" w:rsidTr="00BC1AA7">
        <w:trPr>
          <w:trHeight w:val="20"/>
        </w:trPr>
        <w:tc>
          <w:tcPr>
            <w:tcW w:w="829" w:type="pct"/>
            <w:vMerge/>
          </w:tcPr>
          <w:p w14:paraId="660434FA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4A714B96" w14:textId="70CD6678" w:rsidR="001C3BF5" w:rsidRPr="001C3BF5" w:rsidRDefault="001C3BF5" w:rsidP="00E03ED0">
            <w:pPr>
              <w:jc w:val="both"/>
              <w:rPr>
                <w:b/>
                <w:iCs/>
              </w:rPr>
            </w:pPr>
            <w:r w:rsidRPr="001C3BF5">
              <w:rPr>
                <w:b/>
                <w:bCs/>
                <w:iCs/>
              </w:rPr>
              <w:t>Самостоятельная работа обучающихся</w:t>
            </w:r>
          </w:p>
          <w:p w14:paraId="776DA17D" w14:textId="2C750C09" w:rsidR="001C3BF5" w:rsidRPr="001C3BF5" w:rsidRDefault="001C3BF5" w:rsidP="00E03ED0">
            <w:pPr>
              <w:jc w:val="both"/>
              <w:rPr>
                <w:b/>
                <w:bCs/>
                <w:iCs/>
              </w:rPr>
            </w:pPr>
            <w:r w:rsidRPr="001C3BF5">
              <w:rPr>
                <w:bCs/>
                <w:iCs/>
              </w:rPr>
              <w:t>Работа над учебным материалом, ответы на контрольные вопросы</w:t>
            </w:r>
            <w:r w:rsidR="00BC1AA7">
              <w:rPr>
                <w:bCs/>
                <w:iCs/>
              </w:rPr>
              <w:t>.</w:t>
            </w:r>
          </w:p>
        </w:tc>
        <w:tc>
          <w:tcPr>
            <w:tcW w:w="509" w:type="pct"/>
          </w:tcPr>
          <w:p w14:paraId="43D93D1C" w14:textId="59FB5341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</w:p>
        </w:tc>
        <w:tc>
          <w:tcPr>
            <w:tcW w:w="594" w:type="pct"/>
            <w:vMerge/>
          </w:tcPr>
          <w:p w14:paraId="000A2907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7BC5C75F" w14:textId="77777777" w:rsidTr="00BC1AA7">
        <w:trPr>
          <w:trHeight w:val="276"/>
        </w:trPr>
        <w:tc>
          <w:tcPr>
            <w:tcW w:w="829" w:type="pct"/>
            <w:vMerge w:val="restart"/>
          </w:tcPr>
          <w:p w14:paraId="173634BA" w14:textId="19291F5A" w:rsidR="001C3BF5" w:rsidRPr="001C3BF5" w:rsidRDefault="001C3BF5" w:rsidP="001C3BF5">
            <w:pPr>
              <w:ind w:left="0" w:firstLine="0"/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Тема </w:t>
            </w:r>
            <w:r w:rsidR="00E03ED0">
              <w:rPr>
                <w:b/>
                <w:bCs/>
                <w:iCs/>
              </w:rPr>
              <w:t>3</w:t>
            </w:r>
            <w:r w:rsidRPr="001C3BF5">
              <w:rPr>
                <w:b/>
                <w:bCs/>
                <w:iCs/>
              </w:rPr>
              <w:t>.</w:t>
            </w:r>
          </w:p>
          <w:p w14:paraId="159189DB" w14:textId="77777777" w:rsidR="001C3BF5" w:rsidRPr="001C3BF5" w:rsidRDefault="001C3BF5" w:rsidP="001C3BF5">
            <w:pPr>
              <w:ind w:left="0" w:firstLine="0"/>
              <w:jc w:val="center"/>
              <w:rPr>
                <w:bCs/>
                <w:iCs/>
              </w:rPr>
            </w:pPr>
            <w:r w:rsidRPr="001C3BF5">
              <w:rPr>
                <w:bCs/>
                <w:iCs/>
              </w:rPr>
              <w:t>Товароведная характеристика овощей, плодов, грибов и продуктов их переработки</w:t>
            </w:r>
          </w:p>
        </w:tc>
        <w:tc>
          <w:tcPr>
            <w:tcW w:w="3068" w:type="pct"/>
          </w:tcPr>
          <w:p w14:paraId="0B625893" w14:textId="77777777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9" w:type="pct"/>
            <w:vMerge w:val="restart"/>
          </w:tcPr>
          <w:p w14:paraId="56ECB3DA" w14:textId="143F1C92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</w:t>
            </w:r>
          </w:p>
        </w:tc>
        <w:tc>
          <w:tcPr>
            <w:tcW w:w="594" w:type="pct"/>
            <w:vMerge w:val="restart"/>
          </w:tcPr>
          <w:p w14:paraId="51BC91BA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ОК 1-7,9,10</w:t>
            </w:r>
          </w:p>
          <w:p w14:paraId="4A2F7D1D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ПК 1.1-1.5 </w:t>
            </w:r>
          </w:p>
          <w:p w14:paraId="1ADF94A2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2.1-2.8</w:t>
            </w:r>
          </w:p>
          <w:p w14:paraId="0E55CF31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3.1-3.6</w:t>
            </w:r>
          </w:p>
          <w:p w14:paraId="0CFA3118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4.1-4.5</w:t>
            </w:r>
          </w:p>
          <w:p w14:paraId="753A1239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5.1-5.5</w:t>
            </w:r>
          </w:p>
          <w:p w14:paraId="4FDA10DD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72758774" w14:textId="77777777" w:rsidTr="00BC1AA7">
        <w:trPr>
          <w:trHeight w:val="20"/>
        </w:trPr>
        <w:tc>
          <w:tcPr>
            <w:tcW w:w="829" w:type="pct"/>
            <w:vMerge/>
          </w:tcPr>
          <w:p w14:paraId="6D7E8696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29FE2B18" w14:textId="77777777" w:rsidR="001C3BF5" w:rsidRPr="001C3BF5" w:rsidRDefault="001C3BF5" w:rsidP="00A95531">
            <w:pPr>
              <w:pStyle w:val="ad"/>
              <w:numPr>
                <w:ilvl w:val="0"/>
                <w:numId w:val="4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1C3BF5">
              <w:rPr>
                <w:bCs/>
                <w:iCs/>
              </w:rPr>
              <w:t>Ассортимент и характеристика, значение в питании, общие требования к качеству свежих овощей, плодов, грибов и продуктов их переработки, в том числе региональных. Кулинарное назначение овощей, плодов, грибов и продуктов их переработки</w:t>
            </w:r>
          </w:p>
        </w:tc>
        <w:tc>
          <w:tcPr>
            <w:tcW w:w="509" w:type="pct"/>
            <w:vMerge/>
          </w:tcPr>
          <w:p w14:paraId="16C80246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120C0702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53C6F2E6" w14:textId="77777777" w:rsidTr="00BC1AA7">
        <w:trPr>
          <w:trHeight w:val="20"/>
        </w:trPr>
        <w:tc>
          <w:tcPr>
            <w:tcW w:w="829" w:type="pct"/>
            <w:vMerge/>
          </w:tcPr>
          <w:p w14:paraId="21DA6208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51EF8E2B" w14:textId="77777777" w:rsidR="001C3BF5" w:rsidRPr="001C3BF5" w:rsidRDefault="001C3BF5" w:rsidP="00A95531">
            <w:pPr>
              <w:pStyle w:val="ad"/>
              <w:numPr>
                <w:ilvl w:val="0"/>
                <w:numId w:val="4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1C3BF5">
              <w:rPr>
                <w:bCs/>
                <w:iCs/>
              </w:rPr>
              <w:t>Условия и сроки хранения свежих овощей, плодов, грибов и продуктов их переработки</w:t>
            </w:r>
          </w:p>
        </w:tc>
        <w:tc>
          <w:tcPr>
            <w:tcW w:w="509" w:type="pct"/>
            <w:vMerge/>
          </w:tcPr>
          <w:p w14:paraId="6E2DE97A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7262CFB3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371F78BE" w14:textId="77777777" w:rsidTr="00BC1AA7">
        <w:trPr>
          <w:trHeight w:val="20"/>
        </w:trPr>
        <w:tc>
          <w:tcPr>
            <w:tcW w:w="829" w:type="pct"/>
            <w:vMerge/>
          </w:tcPr>
          <w:p w14:paraId="1261388D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36C32847" w14:textId="77777777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/>
                <w:bCs/>
                <w:iCs/>
              </w:rPr>
              <w:t>Тематика лабораторных работ</w:t>
            </w:r>
          </w:p>
        </w:tc>
        <w:tc>
          <w:tcPr>
            <w:tcW w:w="509" w:type="pct"/>
          </w:tcPr>
          <w:p w14:paraId="77ED0854" w14:textId="7962DF50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  <w:tc>
          <w:tcPr>
            <w:tcW w:w="594" w:type="pct"/>
            <w:vMerge w:val="restart"/>
          </w:tcPr>
          <w:p w14:paraId="5B6564DE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ОК 1-7,9,10</w:t>
            </w:r>
          </w:p>
          <w:p w14:paraId="5BDB7748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ПК 1.1-1.5 </w:t>
            </w:r>
          </w:p>
          <w:p w14:paraId="0D7BEECF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2.1-2.8</w:t>
            </w:r>
          </w:p>
          <w:p w14:paraId="66853305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3.1-3.6</w:t>
            </w:r>
          </w:p>
          <w:p w14:paraId="1F032D05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4.1-4.5</w:t>
            </w:r>
          </w:p>
          <w:p w14:paraId="57E2E95D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5.1-5.5</w:t>
            </w:r>
          </w:p>
        </w:tc>
      </w:tr>
      <w:tr w:rsidR="001C3BF5" w:rsidRPr="00EC0329" w14:paraId="78D82AB8" w14:textId="77777777" w:rsidTr="00BC1AA7">
        <w:trPr>
          <w:trHeight w:val="20"/>
        </w:trPr>
        <w:tc>
          <w:tcPr>
            <w:tcW w:w="829" w:type="pct"/>
            <w:vMerge/>
          </w:tcPr>
          <w:p w14:paraId="4D67D056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22B05FBE" w14:textId="77777777" w:rsidR="001C3BF5" w:rsidRPr="001C3BF5" w:rsidRDefault="001C3BF5" w:rsidP="00E03ED0">
            <w:pPr>
              <w:rPr>
                <w:iCs/>
              </w:rPr>
            </w:pPr>
            <w:r w:rsidRPr="001C3BF5">
              <w:rPr>
                <w:iCs/>
              </w:rPr>
              <w:t xml:space="preserve">1. Изучение хозяйственно-ботанических сортов корнеплодов и оценка качества по стандарту. </w:t>
            </w:r>
          </w:p>
          <w:p w14:paraId="6355B019" w14:textId="77777777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iCs/>
              </w:rPr>
              <w:t>2. Изучение помологических сортов семечковых плодов и оценка качества по стандарту.</w:t>
            </w:r>
          </w:p>
        </w:tc>
        <w:tc>
          <w:tcPr>
            <w:tcW w:w="509" w:type="pct"/>
          </w:tcPr>
          <w:p w14:paraId="69519223" w14:textId="55595555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  <w:tc>
          <w:tcPr>
            <w:tcW w:w="594" w:type="pct"/>
            <w:vMerge/>
          </w:tcPr>
          <w:p w14:paraId="7960277F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</w:tr>
      <w:tr w:rsidR="001C3BF5" w:rsidRPr="00EC0329" w14:paraId="5F284159" w14:textId="77777777" w:rsidTr="00BC1AA7">
        <w:trPr>
          <w:trHeight w:val="20"/>
        </w:trPr>
        <w:tc>
          <w:tcPr>
            <w:tcW w:w="829" w:type="pct"/>
            <w:vMerge/>
          </w:tcPr>
          <w:p w14:paraId="17EBD127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4CC385D5" w14:textId="77777777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/>
                <w:bCs/>
                <w:iCs/>
              </w:rPr>
              <w:t xml:space="preserve">Самостоятельная работа обучающихся </w:t>
            </w:r>
          </w:p>
          <w:p w14:paraId="03F20CDB" w14:textId="41FF5E8B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bCs/>
                <w:iCs/>
              </w:rPr>
              <w:lastRenderedPageBreak/>
              <w:t>Работа над учебным материалом, ответы на контрольные вопросы</w:t>
            </w:r>
          </w:p>
        </w:tc>
        <w:tc>
          <w:tcPr>
            <w:tcW w:w="509" w:type="pct"/>
          </w:tcPr>
          <w:p w14:paraId="77E3E42E" w14:textId="7CDAD2FC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1</w:t>
            </w:r>
          </w:p>
        </w:tc>
        <w:tc>
          <w:tcPr>
            <w:tcW w:w="594" w:type="pct"/>
          </w:tcPr>
          <w:p w14:paraId="7CB5A282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</w:tr>
      <w:tr w:rsidR="001C3BF5" w:rsidRPr="00EC0329" w14:paraId="630AAE3A" w14:textId="77777777" w:rsidTr="00BC1AA7">
        <w:trPr>
          <w:trHeight w:val="20"/>
        </w:trPr>
        <w:tc>
          <w:tcPr>
            <w:tcW w:w="829" w:type="pct"/>
            <w:vMerge w:val="restart"/>
          </w:tcPr>
          <w:p w14:paraId="265FD15E" w14:textId="4E7A6608" w:rsidR="001C3BF5" w:rsidRPr="001C3BF5" w:rsidRDefault="001C3BF5" w:rsidP="001C3BF5">
            <w:pPr>
              <w:ind w:left="0" w:firstLine="0"/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Тема </w:t>
            </w:r>
            <w:r w:rsidR="00E03ED0">
              <w:rPr>
                <w:b/>
                <w:bCs/>
                <w:iCs/>
              </w:rPr>
              <w:t>4.</w:t>
            </w:r>
          </w:p>
          <w:p w14:paraId="44EFDB6A" w14:textId="77777777" w:rsidR="001C3BF5" w:rsidRPr="001C3BF5" w:rsidRDefault="001C3BF5" w:rsidP="001C3BF5">
            <w:pPr>
              <w:ind w:left="0" w:firstLine="0"/>
              <w:jc w:val="center"/>
              <w:rPr>
                <w:bCs/>
                <w:iCs/>
              </w:rPr>
            </w:pPr>
            <w:r w:rsidRPr="001C3BF5">
              <w:rPr>
                <w:bCs/>
                <w:iCs/>
              </w:rPr>
              <w:t>Товароведная характеристика зерновых товаров</w:t>
            </w:r>
          </w:p>
        </w:tc>
        <w:tc>
          <w:tcPr>
            <w:tcW w:w="3068" w:type="pct"/>
          </w:tcPr>
          <w:p w14:paraId="40C14A4C" w14:textId="77777777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9" w:type="pct"/>
            <w:vMerge w:val="restart"/>
          </w:tcPr>
          <w:p w14:paraId="524C28D0" w14:textId="459F505E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</w:t>
            </w:r>
          </w:p>
        </w:tc>
        <w:tc>
          <w:tcPr>
            <w:tcW w:w="594" w:type="pct"/>
            <w:vMerge w:val="restart"/>
          </w:tcPr>
          <w:p w14:paraId="4EC6A048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ОК 1-7,9,10</w:t>
            </w:r>
          </w:p>
          <w:p w14:paraId="34FFD980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ПК 1.1-1.5 </w:t>
            </w:r>
          </w:p>
          <w:p w14:paraId="5647DA31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2.1-2.8</w:t>
            </w:r>
          </w:p>
          <w:p w14:paraId="1D8A69B6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3.1-3.6</w:t>
            </w:r>
          </w:p>
          <w:p w14:paraId="620631C6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4.1-4.5</w:t>
            </w:r>
          </w:p>
          <w:p w14:paraId="22B05DC9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5.1-5.5</w:t>
            </w:r>
          </w:p>
        </w:tc>
      </w:tr>
      <w:tr w:rsidR="001C3BF5" w:rsidRPr="00EC0329" w14:paraId="7B8E8430" w14:textId="77777777" w:rsidTr="00BC1AA7">
        <w:trPr>
          <w:trHeight w:val="20"/>
        </w:trPr>
        <w:tc>
          <w:tcPr>
            <w:tcW w:w="829" w:type="pct"/>
            <w:vMerge/>
          </w:tcPr>
          <w:p w14:paraId="2BCAC87B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1D79CF42" w14:textId="77777777" w:rsidR="001C3BF5" w:rsidRPr="001C3BF5" w:rsidRDefault="001C3BF5" w:rsidP="00A95531">
            <w:pPr>
              <w:pStyle w:val="ad"/>
              <w:numPr>
                <w:ilvl w:val="0"/>
                <w:numId w:val="5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1C3BF5">
              <w:rPr>
                <w:bCs/>
                <w:iCs/>
              </w:rPr>
              <w:t xml:space="preserve">Ассортимент и характеристика, значение в питании, общие требования к качеству зерна и продуктов его переработки: круп, муки, макаронных изделий, хлеба и хлебобулочных изделий.  Кулинарное назначение зерновых товаров. </w:t>
            </w:r>
          </w:p>
        </w:tc>
        <w:tc>
          <w:tcPr>
            <w:tcW w:w="509" w:type="pct"/>
            <w:vMerge/>
          </w:tcPr>
          <w:p w14:paraId="6510CFC5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50FFACA1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756FDAA9" w14:textId="77777777" w:rsidTr="00BC1AA7">
        <w:trPr>
          <w:trHeight w:val="20"/>
        </w:trPr>
        <w:tc>
          <w:tcPr>
            <w:tcW w:w="829" w:type="pct"/>
            <w:vMerge/>
          </w:tcPr>
          <w:p w14:paraId="25720E44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2399FEAD" w14:textId="77777777" w:rsidR="001C3BF5" w:rsidRPr="001C3BF5" w:rsidRDefault="001C3BF5" w:rsidP="00A95531">
            <w:pPr>
              <w:pStyle w:val="ad"/>
              <w:numPr>
                <w:ilvl w:val="0"/>
                <w:numId w:val="5"/>
              </w:numPr>
              <w:spacing w:before="0" w:after="0"/>
              <w:contextualSpacing/>
              <w:rPr>
                <w:b/>
                <w:iCs/>
              </w:rPr>
            </w:pPr>
            <w:r w:rsidRPr="001C3BF5">
              <w:rPr>
                <w:bCs/>
                <w:iCs/>
              </w:rPr>
              <w:t>Условия и сроки хранения зерновых товаров</w:t>
            </w:r>
          </w:p>
        </w:tc>
        <w:tc>
          <w:tcPr>
            <w:tcW w:w="509" w:type="pct"/>
          </w:tcPr>
          <w:p w14:paraId="65CC009F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5E40C26E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13919BD1" w14:textId="77777777" w:rsidTr="00BC1AA7">
        <w:trPr>
          <w:trHeight w:val="20"/>
        </w:trPr>
        <w:tc>
          <w:tcPr>
            <w:tcW w:w="829" w:type="pct"/>
            <w:vMerge/>
          </w:tcPr>
          <w:p w14:paraId="5F248A64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17DE080E" w14:textId="25E853B0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/>
                <w:bCs/>
                <w:iCs/>
              </w:rPr>
              <w:t>Тематика лабораторных работ</w:t>
            </w:r>
          </w:p>
        </w:tc>
        <w:tc>
          <w:tcPr>
            <w:tcW w:w="509" w:type="pct"/>
          </w:tcPr>
          <w:p w14:paraId="3BE7BFE0" w14:textId="68DDFE23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  <w:tc>
          <w:tcPr>
            <w:tcW w:w="594" w:type="pct"/>
            <w:vMerge w:val="restart"/>
          </w:tcPr>
          <w:p w14:paraId="44B8D675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ОК 1-7,9,10</w:t>
            </w:r>
          </w:p>
          <w:p w14:paraId="0208176E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ПК 1.1-1.5 </w:t>
            </w:r>
          </w:p>
          <w:p w14:paraId="0B779109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2.1-2.8</w:t>
            </w:r>
          </w:p>
          <w:p w14:paraId="0503B0FC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3.1-3.6</w:t>
            </w:r>
          </w:p>
          <w:p w14:paraId="79A96C2E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4.1-4.5</w:t>
            </w:r>
          </w:p>
          <w:p w14:paraId="73A81DF1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5.1-5.5</w:t>
            </w:r>
          </w:p>
        </w:tc>
      </w:tr>
      <w:tr w:rsidR="001C3BF5" w:rsidRPr="00EC0329" w14:paraId="0625C0B7" w14:textId="77777777" w:rsidTr="00BC1AA7">
        <w:trPr>
          <w:trHeight w:val="20"/>
        </w:trPr>
        <w:tc>
          <w:tcPr>
            <w:tcW w:w="829" w:type="pct"/>
            <w:vMerge/>
          </w:tcPr>
          <w:p w14:paraId="54135EBE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0626733F" w14:textId="77777777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/>
                <w:iCs/>
              </w:rPr>
              <w:t>1.</w:t>
            </w:r>
            <w:r w:rsidRPr="001C3BF5">
              <w:rPr>
                <w:iCs/>
              </w:rPr>
              <w:t xml:space="preserve"> Ознакомление с ассортиментом круп и макаронных изделий и оценка качества по стандарту</w:t>
            </w:r>
          </w:p>
        </w:tc>
        <w:tc>
          <w:tcPr>
            <w:tcW w:w="509" w:type="pct"/>
          </w:tcPr>
          <w:p w14:paraId="0C1FF1A9" w14:textId="5E3C7211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  <w:tc>
          <w:tcPr>
            <w:tcW w:w="594" w:type="pct"/>
            <w:vMerge/>
          </w:tcPr>
          <w:p w14:paraId="40869598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14D0F923" w14:textId="77777777" w:rsidTr="00BC1AA7">
        <w:trPr>
          <w:trHeight w:val="20"/>
        </w:trPr>
        <w:tc>
          <w:tcPr>
            <w:tcW w:w="829" w:type="pct"/>
            <w:vMerge/>
          </w:tcPr>
          <w:p w14:paraId="715ECD72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5CFC8B9E" w14:textId="77777777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/>
                <w:bCs/>
                <w:iCs/>
              </w:rPr>
              <w:t xml:space="preserve">Самостоятельная работа обучающихся </w:t>
            </w:r>
          </w:p>
          <w:p w14:paraId="5F851A51" w14:textId="373353B5" w:rsidR="001C3BF5" w:rsidRPr="001C3BF5" w:rsidRDefault="00BC1AA7" w:rsidP="00E03ED0">
            <w:pPr>
              <w:jc w:val="both"/>
              <w:rPr>
                <w:b/>
                <w:bCs/>
                <w:iCs/>
              </w:rPr>
            </w:pPr>
            <w:r w:rsidRPr="001C3BF5">
              <w:rPr>
                <w:bCs/>
                <w:iCs/>
              </w:rPr>
              <w:t>Р</w:t>
            </w:r>
            <w:r w:rsidR="001C3BF5" w:rsidRPr="001C3BF5">
              <w:rPr>
                <w:bCs/>
                <w:iCs/>
              </w:rPr>
              <w:t>ешение ситуационных производственных (профессиональных задач)</w:t>
            </w:r>
          </w:p>
        </w:tc>
        <w:tc>
          <w:tcPr>
            <w:tcW w:w="509" w:type="pct"/>
          </w:tcPr>
          <w:p w14:paraId="104F812D" w14:textId="4FF0D137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</w:p>
        </w:tc>
        <w:tc>
          <w:tcPr>
            <w:tcW w:w="594" w:type="pct"/>
          </w:tcPr>
          <w:p w14:paraId="551B5677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6DB788A9" w14:textId="77777777" w:rsidTr="00BC1AA7">
        <w:trPr>
          <w:trHeight w:val="20"/>
        </w:trPr>
        <w:tc>
          <w:tcPr>
            <w:tcW w:w="829" w:type="pct"/>
            <w:vMerge w:val="restart"/>
          </w:tcPr>
          <w:p w14:paraId="2FF26864" w14:textId="1882996F" w:rsidR="001C3BF5" w:rsidRPr="001C3BF5" w:rsidRDefault="001C3BF5" w:rsidP="001C3BF5">
            <w:pPr>
              <w:ind w:left="0" w:firstLine="0"/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Тема </w:t>
            </w:r>
            <w:r w:rsidR="00E03ED0">
              <w:rPr>
                <w:b/>
                <w:bCs/>
                <w:iCs/>
              </w:rPr>
              <w:t>5</w:t>
            </w:r>
            <w:r w:rsidRPr="001C3BF5">
              <w:rPr>
                <w:b/>
                <w:bCs/>
                <w:iCs/>
              </w:rPr>
              <w:t>.</w:t>
            </w:r>
          </w:p>
          <w:p w14:paraId="019B9268" w14:textId="77777777" w:rsidR="001C3BF5" w:rsidRPr="001C3BF5" w:rsidRDefault="001C3BF5" w:rsidP="001C3BF5">
            <w:pPr>
              <w:ind w:left="0" w:firstLine="0"/>
              <w:jc w:val="center"/>
              <w:rPr>
                <w:bCs/>
                <w:iCs/>
              </w:rPr>
            </w:pPr>
            <w:r w:rsidRPr="001C3BF5">
              <w:rPr>
                <w:bCs/>
                <w:iCs/>
              </w:rPr>
              <w:t>Товароведная характеристика молочных товаров</w:t>
            </w:r>
          </w:p>
        </w:tc>
        <w:tc>
          <w:tcPr>
            <w:tcW w:w="3068" w:type="pct"/>
          </w:tcPr>
          <w:p w14:paraId="484C5D99" w14:textId="77777777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9" w:type="pct"/>
            <w:vMerge w:val="restart"/>
          </w:tcPr>
          <w:p w14:paraId="34AF8ACE" w14:textId="77777777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4</w:t>
            </w:r>
          </w:p>
        </w:tc>
        <w:tc>
          <w:tcPr>
            <w:tcW w:w="594" w:type="pct"/>
            <w:vMerge w:val="restart"/>
          </w:tcPr>
          <w:p w14:paraId="4D6CC612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ОК 1-7,9,10</w:t>
            </w:r>
          </w:p>
          <w:p w14:paraId="60F77415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ПК 1.1-1.5 </w:t>
            </w:r>
          </w:p>
          <w:p w14:paraId="102D37C7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2.1-2.8</w:t>
            </w:r>
          </w:p>
          <w:p w14:paraId="31C18138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3.1-3.6</w:t>
            </w:r>
          </w:p>
          <w:p w14:paraId="67871676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4.1-4.5</w:t>
            </w:r>
          </w:p>
          <w:p w14:paraId="447593E5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5.1-5.5</w:t>
            </w:r>
          </w:p>
        </w:tc>
      </w:tr>
      <w:tr w:rsidR="001C3BF5" w:rsidRPr="00EC0329" w14:paraId="3259AB4F" w14:textId="77777777" w:rsidTr="00BC1AA7">
        <w:trPr>
          <w:trHeight w:val="20"/>
        </w:trPr>
        <w:tc>
          <w:tcPr>
            <w:tcW w:w="829" w:type="pct"/>
            <w:vMerge/>
          </w:tcPr>
          <w:p w14:paraId="3502BEBF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455C68E6" w14:textId="352AFF1C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bCs/>
                <w:iCs/>
              </w:rPr>
              <w:t>1. Ассортимент и характеристика, значение в питании, общие требования к качеству молока и молочных продуктов. Кулинарное назначение молочных товаров</w:t>
            </w:r>
          </w:p>
        </w:tc>
        <w:tc>
          <w:tcPr>
            <w:tcW w:w="509" w:type="pct"/>
            <w:vMerge/>
          </w:tcPr>
          <w:p w14:paraId="05310C49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45B0FFFF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</w:tr>
      <w:tr w:rsidR="001C3BF5" w:rsidRPr="00EC0329" w14:paraId="7D991804" w14:textId="77777777" w:rsidTr="00BC1AA7">
        <w:trPr>
          <w:trHeight w:val="20"/>
        </w:trPr>
        <w:tc>
          <w:tcPr>
            <w:tcW w:w="829" w:type="pct"/>
            <w:vMerge/>
          </w:tcPr>
          <w:p w14:paraId="350DCF17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6DCE7394" w14:textId="4D89B78D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Cs/>
                <w:iCs/>
              </w:rPr>
              <w:t>2. Условия и сроки хра</w:t>
            </w:r>
            <w:r>
              <w:rPr>
                <w:bCs/>
                <w:iCs/>
              </w:rPr>
              <w:t>н</w:t>
            </w:r>
            <w:r w:rsidRPr="001C3BF5">
              <w:rPr>
                <w:bCs/>
                <w:iCs/>
              </w:rPr>
              <w:t>ения молочных товаров</w:t>
            </w:r>
          </w:p>
        </w:tc>
        <w:tc>
          <w:tcPr>
            <w:tcW w:w="509" w:type="pct"/>
            <w:vMerge/>
          </w:tcPr>
          <w:p w14:paraId="2434E6E2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1C8A3828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</w:tr>
      <w:tr w:rsidR="001C3BF5" w:rsidRPr="00EC0329" w14:paraId="2B082A54" w14:textId="77777777" w:rsidTr="00BC1AA7">
        <w:trPr>
          <w:trHeight w:val="20"/>
        </w:trPr>
        <w:tc>
          <w:tcPr>
            <w:tcW w:w="829" w:type="pct"/>
            <w:vMerge/>
          </w:tcPr>
          <w:p w14:paraId="753B4836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7E4E3C12" w14:textId="77777777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/>
                <w:bCs/>
                <w:iCs/>
              </w:rPr>
              <w:t>Тематика лабораторных работ</w:t>
            </w:r>
          </w:p>
        </w:tc>
        <w:tc>
          <w:tcPr>
            <w:tcW w:w="509" w:type="pct"/>
          </w:tcPr>
          <w:p w14:paraId="1A637381" w14:textId="0D71F894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  <w:tc>
          <w:tcPr>
            <w:tcW w:w="594" w:type="pct"/>
          </w:tcPr>
          <w:p w14:paraId="7452E42B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</w:tr>
      <w:tr w:rsidR="001C3BF5" w:rsidRPr="00EC0329" w14:paraId="61A87676" w14:textId="77777777" w:rsidTr="00BC1AA7">
        <w:trPr>
          <w:trHeight w:val="20"/>
        </w:trPr>
        <w:tc>
          <w:tcPr>
            <w:tcW w:w="829" w:type="pct"/>
            <w:vMerge/>
          </w:tcPr>
          <w:p w14:paraId="734C90C9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5B5B58AB" w14:textId="77777777" w:rsidR="001C3BF5" w:rsidRPr="001C3BF5" w:rsidRDefault="001C3BF5" w:rsidP="00E03ED0">
            <w:pPr>
              <w:rPr>
                <w:iCs/>
              </w:rPr>
            </w:pPr>
            <w:r w:rsidRPr="001C3BF5">
              <w:rPr>
                <w:iCs/>
              </w:rPr>
              <w:t>1. Оценка качества молока, сливок, сыров по стандарту.</w:t>
            </w:r>
          </w:p>
        </w:tc>
        <w:tc>
          <w:tcPr>
            <w:tcW w:w="509" w:type="pct"/>
          </w:tcPr>
          <w:p w14:paraId="5A657674" w14:textId="607EDCE4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  <w:tc>
          <w:tcPr>
            <w:tcW w:w="594" w:type="pct"/>
          </w:tcPr>
          <w:p w14:paraId="017E3449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</w:tr>
      <w:tr w:rsidR="001C3BF5" w:rsidRPr="00EC0329" w14:paraId="74715333" w14:textId="77777777" w:rsidTr="00BC1AA7">
        <w:trPr>
          <w:trHeight w:val="20"/>
        </w:trPr>
        <w:tc>
          <w:tcPr>
            <w:tcW w:w="829" w:type="pct"/>
            <w:vMerge/>
          </w:tcPr>
          <w:p w14:paraId="16D57193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1572D824" w14:textId="77777777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/>
                <w:bCs/>
                <w:iCs/>
              </w:rPr>
              <w:t xml:space="preserve">Самостоятельная работа обучающихся </w:t>
            </w:r>
          </w:p>
          <w:p w14:paraId="71DA9858" w14:textId="4BCC1F28" w:rsidR="001C3BF5" w:rsidRPr="001C3BF5" w:rsidRDefault="00BC1AA7" w:rsidP="00E03ED0">
            <w:pPr>
              <w:rPr>
                <w:iCs/>
              </w:rPr>
            </w:pPr>
            <w:r w:rsidRPr="001C3BF5">
              <w:rPr>
                <w:bCs/>
                <w:iCs/>
              </w:rPr>
              <w:t>Р</w:t>
            </w:r>
            <w:r w:rsidR="001C3BF5" w:rsidRPr="001C3BF5">
              <w:rPr>
                <w:bCs/>
                <w:iCs/>
              </w:rPr>
              <w:t>ешение ситуационных производственных (профессиональных задач</w:t>
            </w:r>
          </w:p>
        </w:tc>
        <w:tc>
          <w:tcPr>
            <w:tcW w:w="509" w:type="pct"/>
          </w:tcPr>
          <w:p w14:paraId="6A135BCE" w14:textId="7DECF562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</w:t>
            </w:r>
          </w:p>
        </w:tc>
        <w:tc>
          <w:tcPr>
            <w:tcW w:w="594" w:type="pct"/>
          </w:tcPr>
          <w:p w14:paraId="03B5E726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</w:tr>
      <w:tr w:rsidR="001C3BF5" w:rsidRPr="00EC0329" w14:paraId="7379359A" w14:textId="77777777" w:rsidTr="00BC1AA7">
        <w:trPr>
          <w:trHeight w:val="20"/>
        </w:trPr>
        <w:tc>
          <w:tcPr>
            <w:tcW w:w="829" w:type="pct"/>
            <w:vMerge w:val="restart"/>
          </w:tcPr>
          <w:p w14:paraId="3A91C6C9" w14:textId="20D472CC" w:rsidR="001C3BF5" w:rsidRPr="001C3BF5" w:rsidRDefault="001C3BF5" w:rsidP="001C3BF5">
            <w:pPr>
              <w:ind w:left="0" w:firstLine="0"/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Тема </w:t>
            </w:r>
            <w:r w:rsidR="00E03ED0">
              <w:rPr>
                <w:b/>
                <w:bCs/>
                <w:iCs/>
              </w:rPr>
              <w:t>6.</w:t>
            </w:r>
          </w:p>
          <w:p w14:paraId="0583DF38" w14:textId="77777777" w:rsidR="001C3BF5" w:rsidRPr="001C3BF5" w:rsidRDefault="001C3BF5" w:rsidP="001C3BF5">
            <w:pPr>
              <w:ind w:left="0" w:firstLine="0"/>
              <w:jc w:val="center"/>
              <w:rPr>
                <w:bCs/>
                <w:iCs/>
              </w:rPr>
            </w:pPr>
            <w:r w:rsidRPr="001C3BF5">
              <w:rPr>
                <w:bCs/>
                <w:iCs/>
              </w:rPr>
              <w:t>Товароведная характеристика рыбы, рыбных продуктов</w:t>
            </w:r>
          </w:p>
        </w:tc>
        <w:tc>
          <w:tcPr>
            <w:tcW w:w="3068" w:type="pct"/>
          </w:tcPr>
          <w:p w14:paraId="2F1724C9" w14:textId="77777777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9" w:type="pct"/>
            <w:vMerge w:val="restart"/>
          </w:tcPr>
          <w:p w14:paraId="25EB0AC3" w14:textId="77777777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4</w:t>
            </w:r>
          </w:p>
        </w:tc>
        <w:tc>
          <w:tcPr>
            <w:tcW w:w="594" w:type="pct"/>
            <w:vMerge w:val="restart"/>
          </w:tcPr>
          <w:p w14:paraId="4508A937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ОК 1-7,9,10</w:t>
            </w:r>
          </w:p>
          <w:p w14:paraId="78507CAB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ПК 1.1-1.5 </w:t>
            </w:r>
          </w:p>
          <w:p w14:paraId="42CB9638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2.1-2.8</w:t>
            </w:r>
          </w:p>
          <w:p w14:paraId="174EC3FA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3.1-3.6</w:t>
            </w:r>
          </w:p>
          <w:p w14:paraId="43C11B4C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4.1-4.5</w:t>
            </w:r>
          </w:p>
          <w:p w14:paraId="62410567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5.1-5.5</w:t>
            </w:r>
          </w:p>
        </w:tc>
      </w:tr>
      <w:tr w:rsidR="001C3BF5" w:rsidRPr="00EC0329" w14:paraId="0BB7712A" w14:textId="77777777" w:rsidTr="00BC1AA7">
        <w:trPr>
          <w:trHeight w:val="20"/>
        </w:trPr>
        <w:tc>
          <w:tcPr>
            <w:tcW w:w="829" w:type="pct"/>
            <w:vMerge/>
          </w:tcPr>
          <w:p w14:paraId="0C0A5873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03EFDEDD" w14:textId="77777777" w:rsidR="001C3BF5" w:rsidRPr="001C3BF5" w:rsidRDefault="001C3BF5" w:rsidP="00A95531">
            <w:pPr>
              <w:pStyle w:val="ad"/>
              <w:numPr>
                <w:ilvl w:val="0"/>
                <w:numId w:val="6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1C3BF5">
              <w:rPr>
                <w:bCs/>
                <w:iCs/>
              </w:rPr>
              <w:t>Ассортимент и характеристика, значение в питании, общие требования к качеству рыбы, рыбных продуктов. Кулинарное назначение рыбы, рыбных продуктов</w:t>
            </w:r>
          </w:p>
        </w:tc>
        <w:tc>
          <w:tcPr>
            <w:tcW w:w="509" w:type="pct"/>
            <w:vMerge/>
          </w:tcPr>
          <w:p w14:paraId="244588C6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1A9CC828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6EFE82F2" w14:textId="77777777" w:rsidTr="00BC1AA7">
        <w:trPr>
          <w:trHeight w:val="20"/>
        </w:trPr>
        <w:tc>
          <w:tcPr>
            <w:tcW w:w="829" w:type="pct"/>
            <w:vMerge/>
          </w:tcPr>
          <w:p w14:paraId="177D0871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32B982A9" w14:textId="77777777" w:rsidR="001C3BF5" w:rsidRPr="001C3BF5" w:rsidRDefault="001C3BF5" w:rsidP="00A95531">
            <w:pPr>
              <w:pStyle w:val="ad"/>
              <w:numPr>
                <w:ilvl w:val="0"/>
                <w:numId w:val="6"/>
              </w:numPr>
              <w:spacing w:before="0" w:after="0"/>
              <w:contextualSpacing/>
              <w:rPr>
                <w:b/>
                <w:iCs/>
              </w:rPr>
            </w:pPr>
            <w:r w:rsidRPr="001C3BF5">
              <w:rPr>
                <w:bCs/>
                <w:iCs/>
              </w:rPr>
              <w:t>Условия и сроки хранения рыбы и рыбных продуктов</w:t>
            </w:r>
          </w:p>
        </w:tc>
        <w:tc>
          <w:tcPr>
            <w:tcW w:w="509" w:type="pct"/>
            <w:vMerge/>
          </w:tcPr>
          <w:p w14:paraId="11D65C4C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679F8D59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6D169A50" w14:textId="77777777" w:rsidTr="00BC1AA7">
        <w:trPr>
          <w:trHeight w:val="20"/>
        </w:trPr>
        <w:tc>
          <w:tcPr>
            <w:tcW w:w="829" w:type="pct"/>
            <w:vMerge/>
          </w:tcPr>
          <w:p w14:paraId="34F2622B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51ACE6F5" w14:textId="77777777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/>
                <w:bCs/>
                <w:iCs/>
              </w:rPr>
              <w:t>Тематика лабораторных работ</w:t>
            </w:r>
          </w:p>
        </w:tc>
        <w:tc>
          <w:tcPr>
            <w:tcW w:w="509" w:type="pct"/>
          </w:tcPr>
          <w:p w14:paraId="71252EF3" w14:textId="16BD1F92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  <w:tc>
          <w:tcPr>
            <w:tcW w:w="594" w:type="pct"/>
            <w:vMerge w:val="restart"/>
          </w:tcPr>
          <w:p w14:paraId="3A871A56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ОК 1-7,9,10</w:t>
            </w:r>
          </w:p>
          <w:p w14:paraId="6C0A2B08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ПК 1.1-1.5 </w:t>
            </w:r>
          </w:p>
          <w:p w14:paraId="5D21D148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lastRenderedPageBreak/>
              <w:t>ПК 2.1-2.8</w:t>
            </w:r>
          </w:p>
          <w:p w14:paraId="7566AF43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3.1-3.6</w:t>
            </w:r>
          </w:p>
          <w:p w14:paraId="7F5EA40F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4.1-4.5</w:t>
            </w:r>
          </w:p>
          <w:p w14:paraId="6CC8C410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5.1-5.5</w:t>
            </w:r>
          </w:p>
        </w:tc>
      </w:tr>
      <w:tr w:rsidR="001C3BF5" w:rsidRPr="00EC0329" w14:paraId="1F996D88" w14:textId="77777777" w:rsidTr="00BC1AA7">
        <w:trPr>
          <w:trHeight w:val="20"/>
        </w:trPr>
        <w:tc>
          <w:tcPr>
            <w:tcW w:w="829" w:type="pct"/>
            <w:vMerge/>
          </w:tcPr>
          <w:p w14:paraId="172ADCAF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6260F585" w14:textId="77777777" w:rsidR="001C3BF5" w:rsidRPr="001C3BF5" w:rsidRDefault="001C3BF5" w:rsidP="00E03ED0">
            <w:pPr>
              <w:rPr>
                <w:iCs/>
              </w:rPr>
            </w:pPr>
            <w:r w:rsidRPr="001C3BF5">
              <w:rPr>
                <w:iCs/>
              </w:rPr>
              <w:t xml:space="preserve">1. Оценка качества рыбы по органолептическим показателям. </w:t>
            </w:r>
          </w:p>
          <w:p w14:paraId="3CB7E840" w14:textId="77777777" w:rsidR="001C3BF5" w:rsidRPr="001C3BF5" w:rsidRDefault="001C3BF5" w:rsidP="00E03ED0">
            <w:pPr>
              <w:rPr>
                <w:iCs/>
              </w:rPr>
            </w:pPr>
            <w:r w:rsidRPr="001C3BF5">
              <w:rPr>
                <w:iCs/>
              </w:rPr>
              <w:lastRenderedPageBreak/>
              <w:t>2. Оценка качества рыбных консервов по органолептическим показателям тары, содержимого и герметичности. Расшифровка маркировки, указанной на упаковке.</w:t>
            </w:r>
          </w:p>
        </w:tc>
        <w:tc>
          <w:tcPr>
            <w:tcW w:w="509" w:type="pct"/>
          </w:tcPr>
          <w:p w14:paraId="7655BF88" w14:textId="36479AC3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4</w:t>
            </w:r>
          </w:p>
        </w:tc>
        <w:tc>
          <w:tcPr>
            <w:tcW w:w="594" w:type="pct"/>
            <w:vMerge/>
          </w:tcPr>
          <w:p w14:paraId="52A1ADE8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</w:tr>
      <w:tr w:rsidR="001C3BF5" w:rsidRPr="00EC0329" w14:paraId="7F53C680" w14:textId="77777777" w:rsidTr="00BC1AA7">
        <w:trPr>
          <w:trHeight w:val="20"/>
        </w:trPr>
        <w:tc>
          <w:tcPr>
            <w:tcW w:w="829" w:type="pct"/>
            <w:vMerge/>
          </w:tcPr>
          <w:p w14:paraId="5C0BC27C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4A310535" w14:textId="77777777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/>
                <w:bCs/>
                <w:iCs/>
              </w:rPr>
              <w:t xml:space="preserve">Самостоятельная работа обучающихся </w:t>
            </w:r>
          </w:p>
          <w:p w14:paraId="55A1AD40" w14:textId="3E207FD9" w:rsidR="001C3BF5" w:rsidRPr="001C3BF5" w:rsidRDefault="00BC1AA7" w:rsidP="00E03ED0">
            <w:pPr>
              <w:rPr>
                <w:iCs/>
              </w:rPr>
            </w:pPr>
            <w:r w:rsidRPr="001C3BF5">
              <w:rPr>
                <w:bCs/>
                <w:iCs/>
              </w:rPr>
              <w:t>Р</w:t>
            </w:r>
            <w:r w:rsidR="001C3BF5" w:rsidRPr="001C3BF5">
              <w:rPr>
                <w:bCs/>
                <w:iCs/>
              </w:rPr>
              <w:t>ешение ситуационных производственных (профессиональных задач)</w:t>
            </w:r>
          </w:p>
        </w:tc>
        <w:tc>
          <w:tcPr>
            <w:tcW w:w="509" w:type="pct"/>
          </w:tcPr>
          <w:p w14:paraId="368058C7" w14:textId="7408F1CB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</w:p>
        </w:tc>
        <w:tc>
          <w:tcPr>
            <w:tcW w:w="594" w:type="pct"/>
          </w:tcPr>
          <w:p w14:paraId="74DA8CAD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</w:tr>
      <w:tr w:rsidR="001C3BF5" w:rsidRPr="00EC0329" w14:paraId="509DE1EC" w14:textId="77777777" w:rsidTr="00BC1AA7">
        <w:trPr>
          <w:trHeight w:val="20"/>
        </w:trPr>
        <w:tc>
          <w:tcPr>
            <w:tcW w:w="829" w:type="pct"/>
            <w:vMerge w:val="restart"/>
          </w:tcPr>
          <w:p w14:paraId="4BF30DDE" w14:textId="45957385" w:rsidR="001C3BF5" w:rsidRPr="001C3BF5" w:rsidRDefault="001C3BF5" w:rsidP="001C3BF5">
            <w:pPr>
              <w:ind w:left="0" w:firstLine="0"/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Тема </w:t>
            </w:r>
            <w:r w:rsidR="00E03ED0">
              <w:rPr>
                <w:b/>
                <w:bCs/>
                <w:iCs/>
              </w:rPr>
              <w:t>7</w:t>
            </w:r>
            <w:r w:rsidRPr="001C3BF5">
              <w:rPr>
                <w:b/>
                <w:bCs/>
                <w:iCs/>
              </w:rPr>
              <w:t>.</w:t>
            </w:r>
          </w:p>
          <w:p w14:paraId="4667D0BE" w14:textId="36ECFA1E" w:rsidR="001C3BF5" w:rsidRPr="001C3BF5" w:rsidRDefault="001C3BF5" w:rsidP="001C3BF5">
            <w:pPr>
              <w:ind w:left="0" w:firstLine="0"/>
              <w:jc w:val="center"/>
              <w:rPr>
                <w:bCs/>
                <w:iCs/>
              </w:rPr>
            </w:pPr>
            <w:r w:rsidRPr="001C3BF5">
              <w:rPr>
                <w:bCs/>
                <w:iCs/>
              </w:rPr>
              <w:t>Товароведная характеристика мяса и мясных продуктов</w:t>
            </w:r>
          </w:p>
        </w:tc>
        <w:tc>
          <w:tcPr>
            <w:tcW w:w="3068" w:type="pct"/>
          </w:tcPr>
          <w:p w14:paraId="17BFF3B9" w14:textId="77777777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9" w:type="pct"/>
            <w:vMerge w:val="restart"/>
          </w:tcPr>
          <w:p w14:paraId="39F5CCDC" w14:textId="77777777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4</w:t>
            </w:r>
          </w:p>
        </w:tc>
        <w:tc>
          <w:tcPr>
            <w:tcW w:w="594" w:type="pct"/>
            <w:vMerge w:val="restart"/>
          </w:tcPr>
          <w:p w14:paraId="25C0E6CB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ОК 1-7,9,10</w:t>
            </w:r>
          </w:p>
          <w:p w14:paraId="7462CF89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ПК 1.1-1.5 </w:t>
            </w:r>
          </w:p>
          <w:p w14:paraId="0DC0BA27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2.1-2.8</w:t>
            </w:r>
          </w:p>
          <w:p w14:paraId="35B2158D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3.1-3.6</w:t>
            </w:r>
          </w:p>
          <w:p w14:paraId="0BF1A295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4.1-4.5</w:t>
            </w:r>
          </w:p>
          <w:p w14:paraId="4FF6F83B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5.1-5.5</w:t>
            </w:r>
          </w:p>
        </w:tc>
      </w:tr>
      <w:tr w:rsidR="001C3BF5" w:rsidRPr="00EC0329" w14:paraId="7E3EAF06" w14:textId="77777777" w:rsidTr="00BC1AA7">
        <w:trPr>
          <w:trHeight w:val="20"/>
        </w:trPr>
        <w:tc>
          <w:tcPr>
            <w:tcW w:w="829" w:type="pct"/>
            <w:vMerge/>
          </w:tcPr>
          <w:p w14:paraId="53F1098D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610858DC" w14:textId="77777777" w:rsidR="001C3BF5" w:rsidRPr="001C3BF5" w:rsidRDefault="001C3BF5" w:rsidP="00A95531">
            <w:pPr>
              <w:pStyle w:val="ad"/>
              <w:numPr>
                <w:ilvl w:val="0"/>
                <w:numId w:val="7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1C3BF5">
              <w:rPr>
                <w:bCs/>
                <w:iCs/>
              </w:rPr>
              <w:t xml:space="preserve">Ассортимент и характеристика, значение в питании, общие требования к качеству, кулинарное назначение мяса и мясных продуктов. </w:t>
            </w:r>
          </w:p>
        </w:tc>
        <w:tc>
          <w:tcPr>
            <w:tcW w:w="509" w:type="pct"/>
            <w:vMerge/>
          </w:tcPr>
          <w:p w14:paraId="1845ECAE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4D95933F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26940DB8" w14:textId="77777777" w:rsidTr="00BC1AA7">
        <w:trPr>
          <w:trHeight w:val="20"/>
        </w:trPr>
        <w:tc>
          <w:tcPr>
            <w:tcW w:w="829" w:type="pct"/>
            <w:vMerge/>
          </w:tcPr>
          <w:p w14:paraId="45CD82E6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782385FF" w14:textId="77777777" w:rsidR="001C3BF5" w:rsidRPr="001C3BF5" w:rsidRDefault="001C3BF5" w:rsidP="00A95531">
            <w:pPr>
              <w:pStyle w:val="ad"/>
              <w:numPr>
                <w:ilvl w:val="0"/>
                <w:numId w:val="7"/>
              </w:numPr>
              <w:spacing w:before="0" w:after="0"/>
              <w:contextualSpacing/>
              <w:rPr>
                <w:b/>
                <w:iCs/>
              </w:rPr>
            </w:pPr>
            <w:r w:rsidRPr="001C3BF5">
              <w:rPr>
                <w:bCs/>
                <w:iCs/>
              </w:rPr>
              <w:t>Условия. сроки хранения мяса и мясных продуктов</w:t>
            </w:r>
          </w:p>
        </w:tc>
        <w:tc>
          <w:tcPr>
            <w:tcW w:w="509" w:type="pct"/>
            <w:vMerge/>
          </w:tcPr>
          <w:p w14:paraId="05D87CAE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5D33C832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472885CF" w14:textId="77777777" w:rsidTr="00BC1AA7">
        <w:trPr>
          <w:trHeight w:val="20"/>
        </w:trPr>
        <w:tc>
          <w:tcPr>
            <w:tcW w:w="829" w:type="pct"/>
            <w:vMerge/>
          </w:tcPr>
          <w:p w14:paraId="18DF005F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3E1DFCA7" w14:textId="77777777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/>
                <w:bCs/>
                <w:iCs/>
              </w:rPr>
              <w:t>Тематика лабораторных работ</w:t>
            </w:r>
          </w:p>
        </w:tc>
        <w:tc>
          <w:tcPr>
            <w:tcW w:w="509" w:type="pct"/>
          </w:tcPr>
          <w:p w14:paraId="1F7258BA" w14:textId="3D6F0E90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  <w:tc>
          <w:tcPr>
            <w:tcW w:w="594" w:type="pct"/>
          </w:tcPr>
          <w:p w14:paraId="00C2AB0B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6140E465" w14:textId="77777777" w:rsidTr="00BC1AA7">
        <w:trPr>
          <w:trHeight w:val="20"/>
        </w:trPr>
        <w:tc>
          <w:tcPr>
            <w:tcW w:w="829" w:type="pct"/>
            <w:vMerge/>
          </w:tcPr>
          <w:p w14:paraId="78A2349B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01C924E2" w14:textId="77777777" w:rsidR="001C3BF5" w:rsidRPr="001C3BF5" w:rsidRDefault="001C3BF5" w:rsidP="00E03ED0">
            <w:pPr>
              <w:rPr>
                <w:iCs/>
              </w:rPr>
            </w:pPr>
            <w:r w:rsidRPr="001C3BF5">
              <w:rPr>
                <w:iCs/>
              </w:rPr>
              <w:t>1. Органолептическая оценка качества мяса</w:t>
            </w:r>
          </w:p>
        </w:tc>
        <w:tc>
          <w:tcPr>
            <w:tcW w:w="509" w:type="pct"/>
          </w:tcPr>
          <w:p w14:paraId="1C98AE45" w14:textId="3BA1FE2C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  <w:tc>
          <w:tcPr>
            <w:tcW w:w="594" w:type="pct"/>
          </w:tcPr>
          <w:p w14:paraId="28626171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4474C05C" w14:textId="77777777" w:rsidTr="00BC1AA7">
        <w:trPr>
          <w:trHeight w:val="20"/>
        </w:trPr>
        <w:tc>
          <w:tcPr>
            <w:tcW w:w="829" w:type="pct"/>
            <w:vMerge/>
          </w:tcPr>
          <w:p w14:paraId="1186E750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7F649BC2" w14:textId="77777777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/>
                <w:bCs/>
                <w:iCs/>
              </w:rPr>
              <w:t xml:space="preserve">Самостоятельная работа обучающихся </w:t>
            </w:r>
          </w:p>
          <w:p w14:paraId="51B86E6A" w14:textId="57FD9A80" w:rsidR="001C3BF5" w:rsidRPr="001C3BF5" w:rsidRDefault="00BC1AA7" w:rsidP="00E03ED0">
            <w:pPr>
              <w:rPr>
                <w:iCs/>
              </w:rPr>
            </w:pPr>
            <w:r>
              <w:rPr>
                <w:bCs/>
                <w:iCs/>
              </w:rPr>
              <w:t>П</w:t>
            </w:r>
            <w:r w:rsidR="001C3BF5" w:rsidRPr="001C3BF5">
              <w:rPr>
                <w:bCs/>
                <w:iCs/>
              </w:rPr>
              <w:t>одготовка</w:t>
            </w:r>
            <w:r w:rsidR="001C3BF5" w:rsidRPr="001C3BF5">
              <w:rPr>
                <w:b/>
                <w:bCs/>
                <w:iCs/>
              </w:rPr>
              <w:t xml:space="preserve"> </w:t>
            </w:r>
            <w:r w:rsidR="001C3BF5" w:rsidRPr="001C3BF5">
              <w:rPr>
                <w:bCs/>
                <w:iCs/>
              </w:rPr>
              <w:t>сообщений</w:t>
            </w:r>
          </w:p>
        </w:tc>
        <w:tc>
          <w:tcPr>
            <w:tcW w:w="509" w:type="pct"/>
          </w:tcPr>
          <w:p w14:paraId="2B70CBF9" w14:textId="50A0B1D4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</w:t>
            </w:r>
          </w:p>
        </w:tc>
        <w:tc>
          <w:tcPr>
            <w:tcW w:w="594" w:type="pct"/>
          </w:tcPr>
          <w:p w14:paraId="214DE5C7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43532523" w14:textId="77777777" w:rsidTr="00BC1AA7">
        <w:trPr>
          <w:trHeight w:val="20"/>
        </w:trPr>
        <w:tc>
          <w:tcPr>
            <w:tcW w:w="829" w:type="pct"/>
            <w:vMerge w:val="restart"/>
          </w:tcPr>
          <w:p w14:paraId="4E0464AF" w14:textId="1B176A1E" w:rsidR="001C3BF5" w:rsidRPr="001C3BF5" w:rsidRDefault="001C3BF5" w:rsidP="001C3BF5">
            <w:pPr>
              <w:ind w:left="0" w:firstLine="0"/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Тема </w:t>
            </w:r>
            <w:r w:rsidR="00E03ED0">
              <w:rPr>
                <w:b/>
                <w:bCs/>
                <w:iCs/>
              </w:rPr>
              <w:t>8</w:t>
            </w:r>
            <w:r w:rsidRPr="001C3BF5">
              <w:rPr>
                <w:b/>
                <w:bCs/>
                <w:iCs/>
              </w:rPr>
              <w:t>.</w:t>
            </w:r>
          </w:p>
          <w:p w14:paraId="1997708F" w14:textId="77777777" w:rsidR="001C3BF5" w:rsidRPr="001C3BF5" w:rsidRDefault="001C3BF5" w:rsidP="001C3BF5">
            <w:pPr>
              <w:ind w:left="0" w:firstLine="0"/>
              <w:jc w:val="center"/>
              <w:rPr>
                <w:bCs/>
                <w:iCs/>
              </w:rPr>
            </w:pPr>
            <w:r w:rsidRPr="001C3BF5">
              <w:rPr>
                <w:bCs/>
                <w:iCs/>
              </w:rPr>
              <w:t>Товароведная характеристика, яичных продуктов, пищевых жиров</w:t>
            </w:r>
          </w:p>
        </w:tc>
        <w:tc>
          <w:tcPr>
            <w:tcW w:w="3068" w:type="pct"/>
          </w:tcPr>
          <w:p w14:paraId="61C5CF66" w14:textId="77777777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9" w:type="pct"/>
            <w:vMerge w:val="restart"/>
          </w:tcPr>
          <w:p w14:paraId="7CB277C2" w14:textId="77777777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4</w:t>
            </w:r>
          </w:p>
        </w:tc>
        <w:tc>
          <w:tcPr>
            <w:tcW w:w="594" w:type="pct"/>
            <w:vMerge w:val="restart"/>
          </w:tcPr>
          <w:p w14:paraId="65A94968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ОК 1-7,9,10</w:t>
            </w:r>
          </w:p>
          <w:p w14:paraId="2A720568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ПК 1.1-1.5 </w:t>
            </w:r>
          </w:p>
          <w:p w14:paraId="73462C76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2.1-2.8</w:t>
            </w:r>
          </w:p>
          <w:p w14:paraId="6624A838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3.1-3.6</w:t>
            </w:r>
          </w:p>
          <w:p w14:paraId="27566834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4.1-4.5</w:t>
            </w:r>
          </w:p>
          <w:p w14:paraId="38E85008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5.1-5.5</w:t>
            </w:r>
          </w:p>
        </w:tc>
      </w:tr>
      <w:tr w:rsidR="001C3BF5" w:rsidRPr="00EC0329" w14:paraId="6FF91B59" w14:textId="77777777" w:rsidTr="00BC1AA7">
        <w:trPr>
          <w:trHeight w:val="20"/>
        </w:trPr>
        <w:tc>
          <w:tcPr>
            <w:tcW w:w="829" w:type="pct"/>
            <w:vMerge/>
          </w:tcPr>
          <w:p w14:paraId="67C48E92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7A9E7597" w14:textId="3EFEE380" w:rsidR="001C3BF5" w:rsidRPr="001C3BF5" w:rsidRDefault="001C3BF5" w:rsidP="00A95531">
            <w:pPr>
              <w:pStyle w:val="ad"/>
              <w:numPr>
                <w:ilvl w:val="0"/>
                <w:numId w:val="8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1C3BF5">
              <w:rPr>
                <w:bCs/>
                <w:iCs/>
              </w:rPr>
              <w:t xml:space="preserve">Ассортимент и характеристика, значение в питании, общие требования к качеству, </w:t>
            </w:r>
            <w:r w:rsidR="00BC1AA7">
              <w:rPr>
                <w:bCs/>
                <w:iCs/>
              </w:rPr>
              <w:t>к</w:t>
            </w:r>
            <w:r w:rsidRPr="001C3BF5">
              <w:rPr>
                <w:bCs/>
                <w:iCs/>
              </w:rPr>
              <w:t>улинарное назначение яичных продуктов</w:t>
            </w:r>
          </w:p>
        </w:tc>
        <w:tc>
          <w:tcPr>
            <w:tcW w:w="509" w:type="pct"/>
            <w:vMerge/>
          </w:tcPr>
          <w:p w14:paraId="2C121A0B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4D7DD8F5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222EA312" w14:textId="77777777" w:rsidTr="00BC1AA7">
        <w:trPr>
          <w:trHeight w:val="20"/>
        </w:trPr>
        <w:tc>
          <w:tcPr>
            <w:tcW w:w="829" w:type="pct"/>
            <w:vMerge/>
          </w:tcPr>
          <w:p w14:paraId="429B1833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52FC2189" w14:textId="77777777" w:rsidR="001C3BF5" w:rsidRPr="001C3BF5" w:rsidRDefault="001C3BF5" w:rsidP="00A95531">
            <w:pPr>
              <w:pStyle w:val="ad"/>
              <w:numPr>
                <w:ilvl w:val="0"/>
                <w:numId w:val="8"/>
              </w:numPr>
              <w:spacing w:before="0" w:after="0"/>
              <w:contextualSpacing/>
              <w:rPr>
                <w:b/>
                <w:iCs/>
              </w:rPr>
            </w:pPr>
            <w:r w:rsidRPr="001C3BF5">
              <w:rPr>
                <w:bCs/>
                <w:iCs/>
              </w:rPr>
              <w:t>Ассортимент и характеристика, значение в питании, общие требования к качеству пищевых жиров, кулинарное назначение</w:t>
            </w:r>
          </w:p>
        </w:tc>
        <w:tc>
          <w:tcPr>
            <w:tcW w:w="509" w:type="pct"/>
            <w:vMerge/>
          </w:tcPr>
          <w:p w14:paraId="2D9F69C6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57A9A513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4054B9BF" w14:textId="77777777" w:rsidTr="00BC1AA7">
        <w:trPr>
          <w:trHeight w:val="20"/>
        </w:trPr>
        <w:tc>
          <w:tcPr>
            <w:tcW w:w="829" w:type="pct"/>
            <w:vMerge/>
          </w:tcPr>
          <w:p w14:paraId="7232A2DB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1B9EAA0A" w14:textId="77777777" w:rsidR="001C3BF5" w:rsidRPr="001C3BF5" w:rsidRDefault="001C3BF5" w:rsidP="00A95531">
            <w:pPr>
              <w:pStyle w:val="ad"/>
              <w:numPr>
                <w:ilvl w:val="0"/>
                <w:numId w:val="8"/>
              </w:numPr>
              <w:spacing w:before="0" w:after="0"/>
              <w:contextualSpacing/>
              <w:rPr>
                <w:b/>
                <w:iCs/>
              </w:rPr>
            </w:pPr>
            <w:r w:rsidRPr="001C3BF5">
              <w:rPr>
                <w:bCs/>
                <w:iCs/>
              </w:rPr>
              <w:t>Условия, сроки хранения яичных продуктов, пищевых жиров</w:t>
            </w:r>
          </w:p>
        </w:tc>
        <w:tc>
          <w:tcPr>
            <w:tcW w:w="509" w:type="pct"/>
            <w:vMerge/>
          </w:tcPr>
          <w:p w14:paraId="30EE0C7D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3761DC7F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693834B7" w14:textId="77777777" w:rsidTr="00BC1AA7">
        <w:trPr>
          <w:trHeight w:val="20"/>
        </w:trPr>
        <w:tc>
          <w:tcPr>
            <w:tcW w:w="829" w:type="pct"/>
            <w:vMerge/>
          </w:tcPr>
          <w:p w14:paraId="0D66A46A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35BE29AF" w14:textId="77777777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/>
                <w:bCs/>
                <w:iCs/>
              </w:rPr>
              <w:t>Тематика лабораторных работ</w:t>
            </w:r>
          </w:p>
        </w:tc>
        <w:tc>
          <w:tcPr>
            <w:tcW w:w="509" w:type="pct"/>
          </w:tcPr>
          <w:p w14:paraId="5B51FABC" w14:textId="6D9A2ED4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  <w:tc>
          <w:tcPr>
            <w:tcW w:w="594" w:type="pct"/>
            <w:vMerge w:val="restart"/>
          </w:tcPr>
          <w:p w14:paraId="730CE82B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ОК 1-7,9,10</w:t>
            </w:r>
          </w:p>
          <w:p w14:paraId="5133ACB6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ПК 1.1-1.5 </w:t>
            </w:r>
          </w:p>
          <w:p w14:paraId="46759BF5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2.1-2.8</w:t>
            </w:r>
          </w:p>
          <w:p w14:paraId="28ECD7AD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3.1-3.6</w:t>
            </w:r>
          </w:p>
          <w:p w14:paraId="211AE13D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4.1-4.5</w:t>
            </w:r>
          </w:p>
          <w:p w14:paraId="1F3FAF63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5.1-5.5</w:t>
            </w:r>
          </w:p>
        </w:tc>
      </w:tr>
      <w:tr w:rsidR="001C3BF5" w:rsidRPr="00EC0329" w14:paraId="2261D154" w14:textId="77777777" w:rsidTr="00BC1AA7">
        <w:trPr>
          <w:trHeight w:val="20"/>
        </w:trPr>
        <w:tc>
          <w:tcPr>
            <w:tcW w:w="829" w:type="pct"/>
            <w:vMerge/>
          </w:tcPr>
          <w:p w14:paraId="2C4B42D3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5E4F532B" w14:textId="77777777" w:rsidR="001C3BF5" w:rsidRPr="001C3BF5" w:rsidRDefault="001C3BF5" w:rsidP="00E03ED0">
            <w:pPr>
              <w:rPr>
                <w:iCs/>
              </w:rPr>
            </w:pPr>
            <w:r w:rsidRPr="001C3BF5">
              <w:rPr>
                <w:iCs/>
              </w:rPr>
              <w:t>1. Определение вида и категории яиц по органолептическим показателям. Ознакомление с дефектами яиц. Установление допустимых и недопустимых дефектов.</w:t>
            </w:r>
          </w:p>
          <w:p w14:paraId="24369381" w14:textId="2EE32A90" w:rsidR="001C3BF5" w:rsidRPr="001C3BF5" w:rsidRDefault="001C3BF5" w:rsidP="00E03ED0">
            <w:pPr>
              <w:rPr>
                <w:iCs/>
              </w:rPr>
            </w:pPr>
            <w:r w:rsidRPr="001C3BF5">
              <w:rPr>
                <w:iCs/>
              </w:rPr>
              <w:t>2. Ознакомление с ассортиментом и оценка качества</w:t>
            </w:r>
            <w:r w:rsidR="00BC1AA7">
              <w:rPr>
                <w:iCs/>
              </w:rPr>
              <w:t xml:space="preserve"> </w:t>
            </w:r>
            <w:r w:rsidRPr="001C3BF5">
              <w:rPr>
                <w:iCs/>
              </w:rPr>
              <w:t>пищевого жира по стандарту</w:t>
            </w:r>
          </w:p>
        </w:tc>
        <w:tc>
          <w:tcPr>
            <w:tcW w:w="509" w:type="pct"/>
          </w:tcPr>
          <w:p w14:paraId="5CC59181" w14:textId="4F7354F1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  <w:tc>
          <w:tcPr>
            <w:tcW w:w="594" w:type="pct"/>
            <w:vMerge/>
          </w:tcPr>
          <w:p w14:paraId="226BF34F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</w:tr>
      <w:tr w:rsidR="001C3BF5" w:rsidRPr="00EC0329" w14:paraId="31EA2D8E" w14:textId="77777777" w:rsidTr="00BC1AA7">
        <w:trPr>
          <w:trHeight w:val="20"/>
        </w:trPr>
        <w:tc>
          <w:tcPr>
            <w:tcW w:w="829" w:type="pct"/>
            <w:vMerge/>
          </w:tcPr>
          <w:p w14:paraId="1DA83CC3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5A2FD5FC" w14:textId="77777777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/>
                <w:bCs/>
                <w:iCs/>
              </w:rPr>
              <w:t xml:space="preserve">Самостоятельная работа обучающихся </w:t>
            </w:r>
          </w:p>
        </w:tc>
        <w:tc>
          <w:tcPr>
            <w:tcW w:w="509" w:type="pct"/>
            <w:vMerge w:val="restart"/>
          </w:tcPr>
          <w:p w14:paraId="783119E2" w14:textId="168E782C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</w:p>
        </w:tc>
        <w:tc>
          <w:tcPr>
            <w:tcW w:w="594" w:type="pct"/>
            <w:vMerge w:val="restart"/>
          </w:tcPr>
          <w:p w14:paraId="0EBADE2D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</w:tr>
      <w:tr w:rsidR="001C3BF5" w:rsidRPr="00EC0329" w14:paraId="331B2C41" w14:textId="77777777" w:rsidTr="00BC1AA7">
        <w:trPr>
          <w:trHeight w:val="20"/>
        </w:trPr>
        <w:tc>
          <w:tcPr>
            <w:tcW w:w="829" w:type="pct"/>
            <w:vMerge/>
          </w:tcPr>
          <w:p w14:paraId="7FE265D1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2B68FCD6" w14:textId="57514B3A" w:rsidR="001C3BF5" w:rsidRPr="001C3BF5" w:rsidRDefault="00BC1AA7" w:rsidP="00E03ED0">
            <w:pPr>
              <w:ind w:left="5" w:firstLine="0"/>
              <w:rPr>
                <w:iCs/>
              </w:rPr>
            </w:pPr>
            <w:r w:rsidRPr="001C3BF5">
              <w:rPr>
                <w:bCs/>
                <w:iCs/>
              </w:rPr>
              <w:t>И</w:t>
            </w:r>
            <w:r w:rsidR="001C3BF5" w:rsidRPr="001C3BF5">
              <w:rPr>
                <w:bCs/>
                <w:iCs/>
              </w:rPr>
              <w:t>зучение нормативных материалов</w:t>
            </w:r>
          </w:p>
        </w:tc>
        <w:tc>
          <w:tcPr>
            <w:tcW w:w="509" w:type="pct"/>
            <w:vMerge/>
          </w:tcPr>
          <w:p w14:paraId="75B86598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3E1E7FD7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</w:tr>
      <w:tr w:rsidR="001C3BF5" w:rsidRPr="00EC0329" w14:paraId="5BE67786" w14:textId="77777777" w:rsidTr="00BC1AA7">
        <w:trPr>
          <w:trHeight w:val="20"/>
        </w:trPr>
        <w:tc>
          <w:tcPr>
            <w:tcW w:w="829" w:type="pct"/>
            <w:vMerge w:val="restart"/>
          </w:tcPr>
          <w:p w14:paraId="347D8897" w14:textId="23450EB8" w:rsidR="001C3BF5" w:rsidRPr="001C3BF5" w:rsidRDefault="001C3BF5" w:rsidP="00BC1AA7">
            <w:pPr>
              <w:ind w:left="0" w:firstLine="0"/>
              <w:jc w:val="center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Тема </w:t>
            </w:r>
            <w:r w:rsidR="00E03ED0">
              <w:rPr>
                <w:b/>
                <w:bCs/>
                <w:iCs/>
              </w:rPr>
              <w:t>9</w:t>
            </w:r>
            <w:r w:rsidRPr="001C3BF5">
              <w:rPr>
                <w:b/>
                <w:bCs/>
                <w:iCs/>
              </w:rPr>
              <w:t>.</w:t>
            </w:r>
          </w:p>
          <w:p w14:paraId="4EEDCD90" w14:textId="5BE497B9" w:rsidR="001C3BF5" w:rsidRPr="00BC1AA7" w:rsidRDefault="001C3BF5" w:rsidP="00BC1AA7">
            <w:pPr>
              <w:ind w:left="0" w:firstLine="0"/>
              <w:jc w:val="center"/>
              <w:rPr>
                <w:bCs/>
                <w:iCs/>
              </w:rPr>
            </w:pPr>
            <w:r w:rsidRPr="00BC1AA7">
              <w:rPr>
                <w:bCs/>
                <w:iCs/>
              </w:rPr>
              <w:t xml:space="preserve">Товароведная характеристика </w:t>
            </w:r>
            <w:r w:rsidRPr="00BC1AA7">
              <w:rPr>
                <w:bCs/>
                <w:iCs/>
              </w:rPr>
              <w:lastRenderedPageBreak/>
              <w:t>кондитерских и вкусовых товаров</w:t>
            </w:r>
          </w:p>
        </w:tc>
        <w:tc>
          <w:tcPr>
            <w:tcW w:w="3068" w:type="pct"/>
          </w:tcPr>
          <w:p w14:paraId="13F3FCCF" w14:textId="77777777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509" w:type="pct"/>
            <w:vMerge w:val="restart"/>
          </w:tcPr>
          <w:p w14:paraId="12364F78" w14:textId="77777777" w:rsidR="001C3BF5" w:rsidRPr="001C3BF5" w:rsidRDefault="001C3BF5" w:rsidP="00E03ED0">
            <w:pPr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4</w:t>
            </w:r>
          </w:p>
        </w:tc>
        <w:tc>
          <w:tcPr>
            <w:tcW w:w="594" w:type="pct"/>
            <w:vMerge w:val="restart"/>
          </w:tcPr>
          <w:p w14:paraId="48935FE5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ОК 1-7,9,10</w:t>
            </w:r>
          </w:p>
          <w:p w14:paraId="58D2C1F6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ПК 1.1-1.5 </w:t>
            </w:r>
          </w:p>
          <w:p w14:paraId="2867D82E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2.1-2.8</w:t>
            </w:r>
          </w:p>
          <w:p w14:paraId="32DD2013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lastRenderedPageBreak/>
              <w:t>ПК 3.1-3.6</w:t>
            </w:r>
          </w:p>
          <w:p w14:paraId="682437B1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4.1-4.5</w:t>
            </w:r>
          </w:p>
          <w:p w14:paraId="50796362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5.1-5.5</w:t>
            </w:r>
          </w:p>
        </w:tc>
      </w:tr>
      <w:tr w:rsidR="001C3BF5" w:rsidRPr="00EC0329" w14:paraId="0E5B9FA0" w14:textId="77777777" w:rsidTr="00BC1AA7">
        <w:trPr>
          <w:trHeight w:val="20"/>
        </w:trPr>
        <w:tc>
          <w:tcPr>
            <w:tcW w:w="829" w:type="pct"/>
            <w:vMerge/>
          </w:tcPr>
          <w:p w14:paraId="3384301D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7136999B" w14:textId="77777777" w:rsidR="001C3BF5" w:rsidRPr="001C3BF5" w:rsidRDefault="001C3BF5" w:rsidP="00A95531">
            <w:pPr>
              <w:pStyle w:val="ad"/>
              <w:numPr>
                <w:ilvl w:val="0"/>
                <w:numId w:val="9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1C3BF5">
              <w:rPr>
                <w:bCs/>
                <w:iCs/>
              </w:rPr>
              <w:t>Ассортимент и характеристика, значение в питании, общие требования к качеству кондитерских и вкусовых товаров. Кулинарное назначение.</w:t>
            </w:r>
          </w:p>
        </w:tc>
        <w:tc>
          <w:tcPr>
            <w:tcW w:w="509" w:type="pct"/>
            <w:vMerge/>
          </w:tcPr>
          <w:p w14:paraId="56AFBDAD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2F0C851E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02F75044" w14:textId="77777777" w:rsidTr="00BC1AA7">
        <w:trPr>
          <w:trHeight w:val="20"/>
        </w:trPr>
        <w:tc>
          <w:tcPr>
            <w:tcW w:w="829" w:type="pct"/>
            <w:vMerge/>
          </w:tcPr>
          <w:p w14:paraId="6C077ACA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75FE8407" w14:textId="77777777" w:rsidR="001C3BF5" w:rsidRPr="001C3BF5" w:rsidRDefault="001C3BF5" w:rsidP="00A95531">
            <w:pPr>
              <w:pStyle w:val="ad"/>
              <w:numPr>
                <w:ilvl w:val="0"/>
                <w:numId w:val="9"/>
              </w:numPr>
              <w:spacing w:before="0" w:after="0"/>
              <w:contextualSpacing/>
              <w:rPr>
                <w:b/>
                <w:iCs/>
              </w:rPr>
            </w:pPr>
            <w:r w:rsidRPr="001C3BF5">
              <w:rPr>
                <w:bCs/>
                <w:iCs/>
              </w:rPr>
              <w:t>Условия и сроки хранения</w:t>
            </w:r>
          </w:p>
        </w:tc>
        <w:tc>
          <w:tcPr>
            <w:tcW w:w="509" w:type="pct"/>
            <w:vMerge/>
          </w:tcPr>
          <w:p w14:paraId="401BE911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09C91A01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492936C7" w14:textId="77777777" w:rsidTr="00BC1AA7">
        <w:trPr>
          <w:trHeight w:val="20"/>
        </w:trPr>
        <w:tc>
          <w:tcPr>
            <w:tcW w:w="829" w:type="pct"/>
            <w:vMerge/>
          </w:tcPr>
          <w:p w14:paraId="64CEE125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6FA03B3B" w14:textId="77777777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/>
                <w:bCs/>
                <w:iCs/>
              </w:rPr>
              <w:t>Тематика лабораторных работ</w:t>
            </w:r>
          </w:p>
        </w:tc>
        <w:tc>
          <w:tcPr>
            <w:tcW w:w="509" w:type="pct"/>
          </w:tcPr>
          <w:p w14:paraId="710D41C3" w14:textId="2F7A3866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  <w:tc>
          <w:tcPr>
            <w:tcW w:w="594" w:type="pct"/>
          </w:tcPr>
          <w:p w14:paraId="24A0D572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54E820FD" w14:textId="77777777" w:rsidTr="00BC1AA7">
        <w:trPr>
          <w:trHeight w:val="20"/>
        </w:trPr>
        <w:tc>
          <w:tcPr>
            <w:tcW w:w="829" w:type="pct"/>
            <w:vMerge/>
          </w:tcPr>
          <w:p w14:paraId="4D274B41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777EEA15" w14:textId="77777777" w:rsidR="001C3BF5" w:rsidRPr="001C3BF5" w:rsidRDefault="001C3BF5" w:rsidP="00A95531">
            <w:pPr>
              <w:pStyle w:val="ad"/>
              <w:numPr>
                <w:ilvl w:val="0"/>
                <w:numId w:val="1"/>
              </w:numPr>
              <w:spacing w:before="0" w:after="0"/>
              <w:contextualSpacing/>
              <w:rPr>
                <w:iCs/>
              </w:rPr>
            </w:pPr>
            <w:r w:rsidRPr="001C3BF5">
              <w:rPr>
                <w:iCs/>
              </w:rPr>
              <w:t>Ознакомление с ассортиментом пряностей и оценка качества по стандарту</w:t>
            </w:r>
          </w:p>
        </w:tc>
        <w:tc>
          <w:tcPr>
            <w:tcW w:w="509" w:type="pct"/>
          </w:tcPr>
          <w:p w14:paraId="5AE70FEE" w14:textId="66F32C36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  <w:tc>
          <w:tcPr>
            <w:tcW w:w="594" w:type="pct"/>
          </w:tcPr>
          <w:p w14:paraId="6D5AF14E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1C3BF5" w:rsidRPr="00EC0329" w14:paraId="3D9F6834" w14:textId="77777777" w:rsidTr="00BC1AA7">
        <w:trPr>
          <w:trHeight w:val="20"/>
        </w:trPr>
        <w:tc>
          <w:tcPr>
            <w:tcW w:w="829" w:type="pct"/>
            <w:vMerge/>
          </w:tcPr>
          <w:p w14:paraId="68467A3A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72CBE79F" w14:textId="77777777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/>
                <w:bCs/>
                <w:iCs/>
              </w:rPr>
              <w:t>Самостоятельная работа обучающихся</w:t>
            </w:r>
          </w:p>
        </w:tc>
        <w:tc>
          <w:tcPr>
            <w:tcW w:w="509" w:type="pct"/>
            <w:vMerge w:val="restart"/>
          </w:tcPr>
          <w:p w14:paraId="1381B5D3" w14:textId="19F412A0" w:rsidR="001C3BF5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</w:p>
        </w:tc>
        <w:tc>
          <w:tcPr>
            <w:tcW w:w="594" w:type="pct"/>
            <w:vMerge w:val="restart"/>
          </w:tcPr>
          <w:p w14:paraId="72292B41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ОК 1-7,9,10</w:t>
            </w:r>
          </w:p>
          <w:p w14:paraId="306D4105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 xml:space="preserve">ПК 1.1-1.5 </w:t>
            </w:r>
          </w:p>
          <w:p w14:paraId="6A641F93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2.1-2.8</w:t>
            </w:r>
          </w:p>
          <w:p w14:paraId="1E1C448A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3.1-3.6</w:t>
            </w:r>
          </w:p>
          <w:p w14:paraId="3D7E1875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4.1-4.5</w:t>
            </w:r>
          </w:p>
          <w:p w14:paraId="297D0E6E" w14:textId="77777777" w:rsidR="001C3BF5" w:rsidRPr="001C3BF5" w:rsidRDefault="001C3BF5" w:rsidP="00BC1AA7">
            <w:pPr>
              <w:ind w:left="0" w:firstLine="0"/>
              <w:rPr>
                <w:b/>
                <w:bCs/>
                <w:iCs/>
              </w:rPr>
            </w:pPr>
            <w:r w:rsidRPr="001C3BF5">
              <w:rPr>
                <w:b/>
                <w:bCs/>
                <w:iCs/>
              </w:rPr>
              <w:t>ПК 5.1-5.5</w:t>
            </w:r>
          </w:p>
        </w:tc>
      </w:tr>
      <w:tr w:rsidR="001C3BF5" w:rsidRPr="00D111DA" w14:paraId="3C46C25B" w14:textId="77777777" w:rsidTr="00BC1AA7">
        <w:trPr>
          <w:trHeight w:val="20"/>
        </w:trPr>
        <w:tc>
          <w:tcPr>
            <w:tcW w:w="829" w:type="pct"/>
            <w:vMerge/>
          </w:tcPr>
          <w:p w14:paraId="276D6F5B" w14:textId="77777777" w:rsidR="001C3BF5" w:rsidRPr="001C3BF5" w:rsidRDefault="001C3BF5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3068" w:type="pct"/>
          </w:tcPr>
          <w:p w14:paraId="2C55AF15" w14:textId="00BEAB76" w:rsidR="001C3BF5" w:rsidRPr="001C3BF5" w:rsidRDefault="001C3BF5" w:rsidP="00E03ED0">
            <w:pPr>
              <w:rPr>
                <w:b/>
                <w:iCs/>
              </w:rPr>
            </w:pPr>
            <w:r w:rsidRPr="001C3BF5">
              <w:rPr>
                <w:bCs/>
                <w:iCs/>
              </w:rPr>
              <w:t>Работа над учебным материалом, ответы на контрольные вопросы</w:t>
            </w:r>
          </w:p>
        </w:tc>
        <w:tc>
          <w:tcPr>
            <w:tcW w:w="509" w:type="pct"/>
            <w:vMerge/>
          </w:tcPr>
          <w:p w14:paraId="6E2A74DE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  <w:tc>
          <w:tcPr>
            <w:tcW w:w="594" w:type="pct"/>
            <w:vMerge/>
          </w:tcPr>
          <w:p w14:paraId="6DD26A59" w14:textId="77777777" w:rsidR="001C3BF5" w:rsidRPr="001C3BF5" w:rsidRDefault="001C3BF5" w:rsidP="00E03ED0">
            <w:pPr>
              <w:rPr>
                <w:b/>
                <w:bCs/>
                <w:iCs/>
              </w:rPr>
            </w:pPr>
          </w:p>
        </w:tc>
      </w:tr>
      <w:tr w:rsidR="00BC1AA7" w:rsidRPr="00D111DA" w14:paraId="5E3D8C07" w14:textId="77777777" w:rsidTr="00BC1AA7">
        <w:trPr>
          <w:trHeight w:val="146"/>
        </w:trPr>
        <w:tc>
          <w:tcPr>
            <w:tcW w:w="829" w:type="pct"/>
          </w:tcPr>
          <w:p w14:paraId="019AF7CD" w14:textId="19976C87" w:rsidR="00BC1AA7" w:rsidRPr="001C3BF5" w:rsidRDefault="00BC1AA7" w:rsidP="00BC1AA7">
            <w:pPr>
              <w:ind w:left="0" w:firstLine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Консультации </w:t>
            </w:r>
          </w:p>
        </w:tc>
        <w:tc>
          <w:tcPr>
            <w:tcW w:w="3068" w:type="pct"/>
          </w:tcPr>
          <w:p w14:paraId="044BC7EC" w14:textId="77777777" w:rsidR="00BC1AA7" w:rsidRPr="001C3BF5" w:rsidRDefault="00BC1AA7" w:rsidP="00BC1AA7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509" w:type="pct"/>
          </w:tcPr>
          <w:p w14:paraId="312125AD" w14:textId="701696B2" w:rsidR="00BC1AA7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</w:p>
        </w:tc>
        <w:tc>
          <w:tcPr>
            <w:tcW w:w="594" w:type="pct"/>
          </w:tcPr>
          <w:p w14:paraId="5FAF2C26" w14:textId="77777777" w:rsidR="00BC1AA7" w:rsidRPr="001C3BF5" w:rsidRDefault="00BC1AA7" w:rsidP="00E03ED0">
            <w:pPr>
              <w:rPr>
                <w:b/>
                <w:bCs/>
                <w:iCs/>
              </w:rPr>
            </w:pPr>
          </w:p>
        </w:tc>
      </w:tr>
      <w:tr w:rsidR="00BC1AA7" w:rsidRPr="00D111DA" w14:paraId="5838E4E1" w14:textId="77777777" w:rsidTr="00BC1AA7">
        <w:trPr>
          <w:trHeight w:val="255"/>
        </w:trPr>
        <w:tc>
          <w:tcPr>
            <w:tcW w:w="829" w:type="pct"/>
          </w:tcPr>
          <w:p w14:paraId="2EC99B87" w14:textId="70F6024B" w:rsidR="00BC1AA7" w:rsidRPr="001C3BF5" w:rsidRDefault="00BC1AA7" w:rsidP="00E03ED0">
            <w:pPr>
              <w:ind w:left="142" w:hanging="142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Экзамен</w:t>
            </w:r>
          </w:p>
        </w:tc>
        <w:tc>
          <w:tcPr>
            <w:tcW w:w="3068" w:type="pct"/>
          </w:tcPr>
          <w:p w14:paraId="60F7A746" w14:textId="77777777" w:rsidR="00BC1AA7" w:rsidRPr="001C3BF5" w:rsidRDefault="00BC1AA7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509" w:type="pct"/>
          </w:tcPr>
          <w:p w14:paraId="0760434B" w14:textId="29075F39" w:rsidR="00BC1AA7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  <w:tc>
          <w:tcPr>
            <w:tcW w:w="594" w:type="pct"/>
          </w:tcPr>
          <w:p w14:paraId="13023F09" w14:textId="77777777" w:rsidR="00BC1AA7" w:rsidRPr="001C3BF5" w:rsidRDefault="00BC1AA7" w:rsidP="00E03ED0">
            <w:pPr>
              <w:rPr>
                <w:b/>
                <w:bCs/>
                <w:iCs/>
              </w:rPr>
            </w:pPr>
          </w:p>
        </w:tc>
      </w:tr>
      <w:tr w:rsidR="00BC1AA7" w:rsidRPr="00D111DA" w14:paraId="1DD367F4" w14:textId="77777777" w:rsidTr="00BC1AA7">
        <w:trPr>
          <w:trHeight w:val="255"/>
        </w:trPr>
        <w:tc>
          <w:tcPr>
            <w:tcW w:w="829" w:type="pct"/>
          </w:tcPr>
          <w:p w14:paraId="21EB8ADD" w14:textId="40C2BEEA" w:rsidR="00BC1AA7" w:rsidRPr="001C3BF5" w:rsidRDefault="00BC1AA7" w:rsidP="00BC1AA7">
            <w:pPr>
              <w:ind w:left="0" w:firstLine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Всего </w:t>
            </w:r>
          </w:p>
        </w:tc>
        <w:tc>
          <w:tcPr>
            <w:tcW w:w="3068" w:type="pct"/>
          </w:tcPr>
          <w:p w14:paraId="364F6B66" w14:textId="77777777" w:rsidR="00BC1AA7" w:rsidRPr="001C3BF5" w:rsidRDefault="00BC1AA7" w:rsidP="00E03ED0">
            <w:pPr>
              <w:ind w:left="142" w:hanging="142"/>
              <w:rPr>
                <w:b/>
                <w:bCs/>
                <w:iCs/>
              </w:rPr>
            </w:pPr>
          </w:p>
        </w:tc>
        <w:tc>
          <w:tcPr>
            <w:tcW w:w="509" w:type="pct"/>
          </w:tcPr>
          <w:p w14:paraId="643AFC00" w14:textId="25F3EB52" w:rsidR="00BC1AA7" w:rsidRPr="001C3BF5" w:rsidRDefault="00BC1AA7" w:rsidP="00E03ED0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88</w:t>
            </w:r>
          </w:p>
        </w:tc>
        <w:tc>
          <w:tcPr>
            <w:tcW w:w="594" w:type="pct"/>
          </w:tcPr>
          <w:p w14:paraId="45E28349" w14:textId="77777777" w:rsidR="00BC1AA7" w:rsidRPr="001C3BF5" w:rsidRDefault="00BC1AA7" w:rsidP="00E03ED0">
            <w:pPr>
              <w:rPr>
                <w:b/>
                <w:bCs/>
                <w:iCs/>
              </w:rPr>
            </w:pPr>
          </w:p>
        </w:tc>
      </w:tr>
    </w:tbl>
    <w:p w14:paraId="7A31BF02" w14:textId="77777777" w:rsidR="001C3BF5" w:rsidRPr="00D111DA" w:rsidRDefault="001C3BF5" w:rsidP="001C3BF5">
      <w:pPr>
        <w:rPr>
          <w:i/>
        </w:rPr>
        <w:sectPr w:rsidR="001C3BF5" w:rsidRPr="00D111DA" w:rsidSect="00E03ED0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179A117" w14:textId="77777777" w:rsidR="001C3BF5" w:rsidRPr="00BC1AA7" w:rsidRDefault="001C3BF5" w:rsidP="00BC1AA7">
      <w:pPr>
        <w:widowControl w:val="0"/>
        <w:spacing w:line="360" w:lineRule="auto"/>
        <w:ind w:left="0" w:firstLine="709"/>
        <w:jc w:val="center"/>
        <w:rPr>
          <w:b/>
          <w:bCs/>
          <w:iCs/>
          <w:sz w:val="28"/>
          <w:szCs w:val="28"/>
        </w:rPr>
      </w:pPr>
      <w:r w:rsidRPr="00BC1AA7">
        <w:rPr>
          <w:b/>
          <w:iCs/>
          <w:sz w:val="28"/>
          <w:szCs w:val="28"/>
        </w:rPr>
        <w:lastRenderedPageBreak/>
        <w:t xml:space="preserve">3. </w:t>
      </w:r>
      <w:r w:rsidRPr="00BC1AA7">
        <w:rPr>
          <w:b/>
          <w:bCs/>
          <w:iCs/>
          <w:sz w:val="28"/>
          <w:szCs w:val="28"/>
        </w:rPr>
        <w:t>УСЛОВИЯ РЕАЛИЗАЦИИ ПРОГРАММЫ УЧЕБНОЙ ДИСЦИПЛИНЫ</w:t>
      </w:r>
    </w:p>
    <w:p w14:paraId="710C387A" w14:textId="35C4AFCB" w:rsidR="00E03ED0" w:rsidRDefault="001C3BF5" w:rsidP="00BC1AA7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C1AA7">
        <w:rPr>
          <w:b/>
          <w:bCs/>
          <w:sz w:val="28"/>
          <w:szCs w:val="28"/>
        </w:rPr>
        <w:t>3.1.</w:t>
      </w:r>
      <w:r w:rsidR="00E03ED0">
        <w:rPr>
          <w:bCs/>
          <w:sz w:val="28"/>
          <w:szCs w:val="28"/>
        </w:rPr>
        <w:t> </w:t>
      </w:r>
      <w:bookmarkStart w:id="7" w:name="_Hlk11955452"/>
      <w:bookmarkStart w:id="8" w:name="_GoBack"/>
      <w:r w:rsidR="00E03ED0" w:rsidRPr="00E03ED0">
        <w:rPr>
          <w:b/>
          <w:sz w:val="28"/>
          <w:szCs w:val="28"/>
        </w:rPr>
        <w:t>Требования к минимальному материально-техническому обеспечению</w:t>
      </w:r>
      <w:bookmarkEnd w:id="7"/>
      <w:bookmarkEnd w:id="8"/>
    </w:p>
    <w:p w14:paraId="1225E8D1" w14:textId="2A574559" w:rsidR="001C3BF5" w:rsidRPr="00BC1AA7" w:rsidRDefault="001C3BF5" w:rsidP="00BC1AA7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C1AA7">
        <w:rPr>
          <w:bCs/>
          <w:sz w:val="28"/>
          <w:szCs w:val="28"/>
        </w:rPr>
        <w:t>Для реализации программы учебной дисциплины</w:t>
      </w:r>
      <w:r w:rsidR="00BC1AA7">
        <w:rPr>
          <w:bCs/>
          <w:sz w:val="28"/>
          <w:szCs w:val="28"/>
        </w:rPr>
        <w:t xml:space="preserve"> </w:t>
      </w:r>
      <w:r w:rsidRPr="00BC1AA7">
        <w:rPr>
          <w:bCs/>
          <w:sz w:val="28"/>
          <w:szCs w:val="28"/>
        </w:rPr>
        <w:t>предусмотрены следующие специальные помещения:</w:t>
      </w:r>
    </w:p>
    <w:p w14:paraId="0183B43D" w14:textId="5598DAFB" w:rsidR="001C3BF5" w:rsidRPr="00E03ED0" w:rsidRDefault="001C3BF5" w:rsidP="00E03ED0">
      <w:pPr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Times New Roman"/>
          <w:sz w:val="28"/>
          <w:szCs w:val="28"/>
          <w:lang w:eastAsia="en-US"/>
        </w:rPr>
      </w:pPr>
      <w:r w:rsidRPr="001A5CEA">
        <w:rPr>
          <w:bCs/>
          <w:sz w:val="28"/>
          <w:szCs w:val="28"/>
        </w:rPr>
        <w:t>Кабинет «</w:t>
      </w:r>
      <w:r w:rsidRPr="001A5CEA">
        <w:rPr>
          <w:rFonts w:eastAsia="Times New Roman"/>
          <w:sz w:val="28"/>
          <w:szCs w:val="28"/>
          <w:u w:color="FF0000"/>
        </w:rPr>
        <w:t>Товароведения продовольственных товаров</w:t>
      </w:r>
      <w:r w:rsidRPr="001A5CEA">
        <w:rPr>
          <w:bCs/>
          <w:sz w:val="28"/>
          <w:szCs w:val="28"/>
        </w:rPr>
        <w:t>»</w:t>
      </w:r>
      <w:r w:rsidRPr="001A5CEA">
        <w:rPr>
          <w:rFonts w:eastAsia="Times New Roman"/>
          <w:sz w:val="28"/>
          <w:szCs w:val="28"/>
          <w:lang w:eastAsia="en-US"/>
        </w:rPr>
        <w:t>,</w:t>
      </w:r>
      <w:r w:rsidR="001A5CEA">
        <w:rPr>
          <w:rFonts w:eastAsia="Times New Roman"/>
          <w:sz w:val="28"/>
          <w:szCs w:val="28"/>
          <w:lang w:eastAsia="en-US"/>
        </w:rPr>
        <w:t xml:space="preserve"> </w:t>
      </w:r>
      <w:r w:rsidRPr="00BC1AA7">
        <w:rPr>
          <w:rFonts w:eastAsia="Times New Roman"/>
          <w:sz w:val="28"/>
          <w:szCs w:val="28"/>
          <w:lang w:eastAsia="en-US"/>
        </w:rPr>
        <w:t>оснащенный о</w:t>
      </w:r>
      <w:r w:rsidRPr="00BC1AA7">
        <w:rPr>
          <w:rFonts w:eastAsia="Times New Roman"/>
          <w:bCs/>
          <w:sz w:val="28"/>
          <w:szCs w:val="28"/>
          <w:lang w:eastAsia="en-US"/>
        </w:rPr>
        <w:t xml:space="preserve">борудованием: </w:t>
      </w:r>
      <w:r w:rsidRPr="00BC1AA7">
        <w:rPr>
          <w:bCs/>
          <w:sz w:val="28"/>
          <w:szCs w:val="28"/>
        </w:rPr>
        <w:t xml:space="preserve">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BC1AA7">
        <w:rPr>
          <w:sz w:val="28"/>
          <w:szCs w:val="28"/>
        </w:rPr>
        <w:t xml:space="preserve">компьютером, средствами аудиовизуализации, мультимедийным проектором; наглядными пособиями (натуральными образцами продуктов, муляжами, плакатами, </w:t>
      </w:r>
      <w:r w:rsidRPr="00BC1AA7">
        <w:rPr>
          <w:sz w:val="28"/>
          <w:szCs w:val="28"/>
          <w:lang w:val="en-US"/>
        </w:rPr>
        <w:t>DVD</w:t>
      </w:r>
      <w:r w:rsidRPr="00BC1AA7">
        <w:rPr>
          <w:sz w:val="28"/>
          <w:szCs w:val="28"/>
        </w:rPr>
        <w:t xml:space="preserve"> фильмами, мультимедийными пособиями).</w:t>
      </w:r>
    </w:p>
    <w:p w14:paraId="34A63AD0" w14:textId="77777777" w:rsidR="001C3BF5" w:rsidRPr="00BC1AA7" w:rsidRDefault="001C3BF5" w:rsidP="00BC1AA7">
      <w:pPr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BC1AA7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14:paraId="56F7358F" w14:textId="6415C006" w:rsidR="001C3BF5" w:rsidRPr="00BC1AA7" w:rsidRDefault="001C3BF5" w:rsidP="00E03ED0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BC1AA7">
        <w:rPr>
          <w:bCs/>
          <w:sz w:val="28"/>
          <w:szCs w:val="28"/>
        </w:rPr>
        <w:t>Для реализации программы библиотечный фонд образовательной организации име</w:t>
      </w:r>
      <w:r w:rsidR="001A5CEA">
        <w:rPr>
          <w:bCs/>
          <w:sz w:val="28"/>
          <w:szCs w:val="28"/>
        </w:rPr>
        <w:t>ет</w:t>
      </w:r>
      <w:r w:rsidRPr="00BC1AA7">
        <w:rPr>
          <w:bCs/>
          <w:sz w:val="28"/>
          <w:szCs w:val="28"/>
        </w:rPr>
        <w:t xml:space="preserve"> п</w:t>
      </w:r>
      <w:r w:rsidRPr="00BC1AA7">
        <w:rPr>
          <w:sz w:val="28"/>
          <w:szCs w:val="28"/>
        </w:rPr>
        <w:t>ечатные и электронные образовательные и информационные ресурсы, рекомендуемы</w:t>
      </w:r>
      <w:r w:rsidR="001A5CEA">
        <w:rPr>
          <w:sz w:val="28"/>
          <w:szCs w:val="28"/>
        </w:rPr>
        <w:t>е</w:t>
      </w:r>
      <w:r w:rsidRPr="00BC1AA7">
        <w:rPr>
          <w:sz w:val="28"/>
          <w:szCs w:val="28"/>
        </w:rPr>
        <w:t xml:space="preserve"> для использования в образовательном процессе</w:t>
      </w:r>
      <w:r w:rsidR="001A5CEA">
        <w:rPr>
          <w:sz w:val="28"/>
          <w:szCs w:val="28"/>
        </w:rPr>
        <w:t>.</w:t>
      </w:r>
    </w:p>
    <w:p w14:paraId="623760FE" w14:textId="7B6F361A" w:rsidR="001C3BF5" w:rsidRPr="001A5CEA" w:rsidRDefault="001C3BF5" w:rsidP="00A95531">
      <w:pPr>
        <w:pStyle w:val="ad"/>
        <w:widowControl w:val="0"/>
        <w:numPr>
          <w:ilvl w:val="2"/>
          <w:numId w:val="8"/>
        </w:numPr>
        <w:spacing w:before="0" w:after="0" w:line="360" w:lineRule="auto"/>
        <w:ind w:left="0" w:firstLine="709"/>
        <w:jc w:val="both"/>
        <w:rPr>
          <w:b/>
          <w:sz w:val="28"/>
          <w:szCs w:val="28"/>
        </w:rPr>
      </w:pPr>
      <w:r w:rsidRPr="00BC1AA7">
        <w:rPr>
          <w:b/>
          <w:sz w:val="28"/>
          <w:szCs w:val="28"/>
        </w:rPr>
        <w:t>Печатные издания</w:t>
      </w:r>
    </w:p>
    <w:p w14:paraId="0190E11F" w14:textId="6B68173C" w:rsidR="001C3BF5" w:rsidRPr="00BC1AA7" w:rsidRDefault="001C3BF5" w:rsidP="00A95531">
      <w:pPr>
        <w:pStyle w:val="cv"/>
        <w:widowControl w:val="0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color w:val="0000FF"/>
          <w:sz w:val="28"/>
          <w:szCs w:val="28"/>
          <w:u w:val="single"/>
        </w:rPr>
      </w:pPr>
      <w:r w:rsidRPr="00BC1AA7">
        <w:rPr>
          <w:sz w:val="28"/>
          <w:szCs w:val="28"/>
        </w:rPr>
        <w:t>ГОСТ 31984-2012 Услуги общественного питания. Общие требования.</w:t>
      </w:r>
      <w:r w:rsidR="001A5CEA">
        <w:rPr>
          <w:sz w:val="28"/>
          <w:szCs w:val="28"/>
        </w:rPr>
        <w:t xml:space="preserve"> </w:t>
      </w:r>
      <w:r w:rsidRPr="00BC1AA7">
        <w:rPr>
          <w:sz w:val="28"/>
          <w:szCs w:val="28"/>
        </w:rPr>
        <w:t>- Введ.  2015-01-01. -</w:t>
      </w:r>
      <w:r w:rsidR="001A5CEA">
        <w:rPr>
          <w:sz w:val="28"/>
          <w:szCs w:val="28"/>
        </w:rPr>
        <w:t xml:space="preserve"> </w:t>
      </w:r>
      <w:r w:rsidRPr="00BC1AA7">
        <w:rPr>
          <w:sz w:val="28"/>
          <w:szCs w:val="28"/>
        </w:rPr>
        <w:t>М.: Стандартинформ, 2014.-</w:t>
      </w:r>
      <w:r w:rsidRPr="00BC1AA7">
        <w:rPr>
          <w:sz w:val="28"/>
          <w:szCs w:val="28"/>
          <w:lang w:val="en-US"/>
        </w:rPr>
        <w:t>III</w:t>
      </w:r>
      <w:r w:rsidRPr="00BC1AA7">
        <w:rPr>
          <w:sz w:val="28"/>
          <w:szCs w:val="28"/>
        </w:rPr>
        <w:t>, 8 с.</w:t>
      </w:r>
    </w:p>
    <w:p w14:paraId="2E190481" w14:textId="13504333" w:rsidR="001C3BF5" w:rsidRPr="00BC1AA7" w:rsidRDefault="001C3BF5" w:rsidP="00A95531">
      <w:pPr>
        <w:pStyle w:val="cv"/>
        <w:widowControl w:val="0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color w:val="0000FF"/>
          <w:sz w:val="28"/>
          <w:szCs w:val="28"/>
          <w:u w:val="single"/>
        </w:rPr>
      </w:pPr>
      <w:r w:rsidRPr="00BC1AA7">
        <w:rPr>
          <w:sz w:val="28"/>
          <w:szCs w:val="28"/>
        </w:rPr>
        <w:t>ГОСТ 31985-2013 Услуги общественного питания. Термины и определения.</w:t>
      </w:r>
      <w:r w:rsidR="001A5CEA">
        <w:rPr>
          <w:sz w:val="28"/>
          <w:szCs w:val="28"/>
        </w:rPr>
        <w:t xml:space="preserve"> </w:t>
      </w:r>
      <w:r w:rsidRPr="00BC1AA7">
        <w:rPr>
          <w:sz w:val="28"/>
          <w:szCs w:val="28"/>
        </w:rPr>
        <w:t>- Введ. 2015 01-01. - М.: Стандартинформ, 2014.-</w:t>
      </w:r>
      <w:r w:rsidRPr="00BC1AA7">
        <w:rPr>
          <w:sz w:val="28"/>
          <w:szCs w:val="28"/>
          <w:lang w:val="en-US"/>
        </w:rPr>
        <w:t>III</w:t>
      </w:r>
      <w:r w:rsidRPr="00BC1AA7">
        <w:rPr>
          <w:sz w:val="28"/>
          <w:szCs w:val="28"/>
        </w:rPr>
        <w:t>, 10 с.</w:t>
      </w:r>
    </w:p>
    <w:p w14:paraId="10CEA315" w14:textId="77777777" w:rsidR="001C3BF5" w:rsidRPr="00BC1AA7" w:rsidRDefault="001C3BF5" w:rsidP="00A95531">
      <w:pPr>
        <w:pStyle w:val="cv"/>
        <w:widowControl w:val="0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color w:val="0000FF"/>
          <w:sz w:val="28"/>
          <w:szCs w:val="28"/>
          <w:u w:val="single"/>
        </w:rPr>
      </w:pPr>
      <w:r w:rsidRPr="00BC1AA7">
        <w:rPr>
          <w:bCs/>
          <w:sz w:val="28"/>
          <w:szCs w:val="28"/>
        </w:rPr>
        <w:t>Профессиональный стандарт «Повар». Приказ Министерства труда и социальной защиты РФ от 08.09.2015 № 610н (зарегистрировано в Минюсте России 29.09.2015 № 39023</w:t>
      </w:r>
    </w:p>
    <w:p w14:paraId="3BC21DA4" w14:textId="22D97176" w:rsidR="001A5CEA" w:rsidRPr="00E03ED0" w:rsidRDefault="001C3BF5" w:rsidP="00E03ED0">
      <w:pPr>
        <w:pStyle w:val="a3"/>
        <w:widowControl w:val="0"/>
        <w:numPr>
          <w:ilvl w:val="0"/>
          <w:numId w:val="10"/>
        </w:numPr>
        <w:spacing w:line="360" w:lineRule="auto"/>
        <w:ind w:left="0" w:firstLine="709"/>
        <w:jc w:val="both"/>
        <w:rPr>
          <w:b/>
          <w:szCs w:val="28"/>
        </w:rPr>
      </w:pPr>
      <w:r w:rsidRPr="00BC1AA7">
        <w:rPr>
          <w:szCs w:val="28"/>
        </w:rPr>
        <w:t>Матюхина З.П. Товароведение пищевых продуктов: учебник для нач. проф. образования / З.П.</w:t>
      </w:r>
      <w:r w:rsidR="001A5CEA">
        <w:rPr>
          <w:szCs w:val="28"/>
        </w:rPr>
        <w:t xml:space="preserve"> </w:t>
      </w:r>
      <w:r w:rsidRPr="00BC1AA7">
        <w:rPr>
          <w:szCs w:val="28"/>
        </w:rPr>
        <w:t xml:space="preserve">Матюхина. </w:t>
      </w:r>
      <w:r w:rsidR="00E03ED0">
        <w:rPr>
          <w:szCs w:val="28"/>
        </w:rPr>
        <w:t>–</w:t>
      </w:r>
      <w:r w:rsidRPr="00BC1AA7">
        <w:rPr>
          <w:szCs w:val="28"/>
        </w:rPr>
        <w:t xml:space="preserve"> М.: Академия, 201</w:t>
      </w:r>
      <w:r w:rsidR="001A5CEA">
        <w:rPr>
          <w:szCs w:val="28"/>
        </w:rPr>
        <w:t>5</w:t>
      </w:r>
      <w:r w:rsidRPr="00BC1AA7">
        <w:rPr>
          <w:szCs w:val="28"/>
        </w:rPr>
        <w:t>. – 336 с</w:t>
      </w:r>
      <w:r w:rsidR="001A5CEA">
        <w:rPr>
          <w:szCs w:val="28"/>
        </w:rPr>
        <w:t>.</w:t>
      </w:r>
    </w:p>
    <w:p w14:paraId="27967DCE" w14:textId="781E7F79" w:rsidR="001C3BF5" w:rsidRPr="00BC1AA7" w:rsidRDefault="001C3BF5" w:rsidP="00A95531">
      <w:pPr>
        <w:pStyle w:val="ad"/>
        <w:widowControl w:val="0"/>
        <w:numPr>
          <w:ilvl w:val="2"/>
          <w:numId w:val="8"/>
        </w:numPr>
        <w:spacing w:before="0" w:after="0" w:line="360" w:lineRule="auto"/>
        <w:ind w:left="0" w:firstLine="709"/>
        <w:jc w:val="both"/>
        <w:rPr>
          <w:b/>
          <w:sz w:val="28"/>
          <w:szCs w:val="28"/>
        </w:rPr>
      </w:pPr>
      <w:r w:rsidRPr="00BC1AA7">
        <w:rPr>
          <w:b/>
          <w:sz w:val="28"/>
          <w:szCs w:val="28"/>
        </w:rPr>
        <w:t>Электронные издания</w:t>
      </w:r>
    </w:p>
    <w:p w14:paraId="5365184F" w14:textId="37061B9F" w:rsidR="001C3BF5" w:rsidRPr="00E03ED0" w:rsidRDefault="001C3BF5" w:rsidP="00A95531">
      <w:pPr>
        <w:pStyle w:val="cv"/>
        <w:widowControl w:val="0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C1AA7">
        <w:rPr>
          <w:sz w:val="28"/>
          <w:szCs w:val="28"/>
        </w:rPr>
        <w:lastRenderedPageBreak/>
        <w:t>Российская Федерация. Законы.</w:t>
      </w:r>
      <w:r w:rsidR="001A5CEA">
        <w:rPr>
          <w:sz w:val="28"/>
          <w:szCs w:val="28"/>
        </w:rPr>
        <w:t xml:space="preserve"> </w:t>
      </w:r>
      <w:r w:rsidRPr="00BC1AA7">
        <w:rPr>
          <w:sz w:val="28"/>
          <w:szCs w:val="28"/>
        </w:rPr>
        <w:t xml:space="preserve">О качестве и безопасности пищевых продуктов [Электронный ресурс]: федер. закон: [принят Гос. </w:t>
      </w:r>
      <w:r w:rsidR="001A5CEA" w:rsidRPr="00BC1AA7">
        <w:rPr>
          <w:sz w:val="28"/>
          <w:szCs w:val="28"/>
        </w:rPr>
        <w:t>Думой 1</w:t>
      </w:r>
      <w:r w:rsidRPr="00BC1AA7">
        <w:rPr>
          <w:sz w:val="28"/>
          <w:szCs w:val="28"/>
        </w:rPr>
        <w:t xml:space="preserve"> дек.1999 г.: одобр. Советом Федерации 23 дек. 1999 г.: в ред. на 13.07.2015г. № 213-ФЗ]. </w:t>
      </w:r>
      <w:hyperlink r:id="rId8" w:history="1">
        <w:r w:rsidRPr="00E03ED0">
          <w:rPr>
            <w:rStyle w:val="ac"/>
            <w:color w:val="000000" w:themeColor="text1"/>
            <w:sz w:val="28"/>
            <w:szCs w:val="28"/>
            <w:u w:val="none"/>
          </w:rPr>
          <w:t>http://pravo.gov.ru/proxy/ips/?docbody=&amp;nd=102063865&amp;rdk=&amp;backlink=1</w:t>
        </w:r>
      </w:hyperlink>
    </w:p>
    <w:p w14:paraId="68626BAF" w14:textId="77777777" w:rsidR="001C3BF5" w:rsidRPr="00E03ED0" w:rsidRDefault="001C3BF5" w:rsidP="00A95531">
      <w:pPr>
        <w:pStyle w:val="cv"/>
        <w:widowControl w:val="0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C1AA7">
        <w:rPr>
          <w:sz w:val="28"/>
          <w:szCs w:val="28"/>
        </w:rPr>
        <w:t xml:space="preserve"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 </w:t>
      </w:r>
      <w:hyperlink r:id="rId9" w:history="1">
        <w:r w:rsidRPr="00E03ED0">
          <w:rPr>
            <w:rStyle w:val="ac"/>
            <w:color w:val="000000" w:themeColor="text1"/>
            <w:sz w:val="28"/>
            <w:szCs w:val="28"/>
            <w:u w:val="none"/>
          </w:rPr>
          <w:t>http://ozpp.ru/laws2/postan/post7.html</w:t>
        </w:r>
      </w:hyperlink>
    </w:p>
    <w:p w14:paraId="22CA0260" w14:textId="77777777" w:rsidR="001C3BF5" w:rsidRPr="00E03ED0" w:rsidRDefault="00E03ED0" w:rsidP="00A95531">
      <w:pPr>
        <w:pStyle w:val="cv"/>
        <w:widowControl w:val="0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jc w:val="both"/>
        <w:rPr>
          <w:rStyle w:val="b-serp-urlitem1"/>
          <w:color w:val="000000" w:themeColor="text1"/>
          <w:sz w:val="28"/>
          <w:szCs w:val="28"/>
        </w:rPr>
      </w:pPr>
      <w:hyperlink r:id="rId10" w:history="1">
        <w:r w:rsidR="001C3BF5" w:rsidRPr="00E03ED0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http</w:t>
        </w:r>
        <w:r w:rsidR="001C3BF5" w:rsidRPr="00E03ED0">
          <w:rPr>
            <w:rStyle w:val="ac"/>
            <w:color w:val="000000" w:themeColor="text1"/>
            <w:sz w:val="28"/>
            <w:szCs w:val="28"/>
            <w:u w:val="none"/>
          </w:rPr>
          <w:t>://</w:t>
        </w:r>
        <w:r w:rsidR="001C3BF5" w:rsidRPr="00E03ED0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www</w:t>
        </w:r>
        <w:r w:rsidR="001C3BF5" w:rsidRPr="00E03ED0">
          <w:rPr>
            <w:rStyle w:val="ac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1C3BF5" w:rsidRPr="00E03ED0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foodprom</w:t>
        </w:r>
        <w:proofErr w:type="spellEnd"/>
        <w:r w:rsidR="001C3BF5" w:rsidRPr="00E03ED0">
          <w:rPr>
            <w:rStyle w:val="ac"/>
            <w:color w:val="000000" w:themeColor="text1"/>
            <w:sz w:val="28"/>
            <w:szCs w:val="28"/>
            <w:u w:val="none"/>
          </w:rPr>
          <w:t>.</w:t>
        </w:r>
        <w:r w:rsidR="001C3BF5" w:rsidRPr="00E03ED0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ru</w:t>
        </w:r>
        <w:r w:rsidR="001C3BF5" w:rsidRPr="00E03ED0">
          <w:rPr>
            <w:rStyle w:val="ac"/>
            <w:color w:val="000000" w:themeColor="text1"/>
            <w:sz w:val="28"/>
            <w:szCs w:val="28"/>
            <w:u w:val="none"/>
          </w:rPr>
          <w:t>/</w:t>
        </w:r>
        <w:proofErr w:type="spellStart"/>
        <w:r w:rsidR="001C3BF5" w:rsidRPr="00E03ED0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journalswww</w:t>
        </w:r>
        <w:proofErr w:type="spellEnd"/>
      </w:hyperlink>
      <w:r w:rsidR="001C3BF5" w:rsidRPr="00E03ED0">
        <w:rPr>
          <w:rStyle w:val="b-serp-urlitem1"/>
          <w:color w:val="000000" w:themeColor="text1"/>
          <w:sz w:val="28"/>
          <w:szCs w:val="28"/>
        </w:rPr>
        <w:t xml:space="preserve"> - издательство - пищевая промышленность</w:t>
      </w:r>
    </w:p>
    <w:p w14:paraId="3AC9E2A2" w14:textId="77777777" w:rsidR="001C3BF5" w:rsidRPr="00BC1AA7" w:rsidRDefault="00E03ED0" w:rsidP="00A95531">
      <w:pPr>
        <w:pStyle w:val="cv"/>
        <w:widowControl w:val="0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hyperlink r:id="rId11" w:history="1">
        <w:r w:rsidR="001C3BF5" w:rsidRPr="00E03ED0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http</w:t>
        </w:r>
        <w:r w:rsidR="001C3BF5" w:rsidRPr="00E03ED0">
          <w:rPr>
            <w:rStyle w:val="ac"/>
            <w:color w:val="000000" w:themeColor="text1"/>
            <w:sz w:val="28"/>
            <w:szCs w:val="28"/>
            <w:u w:val="none"/>
          </w:rPr>
          <w:t>://</w:t>
        </w:r>
        <w:proofErr w:type="spellStart"/>
        <w:r w:rsidR="001C3BF5" w:rsidRPr="00E03ED0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zaita</w:t>
        </w:r>
        <w:proofErr w:type="spellEnd"/>
        <w:r w:rsidR="001C3BF5" w:rsidRPr="00E03ED0">
          <w:rPr>
            <w:rStyle w:val="ac"/>
            <w:color w:val="000000" w:themeColor="text1"/>
            <w:sz w:val="28"/>
            <w:szCs w:val="28"/>
            <w:u w:val="none"/>
          </w:rPr>
          <w:t>.</w:t>
        </w:r>
        <w:r w:rsidR="001C3BF5" w:rsidRPr="00E03ED0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ru</w:t>
        </w:r>
        <w:r w:rsidR="001C3BF5" w:rsidRPr="00E03ED0">
          <w:rPr>
            <w:rStyle w:val="ac"/>
            <w:color w:val="000000" w:themeColor="text1"/>
            <w:sz w:val="28"/>
            <w:szCs w:val="28"/>
            <w:u w:val="none"/>
          </w:rPr>
          <w:t>/</w:t>
        </w:r>
        <w:proofErr w:type="spellStart"/>
        <w:r w:rsidR="001C3BF5" w:rsidRPr="00E03ED0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kachestvo</w:t>
        </w:r>
        <w:proofErr w:type="spellEnd"/>
        <w:r w:rsidR="001C3BF5" w:rsidRPr="00E03ED0">
          <w:rPr>
            <w:rStyle w:val="ac"/>
            <w:color w:val="000000" w:themeColor="text1"/>
            <w:sz w:val="28"/>
            <w:szCs w:val="28"/>
            <w:u w:val="none"/>
          </w:rPr>
          <w:t>/</w:t>
        </w:r>
        <w:proofErr w:type="spellStart"/>
        <w:r w:rsidR="001C3BF5" w:rsidRPr="00E03ED0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tovarovedenie</w:t>
        </w:r>
        <w:proofErr w:type="spellEnd"/>
        <w:r w:rsidR="001C3BF5" w:rsidRPr="00E03ED0">
          <w:rPr>
            <w:rStyle w:val="ac"/>
            <w:color w:val="000000" w:themeColor="text1"/>
            <w:sz w:val="28"/>
            <w:szCs w:val="28"/>
            <w:u w:val="none"/>
          </w:rPr>
          <w:t>-</w:t>
        </w:r>
        <w:proofErr w:type="spellStart"/>
        <w:r w:rsidR="001C3BF5" w:rsidRPr="00E03ED0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i</w:t>
        </w:r>
        <w:proofErr w:type="spellEnd"/>
        <w:r w:rsidR="001C3BF5" w:rsidRPr="00E03ED0">
          <w:rPr>
            <w:rStyle w:val="ac"/>
            <w:color w:val="000000" w:themeColor="text1"/>
            <w:sz w:val="28"/>
            <w:szCs w:val="28"/>
            <w:u w:val="none"/>
          </w:rPr>
          <w:t>-</w:t>
        </w:r>
        <w:proofErr w:type="spellStart"/>
        <w:r w:rsidR="001C3BF5" w:rsidRPr="00E03ED0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ekspertiza</w:t>
        </w:r>
        <w:proofErr w:type="spellEnd"/>
        <w:r w:rsidR="001C3BF5" w:rsidRPr="00E03ED0">
          <w:rPr>
            <w:rStyle w:val="ac"/>
            <w:color w:val="000000" w:themeColor="text1"/>
            <w:sz w:val="28"/>
            <w:szCs w:val="28"/>
            <w:u w:val="none"/>
          </w:rPr>
          <w:t>-</w:t>
        </w:r>
        <w:proofErr w:type="spellStart"/>
        <w:r w:rsidR="001C3BF5" w:rsidRPr="00E03ED0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kachestva</w:t>
        </w:r>
        <w:proofErr w:type="spellEnd"/>
        <w:r w:rsidR="001C3BF5" w:rsidRPr="00E03ED0">
          <w:rPr>
            <w:rStyle w:val="ac"/>
            <w:color w:val="000000" w:themeColor="text1"/>
            <w:sz w:val="28"/>
            <w:szCs w:val="28"/>
            <w:u w:val="none"/>
          </w:rPr>
          <w:t>-</w:t>
        </w:r>
        <w:proofErr w:type="spellStart"/>
        <w:r w:rsidR="001C3BF5" w:rsidRPr="00E03ED0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potrebitelskix</w:t>
        </w:r>
        <w:proofErr w:type="spellEnd"/>
        <w:r w:rsidR="001C3BF5" w:rsidRPr="00E03ED0">
          <w:rPr>
            <w:rStyle w:val="ac"/>
            <w:color w:val="000000" w:themeColor="text1"/>
            <w:sz w:val="28"/>
            <w:szCs w:val="28"/>
            <w:u w:val="none"/>
          </w:rPr>
          <w:t>-</w:t>
        </w:r>
        <w:proofErr w:type="spellStart"/>
        <w:r w:rsidR="001C3BF5" w:rsidRPr="00E03ED0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tovarov</w:t>
        </w:r>
        <w:proofErr w:type="spellEnd"/>
        <w:r w:rsidR="001C3BF5" w:rsidRPr="00E03ED0">
          <w:rPr>
            <w:rStyle w:val="ac"/>
            <w:color w:val="000000" w:themeColor="text1"/>
            <w:sz w:val="28"/>
            <w:szCs w:val="28"/>
            <w:u w:val="none"/>
          </w:rPr>
          <w:t>.</w:t>
        </w:r>
        <w:r w:rsidR="001C3BF5" w:rsidRPr="00E03ED0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html</w:t>
        </w:r>
      </w:hyperlink>
      <w:r w:rsidR="001C3BF5" w:rsidRPr="00E03ED0">
        <w:rPr>
          <w:color w:val="000000" w:themeColor="text1"/>
          <w:sz w:val="28"/>
          <w:szCs w:val="28"/>
        </w:rPr>
        <w:t xml:space="preserve">  - товароведение и экспертиза качества </w:t>
      </w:r>
      <w:r w:rsidR="001C3BF5" w:rsidRPr="00BC1AA7">
        <w:rPr>
          <w:sz w:val="28"/>
          <w:szCs w:val="28"/>
        </w:rPr>
        <w:t>продовольственных товаров</w:t>
      </w:r>
    </w:p>
    <w:p w14:paraId="6E083ECF" w14:textId="083B0BA7" w:rsidR="001C3BF5" w:rsidRPr="00E03ED0" w:rsidRDefault="001C3BF5" w:rsidP="00A95531">
      <w:pPr>
        <w:pStyle w:val="cv"/>
        <w:widowControl w:val="0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C1AA7">
        <w:rPr>
          <w:sz w:val="28"/>
          <w:szCs w:val="28"/>
        </w:rPr>
        <w:t xml:space="preserve">СанПиН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            </w:t>
      </w:r>
      <w:hyperlink r:id="rId12" w:history="1">
        <w:r w:rsidRPr="00E03ED0">
          <w:rPr>
            <w:rStyle w:val="ac"/>
            <w:color w:val="000000" w:themeColor="text1"/>
            <w:sz w:val="28"/>
            <w:szCs w:val="28"/>
            <w:u w:val="none"/>
          </w:rPr>
          <w:t>http://www.ohranatruda.ru/ot_biblio/normativ/data_normativ/46/46201/</w:t>
        </w:r>
      </w:hyperlink>
    </w:p>
    <w:p w14:paraId="4D5E82DC" w14:textId="77777777" w:rsidR="001C3BF5" w:rsidRPr="00E03ED0" w:rsidRDefault="001C3BF5" w:rsidP="00A95531">
      <w:pPr>
        <w:pStyle w:val="cv"/>
        <w:widowControl w:val="0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03ED0">
        <w:rPr>
          <w:color w:val="000000" w:themeColor="text1"/>
          <w:sz w:val="28"/>
          <w:szCs w:val="28"/>
        </w:rPr>
        <w:t xml:space="preserve">СанПиН 2.3.2.1078-01 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  <w:hyperlink r:id="rId13" w:history="1">
        <w:r w:rsidRPr="00E03ED0">
          <w:rPr>
            <w:rStyle w:val="ac"/>
            <w:color w:val="000000" w:themeColor="text1"/>
            <w:sz w:val="28"/>
            <w:szCs w:val="28"/>
            <w:u w:val="none"/>
          </w:rPr>
          <w:t>http://www.ohranatruda.ru/ot_biblio/normativ/data_normativ/46/46201/</w:t>
        </w:r>
      </w:hyperlink>
    </w:p>
    <w:p w14:paraId="4B7BC414" w14:textId="505D768B" w:rsidR="001C3BF5" w:rsidRPr="00E03ED0" w:rsidRDefault="001C3BF5" w:rsidP="00E03ED0">
      <w:pPr>
        <w:pStyle w:val="cv"/>
        <w:widowControl w:val="0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C1AA7">
        <w:rPr>
          <w:sz w:val="28"/>
          <w:szCs w:val="28"/>
        </w:rPr>
        <w:t xml:space="preserve">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№4»]. – Режим доступа: </w:t>
      </w:r>
      <w:hyperlink r:id="rId14" w:history="1">
        <w:r w:rsidRPr="00E03ED0">
          <w:rPr>
            <w:rStyle w:val="ac"/>
            <w:color w:val="000000" w:themeColor="text1"/>
            <w:sz w:val="28"/>
            <w:szCs w:val="28"/>
            <w:u w:val="none"/>
          </w:rPr>
          <w:t>http://ohranatruda.ru/ot_biblio/normativ/data_normativ/9/9744/</w:t>
        </w:r>
      </w:hyperlink>
    </w:p>
    <w:p w14:paraId="2CA6F6ED" w14:textId="7C522597" w:rsidR="001C3BF5" w:rsidRPr="001A5CEA" w:rsidRDefault="001C3BF5" w:rsidP="00A95531">
      <w:pPr>
        <w:pStyle w:val="FR2"/>
        <w:numPr>
          <w:ilvl w:val="2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1AA7">
        <w:rPr>
          <w:rFonts w:ascii="Times New Roman" w:hAnsi="Times New Roman"/>
          <w:b/>
          <w:sz w:val="28"/>
          <w:szCs w:val="28"/>
        </w:rPr>
        <w:t>Дополнительные источники</w:t>
      </w:r>
    </w:p>
    <w:p w14:paraId="30AD3CE7" w14:textId="30BBEF64" w:rsidR="00E03ED0" w:rsidRDefault="00E03ED0" w:rsidP="00A95531">
      <w:pPr>
        <w:pStyle w:val="FR2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Дубцов Г.Г. Товароведение продовольственных товаров: учебник / Г.Г. Дубцов. – М.: Академия, 2017. – 336 с.</w:t>
      </w:r>
    </w:p>
    <w:p w14:paraId="1C5BB366" w14:textId="34DB9DC7" w:rsidR="001C3BF5" w:rsidRPr="00BC1AA7" w:rsidRDefault="001C3BF5" w:rsidP="00A95531">
      <w:pPr>
        <w:pStyle w:val="FR2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A7">
        <w:rPr>
          <w:rFonts w:ascii="Times New Roman" w:hAnsi="Times New Roman"/>
          <w:sz w:val="28"/>
          <w:szCs w:val="28"/>
        </w:rPr>
        <w:t>Земедлина Е.А. Товароведение и экспертиза товаров: учеб.</w:t>
      </w:r>
      <w:r w:rsidR="001A5CEA">
        <w:rPr>
          <w:rFonts w:ascii="Times New Roman" w:hAnsi="Times New Roman"/>
          <w:sz w:val="28"/>
          <w:szCs w:val="28"/>
        </w:rPr>
        <w:t xml:space="preserve"> </w:t>
      </w:r>
      <w:r w:rsidRPr="00BC1AA7">
        <w:rPr>
          <w:rFonts w:ascii="Times New Roman" w:hAnsi="Times New Roman"/>
          <w:sz w:val="28"/>
          <w:szCs w:val="28"/>
        </w:rPr>
        <w:t>пособие для сред. спец. учеб. заведений / Е.А. Замедлина. – М.: РИОР, 20</w:t>
      </w:r>
      <w:r w:rsidR="001A5CEA">
        <w:rPr>
          <w:rFonts w:ascii="Times New Roman" w:hAnsi="Times New Roman"/>
          <w:sz w:val="28"/>
          <w:szCs w:val="28"/>
        </w:rPr>
        <w:t>1</w:t>
      </w:r>
      <w:r w:rsidRPr="00BC1AA7">
        <w:rPr>
          <w:rFonts w:ascii="Times New Roman" w:hAnsi="Times New Roman"/>
          <w:sz w:val="28"/>
          <w:szCs w:val="28"/>
        </w:rPr>
        <w:t>5. – 156 с.</w:t>
      </w:r>
    </w:p>
    <w:p w14:paraId="04FE069B" w14:textId="0B1F2A30" w:rsidR="001C3BF5" w:rsidRPr="00BC1AA7" w:rsidRDefault="001C3BF5" w:rsidP="00A95531">
      <w:pPr>
        <w:pStyle w:val="FR2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A7">
        <w:rPr>
          <w:rFonts w:ascii="Times New Roman" w:hAnsi="Times New Roman"/>
          <w:sz w:val="28"/>
          <w:szCs w:val="28"/>
        </w:rPr>
        <w:t>Карташова Л.В. Товароведение продовольственных товаров растительного происхождения: учебник для сред.</w:t>
      </w:r>
      <w:r w:rsidR="001A5CEA">
        <w:rPr>
          <w:rFonts w:ascii="Times New Roman" w:hAnsi="Times New Roman"/>
          <w:sz w:val="28"/>
          <w:szCs w:val="28"/>
        </w:rPr>
        <w:t xml:space="preserve"> </w:t>
      </w:r>
      <w:r w:rsidRPr="00BC1AA7">
        <w:rPr>
          <w:rFonts w:ascii="Times New Roman" w:hAnsi="Times New Roman"/>
          <w:sz w:val="28"/>
          <w:szCs w:val="28"/>
        </w:rPr>
        <w:t>проф. образования / Л.В. Карташова, М.А. Николаева, Е.Н. Печникова. – М.: Деловая литература, 20</w:t>
      </w:r>
      <w:r w:rsidR="001A5CEA">
        <w:rPr>
          <w:rFonts w:ascii="Times New Roman" w:hAnsi="Times New Roman"/>
          <w:sz w:val="28"/>
          <w:szCs w:val="28"/>
        </w:rPr>
        <w:t>16</w:t>
      </w:r>
      <w:r w:rsidRPr="00BC1AA7">
        <w:rPr>
          <w:rFonts w:ascii="Times New Roman" w:hAnsi="Times New Roman"/>
          <w:sz w:val="28"/>
          <w:szCs w:val="28"/>
        </w:rPr>
        <w:t>. – 816 с.</w:t>
      </w:r>
    </w:p>
    <w:p w14:paraId="205024C7" w14:textId="6840BBF3" w:rsidR="001C3BF5" w:rsidRDefault="001C3BF5" w:rsidP="00A95531">
      <w:pPr>
        <w:pStyle w:val="FR2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A7">
        <w:rPr>
          <w:rFonts w:ascii="Times New Roman" w:hAnsi="Times New Roman"/>
          <w:bCs/>
          <w:sz w:val="28"/>
          <w:szCs w:val="28"/>
        </w:rPr>
        <w:t>Качурина Т.А., Лаушкина Т.А. Товароведение пищевых продуктов: рабочая тетрадь</w:t>
      </w:r>
      <w:r w:rsidR="001A5CEA">
        <w:rPr>
          <w:rFonts w:ascii="Times New Roman" w:hAnsi="Times New Roman"/>
          <w:bCs/>
          <w:sz w:val="28"/>
          <w:szCs w:val="28"/>
        </w:rPr>
        <w:t>.</w:t>
      </w:r>
      <w:r w:rsidRPr="00BC1AA7">
        <w:rPr>
          <w:rFonts w:ascii="Times New Roman" w:hAnsi="Times New Roman"/>
          <w:sz w:val="28"/>
          <w:szCs w:val="28"/>
        </w:rPr>
        <w:t xml:space="preserve"> </w:t>
      </w:r>
      <w:r w:rsidR="001A5CEA">
        <w:rPr>
          <w:rFonts w:ascii="Times New Roman" w:hAnsi="Times New Roman"/>
          <w:sz w:val="28"/>
          <w:szCs w:val="28"/>
        </w:rPr>
        <w:t>–</w:t>
      </w:r>
      <w:r w:rsidRPr="00BC1AA7">
        <w:rPr>
          <w:rFonts w:ascii="Times New Roman" w:hAnsi="Times New Roman"/>
          <w:sz w:val="28"/>
          <w:szCs w:val="28"/>
        </w:rPr>
        <w:t xml:space="preserve"> М.: Академия, 20</w:t>
      </w:r>
      <w:r w:rsidR="001A5CEA">
        <w:rPr>
          <w:rFonts w:ascii="Times New Roman" w:hAnsi="Times New Roman"/>
          <w:sz w:val="28"/>
          <w:szCs w:val="28"/>
        </w:rPr>
        <w:t>16.</w:t>
      </w:r>
      <w:r w:rsidR="00E03ED0">
        <w:rPr>
          <w:rFonts w:ascii="Times New Roman" w:hAnsi="Times New Roman"/>
          <w:sz w:val="28"/>
          <w:szCs w:val="28"/>
        </w:rPr>
        <w:t xml:space="preserve"> – 236 с.</w:t>
      </w:r>
    </w:p>
    <w:p w14:paraId="16773F42" w14:textId="24CDB40D" w:rsidR="00E03ED0" w:rsidRPr="00BC1AA7" w:rsidRDefault="00E03ED0" w:rsidP="00A95531">
      <w:pPr>
        <w:pStyle w:val="FR2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Коник Н.В. Товароведение продовольственных товаров: учебное пособие / Н.В. Коник. – М.: Альфа-М, 2016. – 416 с.</w:t>
      </w:r>
    </w:p>
    <w:p w14:paraId="36B7D9FA" w14:textId="194B6031" w:rsidR="001A5CEA" w:rsidRDefault="001C3BF5" w:rsidP="00A95531">
      <w:pPr>
        <w:pStyle w:val="FR2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A7">
        <w:rPr>
          <w:rFonts w:ascii="Times New Roman" w:hAnsi="Times New Roman"/>
          <w:sz w:val="28"/>
          <w:szCs w:val="28"/>
        </w:rPr>
        <w:t>Криштафович В.И. Товароведение и экспертиза продовольственных товаров: лабораторный практикум: учебник для высш. учеб.</w:t>
      </w:r>
      <w:r w:rsidR="001A5CEA">
        <w:rPr>
          <w:rFonts w:ascii="Times New Roman" w:hAnsi="Times New Roman"/>
          <w:sz w:val="28"/>
          <w:szCs w:val="28"/>
        </w:rPr>
        <w:t xml:space="preserve"> </w:t>
      </w:r>
      <w:r w:rsidRPr="00BC1AA7">
        <w:rPr>
          <w:rFonts w:ascii="Times New Roman" w:hAnsi="Times New Roman"/>
          <w:sz w:val="28"/>
          <w:szCs w:val="28"/>
        </w:rPr>
        <w:t>заведений / В.И. Криштафович. – М.: Дашков и Кº,</w:t>
      </w:r>
      <w:r w:rsidR="001A5CEA">
        <w:rPr>
          <w:rFonts w:ascii="Times New Roman" w:hAnsi="Times New Roman"/>
          <w:sz w:val="28"/>
          <w:szCs w:val="28"/>
        </w:rPr>
        <w:t xml:space="preserve"> </w:t>
      </w:r>
      <w:r w:rsidRPr="00BC1AA7">
        <w:rPr>
          <w:rFonts w:ascii="Times New Roman" w:hAnsi="Times New Roman"/>
          <w:sz w:val="28"/>
          <w:szCs w:val="28"/>
        </w:rPr>
        <w:t xml:space="preserve">2009. – 592 с </w:t>
      </w:r>
    </w:p>
    <w:p w14:paraId="3D9FB02C" w14:textId="649B5925" w:rsidR="001C3BF5" w:rsidRPr="00BC1AA7" w:rsidRDefault="001C3BF5" w:rsidP="00A95531">
      <w:pPr>
        <w:pStyle w:val="FR2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A7">
        <w:rPr>
          <w:rFonts w:ascii="Times New Roman" w:hAnsi="Times New Roman"/>
          <w:sz w:val="28"/>
          <w:szCs w:val="28"/>
        </w:rPr>
        <w:t>Николаева М.А. Теоретические основы товароведения: учебник для высш. учеб.</w:t>
      </w:r>
      <w:r w:rsidR="001A5CEA">
        <w:rPr>
          <w:rFonts w:ascii="Times New Roman" w:hAnsi="Times New Roman"/>
          <w:sz w:val="28"/>
          <w:szCs w:val="28"/>
        </w:rPr>
        <w:t xml:space="preserve"> </w:t>
      </w:r>
      <w:r w:rsidRPr="00BC1AA7">
        <w:rPr>
          <w:rFonts w:ascii="Times New Roman" w:hAnsi="Times New Roman"/>
          <w:sz w:val="28"/>
          <w:szCs w:val="28"/>
        </w:rPr>
        <w:t>заведений / М.А. Николаева. – М.: Норма, 20</w:t>
      </w:r>
      <w:r w:rsidR="001A5CEA">
        <w:rPr>
          <w:rFonts w:ascii="Times New Roman" w:hAnsi="Times New Roman"/>
          <w:sz w:val="28"/>
          <w:szCs w:val="28"/>
        </w:rPr>
        <w:t>1</w:t>
      </w:r>
      <w:r w:rsidRPr="00BC1AA7">
        <w:rPr>
          <w:rFonts w:ascii="Times New Roman" w:hAnsi="Times New Roman"/>
          <w:sz w:val="28"/>
          <w:szCs w:val="28"/>
        </w:rPr>
        <w:t>6. – 448 с.</w:t>
      </w:r>
    </w:p>
    <w:p w14:paraId="6BE366DB" w14:textId="3C6567C9" w:rsidR="001C3BF5" w:rsidRPr="00BC1AA7" w:rsidRDefault="001C3BF5" w:rsidP="00A95531">
      <w:pPr>
        <w:pStyle w:val="FR2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A7">
        <w:rPr>
          <w:rFonts w:ascii="Times New Roman" w:hAnsi="Times New Roman"/>
          <w:sz w:val="28"/>
          <w:szCs w:val="28"/>
        </w:rPr>
        <w:t>Родина Т.Г. Сенсорный анализ продовольственных товаров: учебник для высш. учеб.</w:t>
      </w:r>
      <w:r w:rsidR="001A5CEA">
        <w:rPr>
          <w:rFonts w:ascii="Times New Roman" w:hAnsi="Times New Roman"/>
          <w:sz w:val="28"/>
          <w:szCs w:val="28"/>
        </w:rPr>
        <w:t xml:space="preserve"> </w:t>
      </w:r>
      <w:r w:rsidRPr="00BC1AA7">
        <w:rPr>
          <w:rFonts w:ascii="Times New Roman" w:hAnsi="Times New Roman"/>
          <w:sz w:val="28"/>
          <w:szCs w:val="28"/>
        </w:rPr>
        <w:t>заведений / Т.Г. Родина.  – 2-е изд., испр. – М.: Академия, 20</w:t>
      </w:r>
      <w:r w:rsidR="001A5CEA">
        <w:rPr>
          <w:rFonts w:ascii="Times New Roman" w:hAnsi="Times New Roman"/>
          <w:sz w:val="28"/>
          <w:szCs w:val="28"/>
        </w:rPr>
        <w:t>1</w:t>
      </w:r>
      <w:r w:rsidRPr="00BC1AA7">
        <w:rPr>
          <w:rFonts w:ascii="Times New Roman" w:hAnsi="Times New Roman"/>
          <w:sz w:val="28"/>
          <w:szCs w:val="28"/>
        </w:rPr>
        <w:t>6. – 208 с.</w:t>
      </w:r>
    </w:p>
    <w:p w14:paraId="777AA6EE" w14:textId="7828D715" w:rsidR="001C3BF5" w:rsidRPr="00BC1AA7" w:rsidRDefault="001C3BF5" w:rsidP="00A95531">
      <w:pPr>
        <w:pStyle w:val="FR2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A7">
        <w:rPr>
          <w:rFonts w:ascii="Times New Roman" w:hAnsi="Times New Roman"/>
          <w:sz w:val="28"/>
          <w:szCs w:val="28"/>
        </w:rPr>
        <w:t>Химический состав российских пищевых продуктов: справочник / Под ред. И.М. Скурихина, В.А. Тутельяна. – М.: ДеЛипринт, 20</w:t>
      </w:r>
      <w:r w:rsidR="001A5CEA">
        <w:rPr>
          <w:rFonts w:ascii="Times New Roman" w:hAnsi="Times New Roman"/>
          <w:sz w:val="28"/>
          <w:szCs w:val="28"/>
        </w:rPr>
        <w:t>17</w:t>
      </w:r>
      <w:r w:rsidRPr="00BC1AA7">
        <w:rPr>
          <w:rFonts w:ascii="Times New Roman" w:hAnsi="Times New Roman"/>
          <w:sz w:val="28"/>
          <w:szCs w:val="28"/>
        </w:rPr>
        <w:t>. – 236 с.</w:t>
      </w:r>
    </w:p>
    <w:p w14:paraId="37630148" w14:textId="77777777" w:rsidR="001C3BF5" w:rsidRPr="0020477B" w:rsidRDefault="001C3BF5" w:rsidP="001C3BF5">
      <w:pPr>
        <w:ind w:left="567"/>
        <w:rPr>
          <w:b/>
          <w:i/>
        </w:rPr>
        <w:sectPr w:rsidR="001C3BF5" w:rsidRPr="0020477B">
          <w:footerReference w:type="even" r:id="rId15"/>
          <w:footerReference w:type="default" r:id="rId1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C34F4B4" w14:textId="77777777" w:rsidR="001C3BF5" w:rsidRPr="001A5CEA" w:rsidRDefault="001C3BF5" w:rsidP="001A5CEA">
      <w:pPr>
        <w:widowControl w:val="0"/>
        <w:spacing w:line="360" w:lineRule="auto"/>
        <w:ind w:left="0" w:firstLine="709"/>
        <w:jc w:val="center"/>
        <w:rPr>
          <w:b/>
          <w:iCs/>
          <w:sz w:val="28"/>
          <w:szCs w:val="28"/>
        </w:rPr>
      </w:pPr>
      <w:r w:rsidRPr="001A5CEA">
        <w:rPr>
          <w:b/>
          <w:iCs/>
          <w:sz w:val="28"/>
          <w:szCs w:val="28"/>
        </w:rPr>
        <w:lastRenderedPageBreak/>
        <w:t>4. КОНТРОЛЬ И ОЦЕНКА РЕЗУЛЬТАТОВ ОСВОЕНИЯ УЧЕБНОЙ ДИСЦИПЛИНЫ</w:t>
      </w:r>
    </w:p>
    <w:tbl>
      <w:tblPr>
        <w:tblW w:w="536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3340"/>
        <w:gridCol w:w="3282"/>
      </w:tblGrid>
      <w:tr w:rsidR="001C3BF5" w:rsidRPr="00D111DA" w14:paraId="6FE39325" w14:textId="77777777" w:rsidTr="001A5CEA">
        <w:tc>
          <w:tcPr>
            <w:tcW w:w="1697" w:type="pct"/>
          </w:tcPr>
          <w:p w14:paraId="469C9D85" w14:textId="77777777" w:rsidR="001C3BF5" w:rsidRPr="001A5CEA" w:rsidRDefault="001C3BF5" w:rsidP="00E03ED0">
            <w:pPr>
              <w:ind w:left="175" w:firstLine="0"/>
              <w:rPr>
                <w:b/>
                <w:bCs/>
                <w:iCs/>
              </w:rPr>
            </w:pPr>
            <w:r w:rsidRPr="001A5CEA">
              <w:rPr>
                <w:b/>
                <w:bCs/>
                <w:iCs/>
              </w:rPr>
              <w:t>Результаты обучения</w:t>
            </w:r>
          </w:p>
        </w:tc>
        <w:tc>
          <w:tcPr>
            <w:tcW w:w="1666" w:type="pct"/>
          </w:tcPr>
          <w:p w14:paraId="0153C22D" w14:textId="77777777" w:rsidR="001C3BF5" w:rsidRPr="001A5CEA" w:rsidRDefault="001C3BF5" w:rsidP="00E03ED0">
            <w:pPr>
              <w:ind w:left="175" w:firstLine="0"/>
              <w:rPr>
                <w:b/>
                <w:bCs/>
                <w:iCs/>
              </w:rPr>
            </w:pPr>
            <w:r w:rsidRPr="001A5CEA">
              <w:rPr>
                <w:b/>
                <w:bCs/>
                <w:iCs/>
              </w:rPr>
              <w:t>Критерии оценки</w:t>
            </w:r>
          </w:p>
        </w:tc>
        <w:tc>
          <w:tcPr>
            <w:tcW w:w="1637" w:type="pct"/>
          </w:tcPr>
          <w:p w14:paraId="054CD712" w14:textId="77777777" w:rsidR="001C3BF5" w:rsidRPr="001A5CEA" w:rsidRDefault="001C3BF5" w:rsidP="00E03ED0">
            <w:pPr>
              <w:ind w:left="175" w:firstLine="0"/>
              <w:rPr>
                <w:b/>
                <w:bCs/>
                <w:iCs/>
              </w:rPr>
            </w:pPr>
            <w:r w:rsidRPr="001A5CEA">
              <w:rPr>
                <w:b/>
                <w:bCs/>
                <w:iCs/>
              </w:rPr>
              <w:t>Формы и методы оценки</w:t>
            </w:r>
          </w:p>
        </w:tc>
      </w:tr>
      <w:tr w:rsidR="001C3BF5" w:rsidRPr="00D111DA" w14:paraId="462B41F0" w14:textId="77777777" w:rsidTr="001A5CEA">
        <w:tc>
          <w:tcPr>
            <w:tcW w:w="1697" w:type="pct"/>
          </w:tcPr>
          <w:p w14:paraId="0890F454" w14:textId="5ADA7B6F" w:rsidR="001C3BF5" w:rsidRPr="001A5CEA" w:rsidRDefault="001A5CEA" w:rsidP="001A5CEA">
            <w:pPr>
              <w:widowControl w:val="0"/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>
              <w:rPr>
                <w:rFonts w:eastAsia="Times New Roman"/>
                <w:iCs/>
                <w:color w:val="000000"/>
                <w:u w:color="000000"/>
              </w:rPr>
              <w:t xml:space="preserve">- </w:t>
            </w:r>
            <w:r w:rsidR="001C3BF5" w:rsidRPr="001A5CEA">
              <w:rPr>
                <w:rFonts w:eastAsia="Times New Roman"/>
                <w:iCs/>
                <w:color w:val="000000"/>
                <w:u w:color="000000"/>
              </w:rPr>
      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      </w:r>
          </w:p>
          <w:p w14:paraId="3BF9F4BC" w14:textId="3C907BAC" w:rsidR="001C3BF5" w:rsidRPr="001A5CEA" w:rsidRDefault="001A5CEA" w:rsidP="001A5CEA">
            <w:pPr>
              <w:widowControl w:val="0"/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>
              <w:rPr>
                <w:rFonts w:eastAsia="Times New Roman"/>
                <w:iCs/>
                <w:color w:val="000000"/>
                <w:u w:color="000000"/>
              </w:rPr>
              <w:t xml:space="preserve">- </w:t>
            </w:r>
            <w:r w:rsidR="001C3BF5" w:rsidRPr="001A5CEA">
              <w:rPr>
                <w:rFonts w:eastAsia="Times New Roman"/>
                <w:iCs/>
                <w:color w:val="000000"/>
                <w:u w:color="000000"/>
              </w:rPr>
              <w:t>виды сопроводительной документации на различные группы продуктов;</w:t>
            </w:r>
          </w:p>
          <w:p w14:paraId="7F2EAF4D" w14:textId="2FD383D4" w:rsidR="001C3BF5" w:rsidRPr="001A5CEA" w:rsidRDefault="001A5CEA" w:rsidP="001A5CEA">
            <w:pPr>
              <w:widowControl w:val="0"/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>
              <w:rPr>
                <w:rFonts w:eastAsia="Times New Roman"/>
                <w:iCs/>
                <w:color w:val="000000"/>
                <w:u w:color="000000"/>
              </w:rPr>
              <w:t xml:space="preserve">- </w:t>
            </w:r>
            <w:r w:rsidR="001C3BF5" w:rsidRPr="001A5CEA">
              <w:rPr>
                <w:rFonts w:eastAsia="Times New Roman"/>
                <w:iCs/>
                <w:color w:val="000000"/>
                <w:u w:color="000000"/>
              </w:rPr>
              <w:t>методы контроля качества, безопасности пищевого сырья, продуктов;</w:t>
            </w:r>
          </w:p>
          <w:p w14:paraId="3D082977" w14:textId="087548B4" w:rsidR="001C3BF5" w:rsidRPr="001A5CEA" w:rsidRDefault="001A5CEA" w:rsidP="001A5CEA">
            <w:pPr>
              <w:widowControl w:val="0"/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>
              <w:rPr>
                <w:rFonts w:eastAsia="Times New Roman"/>
                <w:iCs/>
                <w:color w:val="000000"/>
                <w:u w:color="000000"/>
              </w:rPr>
              <w:t xml:space="preserve">- </w:t>
            </w:r>
            <w:r w:rsidR="001C3BF5" w:rsidRPr="001A5CEA">
              <w:rPr>
                <w:rFonts w:eastAsia="Times New Roman"/>
                <w:iCs/>
                <w:color w:val="000000"/>
                <w:u w:color="000000"/>
              </w:rPr>
              <w:t>современные способы обеспечения правильной сохранности запасов и расхода продуктов;</w:t>
            </w:r>
          </w:p>
          <w:p w14:paraId="7D2B83E2" w14:textId="4FFB07B2" w:rsidR="001C3BF5" w:rsidRPr="001A5CEA" w:rsidRDefault="001A5CEA" w:rsidP="001A5CEA">
            <w:pPr>
              <w:widowControl w:val="0"/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>
              <w:rPr>
                <w:rFonts w:eastAsia="Times New Roman"/>
                <w:iCs/>
                <w:color w:val="000000"/>
                <w:u w:color="000000"/>
              </w:rPr>
              <w:t xml:space="preserve">- </w:t>
            </w:r>
            <w:r w:rsidR="001C3BF5" w:rsidRPr="001A5CEA">
              <w:rPr>
                <w:rFonts w:eastAsia="Times New Roman"/>
                <w:iCs/>
                <w:color w:val="000000"/>
                <w:u w:color="000000"/>
              </w:rPr>
              <w:t>виды складских помещений и требования к ним;</w:t>
            </w:r>
          </w:p>
          <w:p w14:paraId="096F6426" w14:textId="329FF123" w:rsidR="001C3BF5" w:rsidRPr="001A5CEA" w:rsidRDefault="001A5CEA" w:rsidP="001A5CEA">
            <w:pPr>
              <w:widowControl w:val="0"/>
              <w:ind w:left="0" w:firstLine="0"/>
              <w:rPr>
                <w:iCs/>
              </w:rPr>
            </w:pPr>
            <w:r>
              <w:rPr>
                <w:iCs/>
              </w:rPr>
              <w:t xml:space="preserve">- </w:t>
            </w:r>
            <w:r w:rsidR="001C3BF5" w:rsidRPr="001A5CEA">
              <w:rPr>
                <w:iCs/>
              </w:rPr>
              <w:t>правила оформления заказа на продукты со склада и приема продуктов, поступающих со склада и от поставщиков</w:t>
            </w:r>
          </w:p>
        </w:tc>
        <w:tc>
          <w:tcPr>
            <w:tcW w:w="1666" w:type="pct"/>
          </w:tcPr>
          <w:p w14:paraId="1161C0C7" w14:textId="77777777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>Полнота ответов, точность формулировок, не менее 70% правильных ответов.</w:t>
            </w:r>
          </w:p>
          <w:p w14:paraId="6E2D43E5" w14:textId="77777777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>Не менее 75% правильных ответов.</w:t>
            </w:r>
          </w:p>
          <w:p w14:paraId="59928B78" w14:textId="77777777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</w:p>
          <w:p w14:paraId="65FD6E5B" w14:textId="77777777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 xml:space="preserve">Актуальность темы, адекватность результатов поставленным целям, </w:t>
            </w:r>
          </w:p>
          <w:p w14:paraId="467F8B40" w14:textId="77777777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14:paraId="260DE933" w14:textId="77777777" w:rsidR="001C3BF5" w:rsidRPr="001A5CEA" w:rsidRDefault="001C3BF5" w:rsidP="001A5CEA">
            <w:pPr>
              <w:widowControl w:val="0"/>
              <w:ind w:left="0" w:firstLine="0"/>
              <w:rPr>
                <w:bCs/>
                <w:iCs/>
              </w:rPr>
            </w:pPr>
          </w:p>
        </w:tc>
        <w:tc>
          <w:tcPr>
            <w:tcW w:w="1637" w:type="pct"/>
          </w:tcPr>
          <w:p w14:paraId="7EB7FFEC" w14:textId="77777777" w:rsidR="001C3BF5" w:rsidRPr="001A5CEA" w:rsidRDefault="001C3BF5" w:rsidP="001A5CEA">
            <w:pPr>
              <w:widowControl w:val="0"/>
              <w:ind w:left="0" w:firstLine="0"/>
              <w:rPr>
                <w:b/>
                <w:iCs/>
              </w:rPr>
            </w:pPr>
            <w:r w:rsidRPr="001A5CEA">
              <w:rPr>
                <w:b/>
                <w:iCs/>
              </w:rPr>
              <w:t>Текущий контроль</w:t>
            </w:r>
          </w:p>
          <w:p w14:paraId="73E1FBFD" w14:textId="7F878E57" w:rsidR="001C3BF5" w:rsidRPr="001A5CEA" w:rsidRDefault="001C3BF5" w:rsidP="001A5CEA">
            <w:pPr>
              <w:widowControl w:val="0"/>
              <w:ind w:left="0" w:firstLine="0"/>
              <w:rPr>
                <w:b/>
                <w:iCs/>
              </w:rPr>
            </w:pPr>
            <w:r w:rsidRPr="001A5CEA">
              <w:rPr>
                <w:b/>
                <w:iCs/>
              </w:rPr>
              <w:t>при пров</w:t>
            </w:r>
            <w:r w:rsidR="001A5CEA" w:rsidRPr="001A5CEA">
              <w:rPr>
                <w:b/>
                <w:iCs/>
              </w:rPr>
              <w:t>е</w:t>
            </w:r>
            <w:r w:rsidRPr="001A5CEA">
              <w:rPr>
                <w:b/>
                <w:iCs/>
              </w:rPr>
              <w:t>дении:</w:t>
            </w:r>
          </w:p>
          <w:p w14:paraId="21E40C7A" w14:textId="013BC03B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>-</w:t>
            </w:r>
            <w:r w:rsidR="001A5CEA">
              <w:rPr>
                <w:iCs/>
              </w:rPr>
              <w:t xml:space="preserve"> </w:t>
            </w:r>
            <w:r w:rsidRPr="001A5CEA">
              <w:rPr>
                <w:iCs/>
              </w:rPr>
              <w:t>письменного/устного опроса;</w:t>
            </w:r>
          </w:p>
          <w:p w14:paraId="7C52D65F" w14:textId="6C4A44EA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>-</w:t>
            </w:r>
            <w:r w:rsidR="001A5CEA">
              <w:rPr>
                <w:iCs/>
              </w:rPr>
              <w:t xml:space="preserve"> </w:t>
            </w:r>
            <w:r w:rsidRPr="001A5CEA">
              <w:rPr>
                <w:iCs/>
              </w:rPr>
              <w:t>тестирования;</w:t>
            </w:r>
          </w:p>
          <w:p w14:paraId="6B3A7EF8" w14:textId="1964DC98" w:rsidR="001C3BF5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>-</w:t>
            </w:r>
            <w:r w:rsidR="001A5CEA">
              <w:rPr>
                <w:iCs/>
              </w:rPr>
              <w:t xml:space="preserve"> </w:t>
            </w:r>
            <w:r w:rsidRPr="001A5CEA">
              <w:rPr>
                <w:iCs/>
              </w:rPr>
              <w:t>оценки результатов внеаудиторной (самостоятельной) работы (</w:t>
            </w:r>
            <w:r w:rsidR="00B87DBB">
              <w:rPr>
                <w:iCs/>
              </w:rPr>
              <w:t>сообщения</w:t>
            </w:r>
            <w:r w:rsidRPr="001A5CEA">
              <w:rPr>
                <w:iCs/>
              </w:rPr>
              <w:t>)</w:t>
            </w:r>
            <w:r w:rsidR="001A5CEA">
              <w:rPr>
                <w:iCs/>
              </w:rPr>
              <w:t>.</w:t>
            </w:r>
          </w:p>
          <w:p w14:paraId="0D08E34A" w14:textId="77777777" w:rsidR="001A5CEA" w:rsidRPr="001A5CEA" w:rsidRDefault="001A5CEA" w:rsidP="001A5CEA">
            <w:pPr>
              <w:widowControl w:val="0"/>
              <w:ind w:left="0" w:firstLine="0"/>
              <w:rPr>
                <w:iCs/>
              </w:rPr>
            </w:pPr>
          </w:p>
          <w:p w14:paraId="3E25DDB7" w14:textId="77777777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b/>
                <w:iCs/>
              </w:rPr>
              <w:t>Промежуточная аттестация</w:t>
            </w:r>
          </w:p>
          <w:p w14:paraId="4DB7856E" w14:textId="6EBDC80B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>в форме</w:t>
            </w:r>
            <w:r w:rsidR="001A5CEA">
              <w:rPr>
                <w:iCs/>
              </w:rPr>
              <w:t xml:space="preserve"> </w:t>
            </w:r>
            <w:r w:rsidRPr="001A5CEA">
              <w:rPr>
                <w:iCs/>
              </w:rPr>
              <w:t xml:space="preserve">экзамена в виде: </w:t>
            </w:r>
          </w:p>
          <w:p w14:paraId="14869F89" w14:textId="38411989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>-</w:t>
            </w:r>
            <w:r w:rsidR="001A5CEA">
              <w:rPr>
                <w:iCs/>
              </w:rPr>
              <w:t xml:space="preserve"> </w:t>
            </w:r>
            <w:r w:rsidRPr="001A5CEA">
              <w:rPr>
                <w:iCs/>
              </w:rPr>
              <w:t>письменных/устных ответов</w:t>
            </w:r>
            <w:r w:rsidR="001A5CEA">
              <w:rPr>
                <w:iCs/>
              </w:rPr>
              <w:t>;</w:t>
            </w:r>
          </w:p>
          <w:p w14:paraId="0BA304B1" w14:textId="0EE59842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>-</w:t>
            </w:r>
            <w:r w:rsidR="001A5CEA">
              <w:rPr>
                <w:iCs/>
              </w:rPr>
              <w:t xml:space="preserve"> </w:t>
            </w:r>
            <w:r w:rsidRPr="001A5CEA">
              <w:rPr>
                <w:iCs/>
              </w:rPr>
              <w:t>тестирования.</w:t>
            </w:r>
          </w:p>
          <w:p w14:paraId="07F7BD71" w14:textId="77777777" w:rsidR="001C3BF5" w:rsidRPr="001A5CEA" w:rsidRDefault="001C3BF5" w:rsidP="001A5CEA">
            <w:pPr>
              <w:widowControl w:val="0"/>
              <w:ind w:left="0" w:firstLine="0"/>
              <w:rPr>
                <w:iCs/>
                <w:color w:val="FF0000"/>
              </w:rPr>
            </w:pPr>
          </w:p>
        </w:tc>
      </w:tr>
      <w:tr w:rsidR="001C3BF5" w:rsidRPr="00D111DA" w14:paraId="6BAB8936" w14:textId="77777777" w:rsidTr="001A5CEA">
        <w:trPr>
          <w:trHeight w:val="416"/>
        </w:trPr>
        <w:tc>
          <w:tcPr>
            <w:tcW w:w="1697" w:type="pct"/>
          </w:tcPr>
          <w:p w14:paraId="048D5C46" w14:textId="7269A2E7" w:rsidR="001C3BF5" w:rsidRPr="001A5CEA" w:rsidRDefault="001A5CEA" w:rsidP="001A5CEA">
            <w:pPr>
              <w:widowControl w:val="0"/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>
              <w:rPr>
                <w:rFonts w:eastAsia="Times New Roman"/>
                <w:iCs/>
                <w:color w:val="000000"/>
                <w:u w:color="000000"/>
              </w:rPr>
              <w:t xml:space="preserve">- </w:t>
            </w:r>
            <w:r w:rsidR="001C3BF5" w:rsidRPr="001A5CEA">
              <w:rPr>
                <w:rFonts w:eastAsia="Times New Roman"/>
                <w:iCs/>
                <w:color w:val="000000"/>
                <w:u w:color="000000"/>
              </w:rPr>
              <w:t>проводить органолептическую оценку качества и безопасности продовольственных продуктов и сырья;</w:t>
            </w:r>
          </w:p>
          <w:p w14:paraId="3E1992DE" w14:textId="3AAA0276" w:rsidR="001C3BF5" w:rsidRPr="001A5CEA" w:rsidRDefault="001A5CEA" w:rsidP="001A5CEA">
            <w:pPr>
              <w:widowControl w:val="0"/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>
              <w:rPr>
                <w:rFonts w:eastAsia="Times New Roman"/>
                <w:iCs/>
                <w:color w:val="000000"/>
                <w:u w:color="000000"/>
              </w:rPr>
              <w:t xml:space="preserve">- </w:t>
            </w:r>
            <w:r w:rsidR="001C3BF5" w:rsidRPr="001A5CEA">
              <w:rPr>
                <w:rFonts w:eastAsia="Times New Roman"/>
                <w:iCs/>
                <w:color w:val="000000"/>
                <w:u w:color="000000"/>
              </w:rPr>
              <w:t xml:space="preserve">оценивать условия и организовывать хранение продуктов и запасов с учетом требований системы анализа, оценки и </w:t>
            </w:r>
            <w:r w:rsidRPr="001A5CEA">
              <w:rPr>
                <w:rFonts w:eastAsia="Times New Roman"/>
                <w:iCs/>
                <w:color w:val="000000"/>
                <w:u w:color="000000"/>
              </w:rPr>
              <w:t>управления опасными</w:t>
            </w:r>
            <w:r w:rsidR="001C3BF5" w:rsidRPr="001A5CEA">
              <w:rPr>
                <w:rFonts w:eastAsia="Times New Roman"/>
                <w:iCs/>
                <w:color w:val="000000"/>
                <w:u w:color="000000"/>
              </w:rPr>
              <w:t xml:space="preserve"> факторами (ХАССП);</w:t>
            </w:r>
          </w:p>
          <w:p w14:paraId="76241348" w14:textId="0F987D97" w:rsidR="001C3BF5" w:rsidRPr="001A5CEA" w:rsidRDefault="001A5CEA" w:rsidP="001A5CEA">
            <w:pPr>
              <w:widowControl w:val="0"/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>
              <w:rPr>
                <w:rFonts w:eastAsia="Times New Roman"/>
                <w:iCs/>
                <w:color w:val="000000"/>
                <w:u w:color="000000"/>
              </w:rPr>
              <w:t xml:space="preserve">- </w:t>
            </w:r>
            <w:r w:rsidR="001C3BF5" w:rsidRPr="001A5CEA">
              <w:rPr>
                <w:rFonts w:eastAsia="Times New Roman"/>
                <w:iCs/>
                <w:color w:val="000000"/>
                <w:u w:color="000000"/>
              </w:rPr>
              <w:t>оформлять учетно-отчетную документацию по расходу и хранению продуктов;</w:t>
            </w:r>
          </w:p>
          <w:p w14:paraId="610499AE" w14:textId="085B93B8" w:rsidR="001C3BF5" w:rsidRPr="001A5CEA" w:rsidRDefault="001A5CEA" w:rsidP="001A5CEA">
            <w:pPr>
              <w:widowControl w:val="0"/>
              <w:ind w:left="0" w:firstLine="0"/>
              <w:rPr>
                <w:iCs/>
              </w:rPr>
            </w:pPr>
            <w:r>
              <w:rPr>
                <w:iCs/>
              </w:rPr>
              <w:t xml:space="preserve">- </w:t>
            </w:r>
            <w:r w:rsidR="001C3BF5" w:rsidRPr="001A5CEA">
              <w:rPr>
                <w:iCs/>
              </w:rPr>
              <w:t>осуществлять контроль</w:t>
            </w:r>
            <w:r>
              <w:rPr>
                <w:iCs/>
              </w:rPr>
              <w:t xml:space="preserve"> </w:t>
            </w:r>
            <w:r w:rsidR="001C3BF5" w:rsidRPr="001A5CEA">
              <w:rPr>
                <w:iCs/>
              </w:rPr>
              <w:t>хранения и расхода продукто</w:t>
            </w:r>
            <w:r>
              <w:rPr>
                <w:iCs/>
              </w:rPr>
              <w:t>в.</w:t>
            </w:r>
          </w:p>
          <w:p w14:paraId="0888910A" w14:textId="77777777" w:rsidR="001C3BF5" w:rsidRPr="001A5CEA" w:rsidRDefault="001C3BF5" w:rsidP="001A5CEA">
            <w:pPr>
              <w:widowControl w:val="0"/>
              <w:ind w:left="0" w:firstLine="0"/>
              <w:rPr>
                <w:bCs/>
                <w:iCs/>
              </w:rPr>
            </w:pPr>
          </w:p>
        </w:tc>
        <w:tc>
          <w:tcPr>
            <w:tcW w:w="1666" w:type="pct"/>
          </w:tcPr>
          <w:p w14:paraId="7A30E487" w14:textId="77777777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14:paraId="40BBFC37" w14:textId="77777777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14:paraId="06C7967C" w14:textId="77777777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>Точность оценки</w:t>
            </w:r>
          </w:p>
          <w:p w14:paraId="31E4D7FB" w14:textId="77777777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 xml:space="preserve">Соответствие требованиям инструкций, регламентов </w:t>
            </w:r>
          </w:p>
          <w:p w14:paraId="333E9638" w14:textId="76ECE7C7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 xml:space="preserve">Рациональность </w:t>
            </w:r>
            <w:r w:rsidR="001A5CEA" w:rsidRPr="001A5CEA">
              <w:rPr>
                <w:iCs/>
              </w:rPr>
              <w:t>действий и</w:t>
            </w:r>
            <w:r w:rsidRPr="001A5CEA">
              <w:rPr>
                <w:iCs/>
              </w:rPr>
              <w:t xml:space="preserve"> т.д.</w:t>
            </w:r>
          </w:p>
          <w:p w14:paraId="0315BA9D" w14:textId="77777777" w:rsidR="001C3BF5" w:rsidRPr="001A5CEA" w:rsidRDefault="001C3BF5" w:rsidP="001A5CEA">
            <w:pPr>
              <w:widowControl w:val="0"/>
              <w:ind w:left="0" w:firstLine="0"/>
              <w:rPr>
                <w:bCs/>
                <w:iCs/>
              </w:rPr>
            </w:pPr>
          </w:p>
        </w:tc>
        <w:tc>
          <w:tcPr>
            <w:tcW w:w="1637" w:type="pct"/>
          </w:tcPr>
          <w:p w14:paraId="73A4CB76" w14:textId="77777777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b/>
                <w:iCs/>
              </w:rPr>
              <w:t>Текущий контроль:</w:t>
            </w:r>
          </w:p>
          <w:p w14:paraId="141E5114" w14:textId="653D454D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>- защита отчетов по практическим занятиям;</w:t>
            </w:r>
          </w:p>
          <w:p w14:paraId="616D877C" w14:textId="4FE97D53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>- оценка заданий для внеаудиторной (самостоятельной) работ</w:t>
            </w:r>
            <w:r w:rsidR="001A5CEA">
              <w:rPr>
                <w:iCs/>
              </w:rPr>
              <w:t>ы</w:t>
            </w:r>
          </w:p>
          <w:p w14:paraId="3960540B" w14:textId="62B9257A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iCs/>
              </w:rPr>
              <w:t>- экспертная оценка демонстрируемых умений, выполняемых действий в процессе практически</w:t>
            </w:r>
            <w:r w:rsidR="001A5CEA">
              <w:rPr>
                <w:iCs/>
              </w:rPr>
              <w:t>х</w:t>
            </w:r>
            <w:r w:rsidRPr="001A5CEA">
              <w:rPr>
                <w:iCs/>
              </w:rPr>
              <w:t xml:space="preserve"> занятий</w:t>
            </w:r>
          </w:p>
          <w:p w14:paraId="3F850C87" w14:textId="77777777" w:rsidR="001C3BF5" w:rsidRPr="001A5CEA" w:rsidRDefault="001C3BF5" w:rsidP="001A5CEA">
            <w:pPr>
              <w:widowControl w:val="0"/>
              <w:ind w:left="0" w:firstLine="0"/>
              <w:rPr>
                <w:iCs/>
              </w:rPr>
            </w:pPr>
            <w:r w:rsidRPr="001A5CEA">
              <w:rPr>
                <w:b/>
                <w:iCs/>
              </w:rPr>
              <w:t>Промежуточная аттестация</w:t>
            </w:r>
            <w:r w:rsidRPr="001A5CEA">
              <w:rPr>
                <w:iCs/>
              </w:rPr>
              <w:t>:</w:t>
            </w:r>
          </w:p>
          <w:p w14:paraId="6E3E6B69" w14:textId="5F52D8FF" w:rsidR="001C3BF5" w:rsidRPr="001A5CEA" w:rsidRDefault="001C3BF5" w:rsidP="001A5CEA">
            <w:pPr>
              <w:widowControl w:val="0"/>
              <w:ind w:left="0" w:firstLine="0"/>
              <w:rPr>
                <w:b/>
                <w:iCs/>
              </w:rPr>
            </w:pPr>
            <w:r w:rsidRPr="001A5CEA">
              <w:rPr>
                <w:iCs/>
              </w:rPr>
              <w:t>- экспертная оценка выполнения практических заданий на экзамене</w:t>
            </w:r>
            <w:r w:rsidR="001A5CEA">
              <w:rPr>
                <w:iCs/>
              </w:rPr>
              <w:t>.</w:t>
            </w:r>
          </w:p>
        </w:tc>
      </w:tr>
    </w:tbl>
    <w:p w14:paraId="2EBBD661" w14:textId="77777777" w:rsidR="001C3BF5" w:rsidRDefault="001C3BF5" w:rsidP="001C3BF5">
      <w:pPr>
        <w:rPr>
          <w:b/>
          <w:i/>
        </w:rPr>
      </w:pPr>
    </w:p>
    <w:p w14:paraId="771C0128" w14:textId="77777777" w:rsidR="001C3BF5" w:rsidRDefault="001C3BF5" w:rsidP="001C3BF5">
      <w:pPr>
        <w:rPr>
          <w:b/>
          <w:i/>
        </w:rPr>
      </w:pPr>
    </w:p>
    <w:p w14:paraId="08654509" w14:textId="77777777" w:rsidR="001C3BF5" w:rsidRDefault="001C3BF5" w:rsidP="001C3BF5">
      <w:pPr>
        <w:rPr>
          <w:b/>
          <w:i/>
        </w:rPr>
      </w:pPr>
    </w:p>
    <w:p w14:paraId="5E41FBC6" w14:textId="77777777" w:rsidR="00342AD2" w:rsidRDefault="00342AD2"/>
    <w:sectPr w:rsidR="00342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835EA" w14:textId="77777777" w:rsidR="00DD4E57" w:rsidRDefault="00DD4E57" w:rsidP="001A5CEA">
      <w:r>
        <w:separator/>
      </w:r>
    </w:p>
  </w:endnote>
  <w:endnote w:type="continuationSeparator" w:id="0">
    <w:p w14:paraId="6A6E2535" w14:textId="77777777" w:rsidR="00DD4E57" w:rsidRDefault="00DD4E57" w:rsidP="001A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332628"/>
      <w:docPartObj>
        <w:docPartGallery w:val="Page Numbers (Bottom of Page)"/>
        <w:docPartUnique/>
      </w:docPartObj>
    </w:sdtPr>
    <w:sdtContent>
      <w:p w14:paraId="0342B294" w14:textId="40BE6660" w:rsidR="00E03ED0" w:rsidRDefault="00E03ED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364FB0" w14:textId="77777777" w:rsidR="00E03ED0" w:rsidRDefault="00E03ED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00A9C" w14:textId="77777777" w:rsidR="00E03ED0" w:rsidRDefault="00E03ED0" w:rsidP="00E03ED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473F8D6" w14:textId="77777777" w:rsidR="00E03ED0" w:rsidRDefault="00E03ED0" w:rsidP="00E03ED0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EC166" w14:textId="77777777" w:rsidR="00E03ED0" w:rsidRDefault="00E03ED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249</w:t>
    </w:r>
    <w:r>
      <w:fldChar w:fldCharType="end"/>
    </w:r>
  </w:p>
  <w:p w14:paraId="235E4ECE" w14:textId="77777777" w:rsidR="00E03ED0" w:rsidRDefault="00E03ED0" w:rsidP="00E03ED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A2C58" w14:textId="77777777" w:rsidR="00DD4E57" w:rsidRDefault="00DD4E57" w:rsidP="001A5CEA">
      <w:r>
        <w:separator/>
      </w:r>
    </w:p>
  </w:footnote>
  <w:footnote w:type="continuationSeparator" w:id="0">
    <w:p w14:paraId="1EAA6483" w14:textId="77777777" w:rsidR="00DD4E57" w:rsidRDefault="00DD4E57" w:rsidP="001A5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F39"/>
    <w:multiLevelType w:val="hybridMultilevel"/>
    <w:tmpl w:val="348C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BB0155"/>
    <w:multiLevelType w:val="hybridMultilevel"/>
    <w:tmpl w:val="5AD0415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BB339D"/>
    <w:multiLevelType w:val="hybridMultilevel"/>
    <w:tmpl w:val="AA562040"/>
    <w:lvl w:ilvl="0" w:tplc="85C0A28A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97643E"/>
    <w:multiLevelType w:val="hybridMultilevel"/>
    <w:tmpl w:val="E2F0B32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E9B1B89"/>
    <w:multiLevelType w:val="hybridMultilevel"/>
    <w:tmpl w:val="3E6E702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F362FE6"/>
    <w:multiLevelType w:val="multilevel"/>
    <w:tmpl w:val="A03A822E"/>
    <w:lvl w:ilvl="0">
      <w:start w:val="2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hint="default"/>
      </w:rPr>
    </w:lvl>
  </w:abstractNum>
  <w:abstractNum w:abstractNumId="6" w15:restartNumberingAfterBreak="0">
    <w:nsid w:val="47886274"/>
    <w:multiLevelType w:val="hybridMultilevel"/>
    <w:tmpl w:val="9056B2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9F5A0A"/>
    <w:multiLevelType w:val="hybridMultilevel"/>
    <w:tmpl w:val="3650FA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4C4885"/>
    <w:multiLevelType w:val="hybridMultilevel"/>
    <w:tmpl w:val="5C8852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487619"/>
    <w:multiLevelType w:val="hybridMultilevel"/>
    <w:tmpl w:val="F78EC5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B256F79"/>
    <w:multiLevelType w:val="hybridMultilevel"/>
    <w:tmpl w:val="69AED858"/>
    <w:lvl w:ilvl="0" w:tplc="01AA33DE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1" w15:restartNumberingAfterBreak="0">
    <w:nsid w:val="7F565A5E"/>
    <w:multiLevelType w:val="multilevel"/>
    <w:tmpl w:val="9C48F27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11"/>
  </w:num>
  <w:num w:numId="9">
    <w:abstractNumId w:val="0"/>
  </w:num>
  <w:num w:numId="10">
    <w:abstractNumId w:val="10"/>
  </w:num>
  <w:num w:numId="11">
    <w:abstractNumId w:val="3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B11"/>
    <w:rsid w:val="001A5CEA"/>
    <w:rsid w:val="001C3BF5"/>
    <w:rsid w:val="00342AD2"/>
    <w:rsid w:val="00644B11"/>
    <w:rsid w:val="00A95531"/>
    <w:rsid w:val="00B87DBB"/>
    <w:rsid w:val="00BC1AA7"/>
    <w:rsid w:val="00DD4E57"/>
    <w:rsid w:val="00E0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FC23E"/>
  <w15:chartTrackingRefBased/>
  <w15:docId w15:val="{E2372C49-DB78-437B-9987-17E0F00C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F5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C3BF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C3BF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C3BF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1C3BF5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C3BF5"/>
    <w:rPr>
      <w:rFonts w:ascii="Arial" w:eastAsia="MS Mincho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C3BF5"/>
    <w:rPr>
      <w:rFonts w:ascii="Arial" w:eastAsia="MS Mincho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C3BF5"/>
    <w:rPr>
      <w:rFonts w:ascii="Arial" w:eastAsia="MS Mincho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C3BF5"/>
    <w:rPr>
      <w:rFonts w:ascii="Times New Roman" w:eastAsia="MS Mincho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qFormat/>
    <w:rsid w:val="001C3BF5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1C3BF5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1C3BF5"/>
    <w:pPr>
      <w:ind w:right="-5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1C3BF5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1C3BF5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1C3BF5"/>
    <w:pPr>
      <w:tabs>
        <w:tab w:val="center" w:pos="4677"/>
        <w:tab w:val="right" w:pos="9355"/>
      </w:tabs>
      <w:spacing w:before="120" w:after="120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1C3BF5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1C3BF5"/>
    <w:rPr>
      <w:rFonts w:cs="Times New Roman"/>
    </w:rPr>
  </w:style>
  <w:style w:type="paragraph" w:styleId="a8">
    <w:name w:val="Normal (Web)"/>
    <w:basedOn w:val="a"/>
    <w:uiPriority w:val="99"/>
    <w:rsid w:val="001C3BF5"/>
    <w:pPr>
      <w:widowControl w:val="0"/>
    </w:pPr>
    <w:rPr>
      <w:lang w:val="en-US" w:eastAsia="nl-NL"/>
    </w:rPr>
  </w:style>
  <w:style w:type="paragraph" w:styleId="a9">
    <w:name w:val="footnote text"/>
    <w:basedOn w:val="a"/>
    <w:link w:val="aa"/>
    <w:uiPriority w:val="99"/>
    <w:rsid w:val="001C3BF5"/>
    <w:rPr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1C3BF5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1C3BF5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1C3BF5"/>
    <w:rPr>
      <w:rFonts w:cs="Times New Roman"/>
      <w:vertAlign w:val="superscript"/>
    </w:rPr>
  </w:style>
  <w:style w:type="paragraph" w:styleId="23">
    <w:name w:val="List 2"/>
    <w:basedOn w:val="a"/>
    <w:uiPriority w:val="99"/>
    <w:rsid w:val="001C3BF5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c">
    <w:name w:val="Hyperlink"/>
    <w:basedOn w:val="a0"/>
    <w:uiPriority w:val="99"/>
    <w:rsid w:val="001C3BF5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1C3BF5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1C3BF5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1C3BF5"/>
    <w:pPr>
      <w:ind w:left="480"/>
    </w:pPr>
    <w:rPr>
      <w:sz w:val="28"/>
      <w:szCs w:val="28"/>
    </w:rPr>
  </w:style>
  <w:style w:type="paragraph" w:styleId="ad">
    <w:name w:val="List Paragraph"/>
    <w:basedOn w:val="a"/>
    <w:uiPriority w:val="99"/>
    <w:qFormat/>
    <w:rsid w:val="001C3BF5"/>
    <w:pPr>
      <w:spacing w:before="120" w:after="120"/>
      <w:ind w:left="708"/>
    </w:pPr>
  </w:style>
  <w:style w:type="character" w:styleId="ae">
    <w:name w:val="Emphasis"/>
    <w:basedOn w:val="a0"/>
    <w:uiPriority w:val="99"/>
    <w:qFormat/>
    <w:rsid w:val="001C3BF5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1C3BF5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1C3BF5"/>
    <w:rPr>
      <w:rFonts w:ascii="Segoe UI" w:eastAsia="MS Mincho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1C3BF5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1C3BF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C3BF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1C3BF5"/>
    <w:rPr>
      <w:rFonts w:ascii="Times New Roman" w:hAnsi="Times New Roman"/>
      <w:sz w:val="20"/>
    </w:rPr>
  </w:style>
  <w:style w:type="paragraph" w:styleId="af3">
    <w:name w:val="annotation text"/>
    <w:basedOn w:val="a"/>
    <w:link w:val="af4"/>
    <w:uiPriority w:val="99"/>
    <w:rsid w:val="001C3B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1C3BF5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1C3BF5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1C3BF5"/>
    <w:rPr>
      <w:b/>
    </w:rPr>
  </w:style>
  <w:style w:type="paragraph" w:styleId="af5">
    <w:name w:val="annotation subject"/>
    <w:basedOn w:val="af3"/>
    <w:next w:val="af3"/>
    <w:link w:val="af6"/>
    <w:uiPriority w:val="99"/>
    <w:rsid w:val="001C3BF5"/>
    <w:rPr>
      <w:rFonts w:ascii="Calibri" w:hAnsi="Calibri"/>
      <w:b/>
    </w:rPr>
  </w:style>
  <w:style w:type="character" w:customStyle="1" w:styleId="af6">
    <w:name w:val="Тема примечания Знак"/>
    <w:basedOn w:val="af4"/>
    <w:link w:val="af5"/>
    <w:uiPriority w:val="99"/>
    <w:rsid w:val="001C3BF5"/>
    <w:rPr>
      <w:rFonts w:ascii="Calibri" w:eastAsia="MS Mincho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1C3BF5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1C3BF5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1C3BF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1C3BF5"/>
  </w:style>
  <w:style w:type="character" w:customStyle="1" w:styleId="af7">
    <w:name w:val="Цветовое выделение"/>
    <w:uiPriority w:val="99"/>
    <w:rsid w:val="001C3BF5"/>
    <w:rPr>
      <w:b/>
      <w:color w:val="26282F"/>
    </w:rPr>
  </w:style>
  <w:style w:type="character" w:customStyle="1" w:styleId="af8">
    <w:name w:val="Гипертекстовая ссылка"/>
    <w:uiPriority w:val="99"/>
    <w:rsid w:val="001C3BF5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1C3BF5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1C3BF5"/>
  </w:style>
  <w:style w:type="paragraph" w:customStyle="1" w:styleId="afc">
    <w:name w:val="Внимание: недобросовестность!"/>
    <w:basedOn w:val="afa"/>
    <w:next w:val="a"/>
    <w:uiPriority w:val="99"/>
    <w:rsid w:val="001C3BF5"/>
  </w:style>
  <w:style w:type="character" w:customStyle="1" w:styleId="afd">
    <w:name w:val="Выделение для Базового Поиска"/>
    <w:uiPriority w:val="99"/>
    <w:rsid w:val="001C3BF5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1C3BF5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0"/>
    <w:next w:val="a"/>
    <w:uiPriority w:val="99"/>
    <w:rsid w:val="001C3BF5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1C3BF5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4">
    <w:name w:val="Заголовок своего сообщения"/>
    <w:uiPriority w:val="99"/>
    <w:rsid w:val="001C3BF5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6">
    <w:name w:val="Заголовок чужого сообщения"/>
    <w:uiPriority w:val="99"/>
    <w:rsid w:val="001C3BF5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1C3BF5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1C3BF5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1C3BF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d">
    <w:name w:val="Комментарий"/>
    <w:basedOn w:val="affc"/>
    <w:next w:val="a"/>
    <w:uiPriority w:val="99"/>
    <w:rsid w:val="001C3BF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1C3BF5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0">
    <w:name w:val="Колонтитул (левый)"/>
    <w:basedOn w:val="afff"/>
    <w:next w:val="a"/>
    <w:uiPriority w:val="99"/>
    <w:rsid w:val="001C3BF5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2">
    <w:name w:val="Колонтитул (правый)"/>
    <w:basedOn w:val="afff1"/>
    <w:next w:val="a"/>
    <w:uiPriority w:val="99"/>
    <w:rsid w:val="001C3BF5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1C3BF5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1C3BF5"/>
  </w:style>
  <w:style w:type="paragraph" w:customStyle="1" w:styleId="afff5">
    <w:name w:val="Моноширинный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6">
    <w:name w:val="Найденные слова"/>
    <w:uiPriority w:val="99"/>
    <w:rsid w:val="001C3BF5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1C3BF5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1C3BF5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b">
    <w:name w:val="Таблицы (моноширинный)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c">
    <w:name w:val="Оглавление"/>
    <w:basedOn w:val="afffb"/>
    <w:next w:val="a"/>
    <w:uiPriority w:val="99"/>
    <w:rsid w:val="001C3BF5"/>
    <w:pPr>
      <w:ind w:left="140"/>
    </w:pPr>
  </w:style>
  <w:style w:type="character" w:customStyle="1" w:styleId="afffd">
    <w:name w:val="Опечатки"/>
    <w:uiPriority w:val="99"/>
    <w:rsid w:val="001C3BF5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1C3BF5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1C3BF5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1C3BF5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1C3BF5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2">
    <w:name w:val="Постоянная часть"/>
    <w:basedOn w:val="aff0"/>
    <w:next w:val="a"/>
    <w:uiPriority w:val="99"/>
    <w:rsid w:val="001C3BF5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4">
    <w:name w:val="Пример."/>
    <w:basedOn w:val="afa"/>
    <w:next w:val="a"/>
    <w:uiPriority w:val="99"/>
    <w:rsid w:val="001C3BF5"/>
  </w:style>
  <w:style w:type="paragraph" w:customStyle="1" w:styleId="affff5">
    <w:name w:val="Примечание."/>
    <w:basedOn w:val="afa"/>
    <w:next w:val="a"/>
    <w:uiPriority w:val="99"/>
    <w:rsid w:val="001C3BF5"/>
  </w:style>
  <w:style w:type="character" w:customStyle="1" w:styleId="affff6">
    <w:name w:val="Продолжение ссылки"/>
    <w:uiPriority w:val="99"/>
    <w:rsid w:val="001C3BF5"/>
  </w:style>
  <w:style w:type="paragraph" w:customStyle="1" w:styleId="affff7">
    <w:name w:val="Словарная статья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8">
    <w:name w:val="Сравнение редакций"/>
    <w:uiPriority w:val="99"/>
    <w:rsid w:val="001C3BF5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1C3BF5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1C3BF5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c">
    <w:name w:val="Ссылка на утративший силу документ"/>
    <w:uiPriority w:val="99"/>
    <w:rsid w:val="001C3BF5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1C3BF5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0">
    <w:name w:val="Утратил силу"/>
    <w:uiPriority w:val="99"/>
    <w:rsid w:val="001C3BF5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1C3BF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C3BF5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uiPriority w:val="99"/>
    <w:rsid w:val="001C3BF5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rsid w:val="001C3BF5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1C3BF5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1C3BF5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1C3BF5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1C3BF5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1C3BF5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1C3BF5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1C3BF5"/>
    <w:pPr>
      <w:spacing w:before="100" w:beforeAutospacing="1" w:after="100" w:afterAutospacing="1"/>
    </w:pPr>
  </w:style>
  <w:style w:type="table" w:styleId="afffff4">
    <w:name w:val="Table Grid"/>
    <w:basedOn w:val="a1"/>
    <w:uiPriority w:val="99"/>
    <w:rsid w:val="001C3BF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rsid w:val="001C3BF5"/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1C3BF5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rsid w:val="001C3BF5"/>
    <w:rPr>
      <w:rFonts w:cs="Times New Roman"/>
      <w:vertAlign w:val="superscript"/>
    </w:rPr>
  </w:style>
  <w:style w:type="character" w:customStyle="1" w:styleId="FontStyle121">
    <w:name w:val="Font Style121"/>
    <w:uiPriority w:val="99"/>
    <w:rsid w:val="001C3BF5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1C3BF5"/>
    <w:rPr>
      <w:lang w:val="ru-RU" w:eastAsia="x-none"/>
    </w:rPr>
  </w:style>
  <w:style w:type="paragraph" w:styleId="afffff8">
    <w:name w:val="Body Text Indent"/>
    <w:aliases w:val="текст,Основной текст 1"/>
    <w:basedOn w:val="a"/>
    <w:link w:val="afffff9"/>
    <w:uiPriority w:val="99"/>
    <w:rsid w:val="001C3BF5"/>
    <w:pPr>
      <w:spacing w:after="120"/>
      <w:ind w:left="283" w:firstLine="0"/>
    </w:pPr>
    <w:rPr>
      <w:szCs w:val="20"/>
    </w:rPr>
  </w:style>
  <w:style w:type="character" w:customStyle="1" w:styleId="afffff9">
    <w:name w:val="Основной текст с отступом Знак"/>
    <w:aliases w:val="текст Знак,Основной текст 1 Знак"/>
    <w:basedOn w:val="a0"/>
    <w:link w:val="afffff8"/>
    <w:uiPriority w:val="99"/>
    <w:rsid w:val="001C3BF5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fffffa">
    <w:name w:val="caption"/>
    <w:basedOn w:val="a"/>
    <w:next w:val="a"/>
    <w:uiPriority w:val="99"/>
    <w:qFormat/>
    <w:rsid w:val="001C3BF5"/>
    <w:pPr>
      <w:ind w:left="0" w:firstLine="0"/>
      <w:jc w:val="center"/>
    </w:pPr>
    <w:rPr>
      <w:b/>
      <w:iCs/>
      <w:szCs w:val="28"/>
    </w:rPr>
  </w:style>
  <w:style w:type="paragraph" w:styleId="afffffb">
    <w:name w:val="No Spacing"/>
    <w:uiPriority w:val="99"/>
    <w:qFormat/>
    <w:rsid w:val="001C3BF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1C3BF5"/>
    <w:pPr>
      <w:spacing w:before="100" w:beforeAutospacing="1" w:after="100" w:afterAutospacing="1"/>
      <w:ind w:left="0" w:firstLine="0"/>
    </w:pPr>
  </w:style>
  <w:style w:type="character" w:styleId="afffffc">
    <w:name w:val="FollowedHyperlink"/>
    <w:basedOn w:val="a0"/>
    <w:uiPriority w:val="99"/>
    <w:semiHidden/>
    <w:rsid w:val="001C3BF5"/>
    <w:rPr>
      <w:rFonts w:cs="Times New Roman"/>
      <w:color w:val="800080"/>
      <w:u w:val="single"/>
    </w:rPr>
  </w:style>
  <w:style w:type="paragraph" w:customStyle="1" w:styleId="15">
    <w:name w:val="Абзац списка1"/>
    <w:basedOn w:val="a"/>
    <w:uiPriority w:val="99"/>
    <w:rsid w:val="001C3BF5"/>
    <w:pPr>
      <w:ind w:left="720" w:firstLine="0"/>
    </w:pPr>
    <w:rPr>
      <w:rFonts w:eastAsia="SimSun"/>
    </w:rPr>
  </w:style>
  <w:style w:type="character" w:customStyle="1" w:styleId="submenu-table">
    <w:name w:val="submenu-table"/>
    <w:uiPriority w:val="99"/>
    <w:rsid w:val="001C3BF5"/>
    <w:rPr>
      <w:rFonts w:ascii="Times New Roman" w:hAnsi="Times New Roman"/>
    </w:rPr>
  </w:style>
  <w:style w:type="paragraph" w:customStyle="1" w:styleId="FR2">
    <w:name w:val="FR2"/>
    <w:uiPriority w:val="99"/>
    <w:rsid w:val="001C3BF5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1C3BF5"/>
    <w:rPr>
      <w:rFonts w:cs="Times New Roman"/>
    </w:rPr>
  </w:style>
  <w:style w:type="paragraph" w:styleId="afffffd">
    <w:name w:val="Plain Text"/>
    <w:basedOn w:val="a"/>
    <w:link w:val="afffffe"/>
    <w:uiPriority w:val="99"/>
    <w:rsid w:val="001C3BF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fffffe">
    <w:name w:val="Текст Знак"/>
    <w:basedOn w:val="a0"/>
    <w:link w:val="afffffd"/>
    <w:uiPriority w:val="99"/>
    <w:rsid w:val="001C3BF5"/>
    <w:rPr>
      <w:rFonts w:ascii="Calibri" w:eastAsia="MS Mincho" w:hAnsi="Calibri" w:cs="Times New Roman"/>
      <w:color w:val="000000"/>
      <w:u w:color="000000"/>
    </w:rPr>
  </w:style>
  <w:style w:type="paragraph" w:customStyle="1" w:styleId="affffff">
    <w:name w:val="Стиль"/>
    <w:uiPriority w:val="99"/>
    <w:rsid w:val="001C3B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1C3BF5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1C3BF5"/>
    <w:pPr>
      <w:spacing w:before="100" w:beforeAutospacing="1" w:after="100" w:afterAutospacing="1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63865&amp;rdk=&amp;backlink=1" TargetMode="External"/><Relationship Id="rId13" Type="http://schemas.openxmlformats.org/officeDocument/2006/relationships/hyperlink" Target="http://www.ohranatruda.ru/ot_biblio/normativ/data_normativ/46/46201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ohranatruda.ru/ot_biblio/normativ/data_normativ/46/46201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ita.ru/kachestvo/tovarovedenie-i-ekspertiza-kachestva-potrebitelskix-tovarov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foodprom.ru/journalsww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zpp.ru/laws2/postan/post7.html" TargetMode="External"/><Relationship Id="rId14" Type="http://schemas.openxmlformats.org/officeDocument/2006/relationships/hyperlink" Target="http://ohranatruda.ru/ot_biblio/normativ/data_normativ/9/97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3033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4</cp:revision>
  <cp:lastPrinted>2019-06-19T16:32:00Z</cp:lastPrinted>
  <dcterms:created xsi:type="dcterms:W3CDTF">2019-06-19T16:01:00Z</dcterms:created>
  <dcterms:modified xsi:type="dcterms:W3CDTF">2019-06-20T15:43:00Z</dcterms:modified>
</cp:coreProperties>
</file>