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75" w:rsidRPr="00B21A75" w:rsidRDefault="00B21A75" w:rsidP="00B21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21A75">
        <w:rPr>
          <w:rFonts w:ascii="Times New Roman" w:hAnsi="Times New Roman" w:cs="Times New Roman"/>
          <w:b/>
          <w:sz w:val="24"/>
        </w:rPr>
        <w:t xml:space="preserve">Инструкция по реализации дистанционного обучения </w:t>
      </w:r>
    </w:p>
    <w:p w:rsidR="009D0A98" w:rsidRDefault="00B21A75" w:rsidP="00B21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21A75">
        <w:rPr>
          <w:rFonts w:ascii="Times New Roman" w:hAnsi="Times New Roman" w:cs="Times New Roman"/>
          <w:b/>
          <w:sz w:val="24"/>
        </w:rPr>
        <w:t>в ГБПОУ «</w:t>
      </w:r>
      <w:proofErr w:type="spellStart"/>
      <w:r w:rsidRPr="00B21A75">
        <w:rPr>
          <w:rFonts w:ascii="Times New Roman" w:hAnsi="Times New Roman" w:cs="Times New Roman"/>
          <w:b/>
          <w:sz w:val="24"/>
        </w:rPr>
        <w:t>Каслинский</w:t>
      </w:r>
      <w:proofErr w:type="spellEnd"/>
      <w:r w:rsidRPr="00B21A75">
        <w:rPr>
          <w:rFonts w:ascii="Times New Roman" w:hAnsi="Times New Roman" w:cs="Times New Roman"/>
          <w:b/>
          <w:sz w:val="24"/>
        </w:rPr>
        <w:t xml:space="preserve"> промышленно-гуманитарный техникум» </w:t>
      </w:r>
      <w:r>
        <w:rPr>
          <w:rFonts w:ascii="Times New Roman" w:hAnsi="Times New Roman" w:cs="Times New Roman"/>
          <w:b/>
          <w:sz w:val="24"/>
        </w:rPr>
        <w:t xml:space="preserve">в период </w:t>
      </w:r>
      <w:r w:rsidRPr="00B21A75">
        <w:rPr>
          <w:rFonts w:ascii="Times New Roman" w:hAnsi="Times New Roman" w:cs="Times New Roman"/>
          <w:b/>
          <w:sz w:val="24"/>
        </w:rPr>
        <w:t>с 06.04.2020г.</w:t>
      </w:r>
      <w:r>
        <w:rPr>
          <w:rFonts w:ascii="Times New Roman" w:hAnsi="Times New Roman" w:cs="Times New Roman"/>
          <w:b/>
          <w:sz w:val="24"/>
        </w:rPr>
        <w:t xml:space="preserve"> и до особого распоряжения,</w:t>
      </w:r>
      <w:r w:rsidRPr="00B21A75">
        <w:rPr>
          <w:rFonts w:ascii="Times New Roman" w:hAnsi="Times New Roman" w:cs="Times New Roman"/>
          <w:b/>
          <w:sz w:val="24"/>
        </w:rPr>
        <w:t xml:space="preserve"> для студентов, преподавателей и родителей</w:t>
      </w:r>
    </w:p>
    <w:p w:rsidR="00B21A75" w:rsidRPr="00B21A75" w:rsidRDefault="00B21A75" w:rsidP="00B21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21A75" w:rsidRPr="00D70709" w:rsidRDefault="00B21A75" w:rsidP="00B21A75">
      <w:pPr>
        <w:shd w:val="clear" w:color="auto" w:fill="FCFCFC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121"/>
          <w:lang w:eastAsia="ru-RU"/>
        </w:rPr>
      </w:pPr>
      <w:r w:rsidRPr="00D70709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Предоставить обучающимся учебные материалы </w:t>
      </w:r>
      <w:r w:rsidRPr="00D70709">
        <w:rPr>
          <w:rFonts w:ascii="Times New Roman" w:eastAsia="Times New Roman" w:hAnsi="Times New Roman" w:cs="Times New Roman"/>
          <w:bCs/>
          <w:color w:val="333333"/>
          <w:lang w:val="en-US" w:eastAsia="ru-RU"/>
        </w:rPr>
        <w:t>c</w:t>
      </w:r>
      <w:r w:rsidRPr="00D70709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</w:t>
      </w: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инструкциями и соответствующим контентом (видео, интерактивные видео, текст, рисунки),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обучающимся изучать новую тему самостоятельно. </w:t>
      </w:r>
    </w:p>
    <w:p w:rsidR="00B21A75" w:rsidRPr="00D842F9" w:rsidRDefault="00B21A75" w:rsidP="00D842F9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Ежедневно (в соответствие с расписанием) необходимо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направлять</w:t>
      </w:r>
      <w:r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 </w:t>
      </w: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>методические материалы для дистанционного обучения</w:t>
      </w:r>
      <w:r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Карнауховой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br/>
        <w:t>А.В. (</w:t>
      </w:r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e</w:t>
      </w:r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-</w:t>
      </w:r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mail</w:t>
      </w:r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: </w:t>
      </w:r>
      <w:proofErr w:type="spellStart"/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anna</w:t>
      </w:r>
      <w:proofErr w:type="spellEnd"/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_</w:t>
      </w:r>
      <w:proofErr w:type="spellStart"/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bugaeva</w:t>
      </w:r>
      <w:proofErr w:type="spellEnd"/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@</w:t>
      </w:r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mail</w:t>
      </w:r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.</w:t>
      </w:r>
      <w:proofErr w:type="spellStart"/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ru</w:t>
      </w:r>
      <w:proofErr w:type="spellEnd"/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)</w:t>
      </w: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. </w:t>
      </w:r>
      <w:bookmarkStart w:id="0" w:name="_GoBack"/>
      <w:bookmarkEnd w:id="0"/>
      <w:r w:rsidRPr="00D842F9">
        <w:rPr>
          <w:rFonts w:ascii="Times New Roman" w:eastAsia="Times New Roman" w:hAnsi="Times New Roman" w:cs="Times New Roman"/>
          <w:bCs/>
          <w:color w:val="212121"/>
          <w:lang w:eastAsia="ru-RU"/>
        </w:rPr>
        <w:t>При разработке учебных материалов необходимо ориентироваться на рабочие программы и достижение</w:t>
      </w:r>
      <w:r w:rsidRPr="00D842F9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 </w:t>
      </w:r>
      <w:r w:rsidRPr="00D842F9">
        <w:rPr>
          <w:rFonts w:ascii="Times New Roman" w:eastAsia="Times New Roman" w:hAnsi="Times New Roman" w:cs="Times New Roman"/>
          <w:color w:val="333333"/>
          <w:lang w:eastAsia="ru-RU"/>
        </w:rPr>
        <w:t xml:space="preserve">учебных результатов, </w:t>
      </w:r>
      <w:r w:rsidR="005E6A0E" w:rsidRPr="00D842F9">
        <w:rPr>
          <w:rFonts w:ascii="Times New Roman" w:eastAsia="Times New Roman" w:hAnsi="Times New Roman" w:cs="Times New Roman"/>
          <w:color w:val="333333"/>
          <w:lang w:eastAsia="ru-RU"/>
        </w:rPr>
        <w:t>определенных</w:t>
      </w:r>
      <w:r w:rsidRPr="00D842F9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</w:p>
    <w:p w:rsidR="00B21A75" w:rsidRPr="00D70709" w:rsidRDefault="00B21A75" w:rsidP="00B21A75">
      <w:pPr>
        <w:pStyle w:val="a4"/>
        <w:spacing w:after="0"/>
        <w:ind w:left="0" w:firstLine="720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Разрабатывая учебные материалы, подумайте:</w:t>
      </w:r>
    </w:p>
    <w:p w:rsidR="00B21A75" w:rsidRPr="00D70709" w:rsidRDefault="00B21A75" w:rsidP="00B21A75">
      <w:pPr>
        <w:numPr>
          <w:ilvl w:val="0"/>
          <w:numId w:val="2"/>
        </w:numPr>
        <w:shd w:val="clear" w:color="auto" w:fill="FCFCFC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чему хотим научить обучающихся (каких учебных результатов они достигнут) с использованием тех или иных учебных материалов?</w:t>
      </w:r>
    </w:p>
    <w:p w:rsidR="00B21A75" w:rsidRPr="00D70709" w:rsidRDefault="00B21A75" w:rsidP="00B21A75">
      <w:pPr>
        <w:numPr>
          <w:ilvl w:val="0"/>
          <w:numId w:val="2"/>
        </w:numPr>
        <w:shd w:val="clear" w:color="auto" w:fill="FCFCFC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как можно освоить учебную тему (каким образом можно достичь учебных результатов)?</w:t>
      </w:r>
    </w:p>
    <w:p w:rsidR="00B21A75" w:rsidRPr="00D70709" w:rsidRDefault="00B21A75" w:rsidP="00B21A75">
      <w:pPr>
        <w:numPr>
          <w:ilvl w:val="0"/>
          <w:numId w:val="2"/>
        </w:numPr>
        <w:shd w:val="clear" w:color="auto" w:fill="FCFCFC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каким образом можно поддержать обучающихся, помочь в достижении образовательных результатов, организовать контроль успешности их обучения?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При организации обучения на других платформах</w:t>
      </w:r>
      <w:r w:rsidRPr="00D70709">
        <w:rPr>
          <w:rFonts w:ascii="Times New Roman" w:hAnsi="Times New Roman" w:cs="Times New Roman"/>
        </w:rPr>
        <w:t xml:space="preserve">. </w:t>
      </w: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сделайте для обучающихся инструкцию: как зайти на платформу, что конкретно изучать, как проверить качество освоения учебного материала, как будет осуществляться контроль, где будет расположена информация о положительных результатах обучения. Помогите обучающимся составить план работы, спланировать время работы как в течение дня, так и всего периода обучения (учебной недели, например) для подготовки к промежуточной и итоговой аттестация (зачету, экзамену). 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Определите, как будете связываться с обучающимися и контролировать их деятельность. Это может быть группа в контакте или в другой социальной сети, посредством электронной почты или иным способом. </w:t>
      </w: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>Для общения обучающихся целесообразно создать чат для общения, чтобы, сталкиваясь с трудностями, они могли получить (оказать друг другу) помощь и продолжить выполнять задания.</w:t>
      </w:r>
    </w:p>
    <w:p w:rsidR="00B21A75" w:rsidRPr="00D70709" w:rsidRDefault="00B21A75" w:rsidP="005E6A0E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121"/>
          <w:lang w:eastAsia="ru-RU"/>
        </w:rPr>
      </w:pP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При возможности используйте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платформу </w:t>
      </w:r>
      <w:proofErr w:type="spellStart"/>
      <w:r w:rsidR="005E6A0E">
        <w:rPr>
          <w:rFonts w:ascii="Times New Roman" w:eastAsia="Times New Roman" w:hAnsi="Times New Roman" w:cs="Times New Roman"/>
          <w:bCs/>
          <w:color w:val="212121"/>
          <w:lang w:val="en-US" w:eastAsia="ru-RU"/>
        </w:rPr>
        <w:t>Procollege</w:t>
      </w:r>
      <w:proofErr w:type="spellEnd"/>
      <w:r w:rsidR="005E6A0E" w:rsidRPr="005E6A0E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(логины и пароли можно уточнить у Карнауховой А.В.)</w:t>
      </w: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, ведите электронный журнал. Не забывайте заполнять журнал </w:t>
      </w:r>
      <w:r w:rsidR="005E6A0E">
        <w:rPr>
          <w:rFonts w:ascii="Times New Roman" w:eastAsia="Times New Roman" w:hAnsi="Times New Roman" w:cs="Times New Roman"/>
          <w:bCs/>
          <w:color w:val="212121"/>
          <w:lang w:eastAsia="ru-RU"/>
        </w:rPr>
        <w:t>в АСУ «Сетевой город»,</w:t>
      </w:r>
      <w:r w:rsidRPr="00D70709">
        <w:rPr>
          <w:rFonts w:ascii="Times New Roman" w:eastAsia="Times New Roman" w:hAnsi="Times New Roman" w:cs="Times New Roman"/>
          <w:bCs/>
          <w:color w:val="212121"/>
          <w:lang w:eastAsia="ru-RU"/>
        </w:rPr>
        <w:t xml:space="preserve"> фиксируйте в нем результаты текущего контроля.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bCs/>
          <w:color w:val="333333"/>
          <w:lang w:eastAsia="ru-RU"/>
        </w:rPr>
        <w:t>В соответствие с расписанием в режиме реального времени</w:t>
      </w: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Вся информация об организации учебных занятий на текущий день должна быть размещена преподавателями в </w:t>
      </w:r>
      <w:r w:rsidR="00D842F9">
        <w:rPr>
          <w:rFonts w:ascii="Times New Roman" w:eastAsia="Times New Roman" w:hAnsi="Times New Roman" w:cs="Times New Roman"/>
          <w:color w:val="333333"/>
          <w:lang w:eastAsia="ru-RU"/>
        </w:rPr>
        <w:t>беседе группы ВК до 9.00</w:t>
      </w: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</w:p>
    <w:p w:rsidR="00B21A75" w:rsidRPr="00D70709" w:rsidRDefault="00D842F9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Курировать дистанционное обучение будет Карнаухова А.В.</w:t>
      </w:r>
    </w:p>
    <w:p w:rsidR="00B21A75" w:rsidRPr="00D70709" w:rsidRDefault="00B21A75" w:rsidP="00B21A75">
      <w:pPr>
        <w:pStyle w:val="a4"/>
        <w:numPr>
          <w:ilvl w:val="0"/>
          <w:numId w:val="1"/>
        </w:numPr>
        <w:shd w:val="clear" w:color="auto" w:fill="FCFCFC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70709">
        <w:rPr>
          <w:rFonts w:ascii="Times New Roman" w:eastAsia="Times New Roman" w:hAnsi="Times New Roman" w:cs="Times New Roman"/>
          <w:color w:val="333333"/>
          <w:lang w:eastAsia="ru-RU"/>
        </w:rPr>
        <w:t xml:space="preserve">Контроль проведения учебных занятий в дистанционном режиме осуществляет </w:t>
      </w:r>
      <w:r w:rsidR="00D842F9">
        <w:rPr>
          <w:rFonts w:ascii="Times New Roman" w:eastAsia="Times New Roman" w:hAnsi="Times New Roman" w:cs="Times New Roman"/>
          <w:color w:val="333333"/>
          <w:lang w:eastAsia="ru-RU"/>
        </w:rPr>
        <w:t xml:space="preserve">Пахтусова Т.П. и Карнаухова А.В. </w:t>
      </w:r>
    </w:p>
    <w:p w:rsidR="00B21A75" w:rsidRPr="00B21A75" w:rsidRDefault="00B21A75" w:rsidP="00B21A75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B21A75" w:rsidRPr="00B21A75" w:rsidSect="00B21A7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20EB6"/>
    <w:multiLevelType w:val="multilevel"/>
    <w:tmpl w:val="0B9829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F85D12"/>
    <w:multiLevelType w:val="hybridMultilevel"/>
    <w:tmpl w:val="9BA6D0B4"/>
    <w:lvl w:ilvl="0" w:tplc="354E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75"/>
    <w:rsid w:val="005E6A0E"/>
    <w:rsid w:val="009D0A98"/>
    <w:rsid w:val="00B21A75"/>
    <w:rsid w:val="00D8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894FF-F7B7-4775-811F-5FA4EB26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A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1A7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</dc:creator>
  <cp:keywords/>
  <dc:description/>
  <cp:lastModifiedBy>Быкова</cp:lastModifiedBy>
  <cp:revision>1</cp:revision>
  <dcterms:created xsi:type="dcterms:W3CDTF">2020-04-04T05:56:00Z</dcterms:created>
  <dcterms:modified xsi:type="dcterms:W3CDTF">2020-04-04T07:20:00Z</dcterms:modified>
</cp:coreProperties>
</file>